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BD" w:rsidRDefault="00B922F1" w:rsidP="00C11AE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67525279"/>
      <w:bookmarkStart w:id="1" w:name="_GoBack"/>
      <w:r w:rsidRPr="00B922F1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481570" cy="10582275"/>
            <wp:effectExtent l="0" t="0" r="5080" b="9525"/>
            <wp:wrapTopAndBottom/>
            <wp:docPr id="1" name="Рисунок 1" descr="F:\Сканы\Мир природы и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Мир природы и ч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bookmarkEnd w:id="0"/>
    <w:p w:rsidR="005C645F" w:rsidRPr="00C11AEA" w:rsidRDefault="005C645F" w:rsidP="00817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A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предмета</w:t>
      </w:r>
    </w:p>
    <w:p w:rsidR="008214C7" w:rsidRPr="00C11AEA" w:rsidRDefault="008214C7" w:rsidP="00C11AEA">
      <w:pPr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45F" w:rsidRPr="00C11AEA" w:rsidRDefault="005C645F" w:rsidP="00C11AE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представления о назначении объектов изучения; 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узнавание и называние изученных объектов на иллюстрациях, фотографиях;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отнесение изученных объектов к определенным группам (видо-родовые понятия); 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представления об элементарных правилах безопасного поведения в природе и обществе; 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требований к режиму дня школьника и понимание необходимости его выполнения;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основных правил личной гигиены и выполнение их в повседневной жизни;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ухаживание за комнатными растениями; кормление зимующих птиц;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5C645F" w:rsidRPr="00C11AEA" w:rsidRDefault="005C645F" w:rsidP="00C11AE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узнавание и называние изученных объектов в натуральном виде в естественных условиях;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5C645F" w:rsidRPr="00C11AEA" w:rsidRDefault="005C645F" w:rsidP="00C11AE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развернутая характеристика своего отношения к изученным объектам;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отличительных существенных признаков групп объектов;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правил гигиены органов чувств;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некоторых правила безопасного поведения в природе и обществе с учетом возрастных особенностей;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соблюдение элементарных санитарно-гигиенических норм;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доступных природоохранительных действий;</w:t>
      </w:r>
    </w:p>
    <w:p w:rsidR="005C645F" w:rsidRPr="00C11AEA" w:rsidRDefault="005C645F" w:rsidP="00C11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11A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8214C7" w:rsidRPr="00C11AEA" w:rsidRDefault="008214C7" w:rsidP="00C11AEA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78B1" w:rsidRPr="00C11AEA" w:rsidRDefault="001B78B1" w:rsidP="00C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1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8214C7" w:rsidRPr="00C11AEA" w:rsidRDefault="008214C7" w:rsidP="00C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8214C7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Сезонные изменения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AEA">
        <w:rPr>
          <w:rFonts w:ascii="Times New Roman" w:hAnsi="Times New Roman"/>
          <w:i/>
          <w:color w:val="auto"/>
          <w:sz w:val="24"/>
          <w:szCs w:val="24"/>
        </w:rPr>
        <w:t>Времена года</w:t>
      </w:r>
      <w:r w:rsidRPr="00C11AEA">
        <w:rPr>
          <w:rFonts w:ascii="Times New Roman" w:hAnsi="Times New Roman"/>
          <w:color w:val="auto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  <w:r w:rsidR="009153C1" w:rsidRPr="00C11AEA">
        <w:rPr>
          <w:rFonts w:ascii="Times New Roman" w:hAnsi="Times New Roman"/>
          <w:color w:val="auto"/>
          <w:sz w:val="24"/>
          <w:szCs w:val="24"/>
        </w:rPr>
        <w:t>.</w:t>
      </w:r>
    </w:p>
    <w:p w:rsidR="005C645F" w:rsidRPr="00C11AEA" w:rsidRDefault="005C645F" w:rsidP="00C11AEA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lastRenderedPageBreak/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C11AEA">
        <w:rPr>
          <w:rFonts w:ascii="Times New Roman" w:hAnsi="Times New Roman"/>
          <w:color w:val="auto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11AEA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 Изменения, происходящие в природе в разное время года, с постепенным на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ра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с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та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ни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ный – теплый, направление и сила, на основе наблюдений); солнце (яркое – тусклое, боль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мо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ро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>з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softHyphen/>
        <w:t xml:space="preserve">ки).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bCs/>
          <w:color w:val="auto"/>
          <w:sz w:val="24"/>
          <w:szCs w:val="24"/>
        </w:rPr>
        <w:t>Солнце и изменения в неживой и живой природе. Долгота дня зимой и летом.</w:t>
      </w:r>
    </w:p>
    <w:p w:rsidR="008214C7" w:rsidRPr="00C11AEA" w:rsidRDefault="008214C7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11AEA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8214C7" w:rsidRPr="00C11AEA" w:rsidRDefault="008214C7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11AEA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bCs/>
          <w:sz w:val="24"/>
          <w:szCs w:val="24"/>
        </w:rPr>
        <w:t xml:space="preserve">Одежда людей в разное время года. </w:t>
      </w:r>
      <w:r w:rsidRPr="00C11AEA">
        <w:rPr>
          <w:rFonts w:ascii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11AEA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:rsidR="009153C1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C11AEA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C11AEA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C11AEA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9153C1" w:rsidRPr="00C11AEA" w:rsidRDefault="009153C1" w:rsidP="00C1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53C1" w:rsidRPr="00C11AEA" w:rsidRDefault="005C645F" w:rsidP="00C1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природа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  <w:r w:rsidRPr="00C11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11AEA">
        <w:rPr>
          <w:rFonts w:ascii="Times New Roman" w:hAnsi="Times New Roman"/>
          <w:i/>
          <w:color w:val="auto"/>
          <w:sz w:val="24"/>
          <w:szCs w:val="24"/>
        </w:rPr>
        <w:t xml:space="preserve">Растения культурные. </w:t>
      </w:r>
      <w:r w:rsidRPr="00C11AEA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C11AEA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11AEA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Растения комнатные. 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C11AEA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C11AE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C11AEA">
        <w:rPr>
          <w:rFonts w:ascii="Times New Roman" w:hAnsi="Times New Roman"/>
          <w:color w:val="auto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C11AE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Грибы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sz w:val="24"/>
          <w:szCs w:val="24"/>
        </w:rPr>
        <w:t xml:space="preserve">Животные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i/>
          <w:iCs/>
          <w:color w:val="auto"/>
          <w:sz w:val="24"/>
          <w:szCs w:val="24"/>
        </w:rPr>
        <w:t xml:space="preserve">Животные домашние.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11AEA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C11AEA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C11AEA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C11AEA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C11AEA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  <w:r w:rsidRPr="00C11AEA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A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Охрана природы: </w:t>
      </w:r>
      <w:r w:rsidRPr="00C11AEA">
        <w:rPr>
          <w:rFonts w:ascii="Times New Roman" w:hAnsi="Times New Roman" w:cs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Pr="00C11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 xml:space="preserve"> Строение тела человека (голова, туловище, ноги и руки (конечности). Ориенти</w:t>
      </w:r>
      <w:r w:rsidRPr="00C11AEA">
        <w:rPr>
          <w:rFonts w:ascii="Times New Roman" w:hAnsi="Times New Roman" w:cs="Times New Roman"/>
          <w:sz w:val="24"/>
          <w:szCs w:val="24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>Человек – член общества:</w:t>
      </w:r>
      <w:r w:rsidRPr="00C11AEA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11AEA">
        <w:rPr>
          <w:rFonts w:ascii="Times New Roman" w:hAnsi="Times New Roman"/>
          <w:color w:val="auto"/>
          <w:sz w:val="24"/>
          <w:szCs w:val="24"/>
        </w:rPr>
        <w:t>член семьи,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 Личные вещи ребенка: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Pr="00C11AEA">
        <w:rPr>
          <w:rFonts w:ascii="Times New Roman" w:hAnsi="Times New Roman"/>
          <w:bCs/>
          <w:iCs/>
          <w:color w:val="auto"/>
          <w:sz w:val="24"/>
          <w:szCs w:val="24"/>
        </w:rPr>
        <w:t>грушки, учебные вещи, о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дежда, обувь. Вещи мальчиков и девочек. 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 xml:space="preserve"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11AEA">
        <w:rPr>
          <w:rFonts w:ascii="Times New Roman" w:hAnsi="Times New Roman"/>
          <w:iCs/>
          <w:color w:val="auto"/>
          <w:sz w:val="24"/>
          <w:szCs w:val="24"/>
        </w:rPr>
        <w:t>Наша Родина - Россия.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C11AEA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C11AEA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C11AEA">
        <w:rPr>
          <w:rFonts w:ascii="Times New Roman" w:hAnsi="Times New Roman"/>
          <w:bCs/>
          <w:color w:val="auto"/>
          <w:sz w:val="24"/>
          <w:szCs w:val="24"/>
        </w:rPr>
        <w:t xml:space="preserve">Праздники нашей страны.  </w:t>
      </w:r>
      <w:r w:rsidRPr="00C11AEA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5C645F" w:rsidRPr="00C11AEA" w:rsidRDefault="005C645F" w:rsidP="00C11A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1AEA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Безопасное поведение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iCs/>
          <w:sz w:val="24"/>
          <w:szCs w:val="24"/>
        </w:rPr>
        <w:t>Предупреждение заболеваний и травм.</w:t>
      </w:r>
      <w:r w:rsidRPr="00C1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</w:t>
      </w:r>
      <w:r w:rsidR="00626A07" w:rsidRPr="00C11AEA">
        <w:rPr>
          <w:rFonts w:ascii="Times New Roman" w:hAnsi="Times New Roman" w:cs="Times New Roman"/>
          <w:sz w:val="24"/>
          <w:szCs w:val="24"/>
        </w:rPr>
        <w:t>,</w:t>
      </w:r>
      <w:r w:rsidRPr="00C11AEA">
        <w:rPr>
          <w:rFonts w:ascii="Times New Roman" w:hAnsi="Times New Roman" w:cs="Times New Roman"/>
          <w:sz w:val="24"/>
          <w:szCs w:val="24"/>
        </w:rPr>
        <w:t xml:space="preserve"> приведшей к травме и своего состояния (что и где болит). Поведение при оказании медицинской помощи.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iCs/>
          <w:sz w:val="24"/>
          <w:szCs w:val="24"/>
        </w:rPr>
        <w:t>Безопасное поведение в природе.</w:t>
      </w:r>
      <w:r w:rsidRPr="00C1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</w:t>
      </w:r>
      <w:r w:rsidR="009153C1" w:rsidRPr="00C11AEA">
        <w:rPr>
          <w:rFonts w:ascii="Times New Roman" w:hAnsi="Times New Roman" w:cs="Times New Roman"/>
          <w:sz w:val="24"/>
          <w:szCs w:val="24"/>
        </w:rPr>
        <w:t xml:space="preserve">. Правила поведения человека с диким животным </w:t>
      </w:r>
      <w:r w:rsidRPr="00C11AEA">
        <w:rPr>
          <w:rFonts w:ascii="Times New Roman" w:hAnsi="Times New Roman" w:cs="Times New Roman"/>
          <w:sz w:val="24"/>
          <w:szCs w:val="24"/>
        </w:rPr>
        <w:t xml:space="preserve">в зоопарке, в природе.  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5C645F" w:rsidRPr="00C11AEA" w:rsidRDefault="005C645F" w:rsidP="00C11A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11AEA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5C645F" w:rsidRPr="00C11AEA" w:rsidRDefault="005C645F" w:rsidP="00C1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использование учебных при</w:t>
      </w:r>
      <w:r w:rsidR="009153C1" w:rsidRPr="00C11AEA">
        <w:rPr>
          <w:rFonts w:ascii="Times New Roman" w:hAnsi="Times New Roman" w:cs="Times New Roman"/>
          <w:sz w:val="24"/>
          <w:szCs w:val="24"/>
        </w:rPr>
        <w:t xml:space="preserve">надлежностей, инструментов для </w:t>
      </w:r>
      <w:r w:rsidRPr="00C11AEA">
        <w:rPr>
          <w:rFonts w:ascii="Times New Roman" w:hAnsi="Times New Roman" w:cs="Times New Roman"/>
          <w:sz w:val="24"/>
          <w:szCs w:val="24"/>
        </w:rPr>
        <w:t>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5C645F" w:rsidRPr="00C11AEA" w:rsidRDefault="005C645F" w:rsidP="00C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1AEA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:rsidR="001B78B1" w:rsidRPr="00C11AEA" w:rsidRDefault="001B78B1" w:rsidP="00C11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1E" w:rsidRPr="00C11AEA" w:rsidRDefault="00D6551E" w:rsidP="00C11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AD0" w:rsidRPr="00C11AEA" w:rsidRDefault="00702AD0" w:rsidP="00C11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2559D" w:rsidRPr="00C11AEA" w:rsidRDefault="00E2559D" w:rsidP="00C11A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AD0" w:rsidRPr="00D447BD" w:rsidRDefault="001B78B1" w:rsidP="001A7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A">
        <w:rPr>
          <w:rFonts w:ascii="Times New Roman" w:hAnsi="Times New Roman" w:cs="Times New Roman"/>
          <w:sz w:val="24"/>
          <w:szCs w:val="24"/>
        </w:rPr>
        <w:t>2 ч в неделю, 66 ч в год по плану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068"/>
        <w:gridCol w:w="828"/>
      </w:tblGrid>
      <w:tr w:rsidR="00C11AE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D" w:rsidRPr="00D447BD" w:rsidRDefault="00E2559D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D4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4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9D" w:rsidRPr="00D447BD" w:rsidRDefault="008214C7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9D" w:rsidRPr="00D447BD" w:rsidRDefault="00E2559D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6BDA" w:rsidRPr="00D447BD" w:rsidTr="0016231D">
        <w:trPr>
          <w:trHeight w:val="5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и Солнце.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trHeight w:val="5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и называние объектов неживой природы.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и изменения в неживой и живой природе.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и жизнь растений.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ночь. Небо днем и ночью.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Сутки. 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>Время суток и солнце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Занятие людей в течение суток.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Режим сна, работы. Бережное отношение к себе, соблюдение режима работы и отдыха.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Осень ― начальная осень, середина сезона, поздняя осень.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осени.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осенью.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Календарь природы.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месяцы.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Порядок месяцев в сезоне.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Зима ― начало, середина, конец зимы.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зимы.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зимой.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Календарь природы.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месяцы.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месяцев в сезоне.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Весна ― ранняя, середина весны, поздняя весна.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весны.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весной.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Календарь природы.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месяцы.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Порядок месяцев в сезоне.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Основные признаки лета.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46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Летние месяцы. Порядок месяцев в сезоне.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летом.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названиями растений.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сходство растений.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Внешнее строение (корень, стебель, лист).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растений.</w:t>
            </w:r>
            <w:r w:rsidRPr="00D447B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Деревья. Кустарники. Травянистые растения.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Правила поведение в лесу.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цветов.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Семена.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 листьев, плодов и семян.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растений.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для жизни человека. Употребление в пищу.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16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растений в разные сезоны года.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растений к сезонным изменениям.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уход за растениями.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растений к условиям жизни.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(обобщающий урок).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названиями животных.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сходство животных.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Звери. </w:t>
            </w:r>
            <w:r w:rsidRPr="00D447BD">
              <w:rPr>
                <w:rFonts w:ascii="Times New Roman" w:hAnsi="Times New Roman" w:cs="Times New Roman"/>
                <w:iCs/>
                <w:sz w:val="24"/>
                <w:szCs w:val="24"/>
              </w:rPr>
              <w:t>Птицы.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Рыбы. Насекомые</w:t>
            </w: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Названия. 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Внешнее строение: названия частей тела.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животных.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Детеныши животных.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BD">
              <w:rPr>
                <w:rFonts w:ascii="Times New Roman" w:hAnsi="Times New Roman" w:cs="Times New Roman"/>
                <w:iCs/>
                <w:sz w:val="24"/>
                <w:szCs w:val="24"/>
              </w:rPr>
              <w:t>Звери.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Птицы. Названия. Внешнее строение: части тела. Ознакомление с правилами ухода за домашними животными.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видами помощи диким животным.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животных к различным условиям обитания.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животных (звери, птицы, рыбы, насекомые) в разные сезоны года. 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животных к временам года.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(обобщающий урок).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Мальчик и девочка. Возрастные группы (малыш, школьник, молодой человек, взрослый, пожилой).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человека.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Строение тела человека (голова, туловище, ноги и руки (конечности). Ориенти</w:t>
            </w:r>
            <w:r w:rsidRPr="00D447B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ровка в схеме тела на картинке и на себе.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 (умывание, прием ванной).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человека.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человека. 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органов чувств.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человека. 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органов чувств.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человека. </w:t>
            </w: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органов чувств.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Зубы. Гигиена  полости рта (чистка зубов, полоскание).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 Покровы тела: кожа, ногти, волосы. Гигиена кожи, ногтей, волос (мытье, расчесывание, обстригание).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Осанка.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BDA" w:rsidRPr="00D447BD" w:rsidTr="001623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и мышцы человека.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A" w:rsidRPr="00D447BD" w:rsidRDefault="009D6BDA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47BD" w:rsidRDefault="00D447BD" w:rsidP="00D447B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47BD" w:rsidRDefault="00D447BD" w:rsidP="00D447B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080"/>
        <w:gridCol w:w="851"/>
      </w:tblGrid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47BD" w:rsidTr="00EF3C01">
        <w:tc>
          <w:tcPr>
            <w:tcW w:w="9639" w:type="dxa"/>
            <w:gridSpan w:val="3"/>
            <w:vAlign w:val="center"/>
          </w:tcPr>
          <w:p w:rsidR="00D447BD" w:rsidRDefault="00D447BD" w:rsidP="00D447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Сезонные изменения в природе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Влияние Солнца на смену времен года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Сутки. Долгота дня зимой и летом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Занятия семьи в течение суток Телефоны экстренных служб. Звонок по телефону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Осень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tabs>
                <w:tab w:val="left" w:pos="130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Растения и животные осенью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Зима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Растения и животные зимой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Весна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Растения и животные весной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Лето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Растения и животные летом. Профилактика укусов насекомых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Занятия людей в разное время года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9639" w:type="dxa"/>
            <w:gridSpan w:val="3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Неживая  природа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3-14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Вода. 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емпература воды (горячая, 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олодная). Правила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обращения с горячей водой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5-16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Вода в природе. Значение воды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D447BD" w:rsidTr="00EF3C01">
        <w:tc>
          <w:tcPr>
            <w:tcW w:w="9639" w:type="dxa"/>
            <w:gridSpan w:val="3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Живая природа </w:t>
            </w: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Растения 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Части растений. Жизнь растений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Растения влаголюбивые и засухоустойчивые; светолюбивые и тенелюбивые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Комнатные  растения Уход за комнатными растениями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Огород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Овощи. Овощи в питании  человек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Сад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rPr>
          <w:trHeight w:val="276"/>
        </w:trPr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Фрукты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Фрукты в питании  человека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Уход за растениями сада и огорода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Правила безопасного использования </w:t>
            </w:r>
          </w:p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садового инструмента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9639" w:type="dxa"/>
            <w:gridSpan w:val="3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Животные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Дикие и домашние животные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Кошка и рысь. Породы кошек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Собака и волк. Породы собак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Правила поведения при контакте с домашними животными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Рыбы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9639" w:type="dxa"/>
            <w:gridSpan w:val="3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Человек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0-31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Тело человека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Органы пищеварения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D447BD" w:rsidTr="00EF3C01">
        <w:tc>
          <w:tcPr>
            <w:tcW w:w="708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3-34</w:t>
            </w:r>
          </w:p>
        </w:tc>
        <w:tc>
          <w:tcPr>
            <w:tcW w:w="8080" w:type="dxa"/>
          </w:tcPr>
          <w:p w:rsidR="00D447BD" w:rsidRPr="00D447BD" w:rsidRDefault="00D447BD" w:rsidP="00D447BD">
            <w:pPr>
              <w:widowControl w:val="0"/>
              <w:tabs>
                <w:tab w:val="left" w:pos="234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Питание человека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ab/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Правила питания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Профилактика 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травлений</w:t>
            </w: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51" w:type="dxa"/>
          </w:tcPr>
          <w:p w:rsidR="00D447BD" w:rsidRPr="00D447BD" w:rsidRDefault="00D447BD" w:rsidP="00D447B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447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</w:tbl>
    <w:p w:rsidR="00D447BD" w:rsidRDefault="00D447BD" w:rsidP="00D447B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51E" w:rsidRPr="00D447BD" w:rsidRDefault="00D447BD" w:rsidP="00D447BD">
      <w:pPr>
        <w:tabs>
          <w:tab w:val="left" w:pos="9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6551E" w:rsidRPr="00D447BD">
        <w:rPr>
          <w:rFonts w:ascii="Times New Roman" w:eastAsia="Calibri" w:hAnsi="Times New Roman" w:cs="Times New Roman"/>
          <w:sz w:val="24"/>
          <w:szCs w:val="24"/>
        </w:rPr>
        <w:t>класс</w:t>
      </w:r>
      <w:r w:rsidR="00EF3C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080"/>
        <w:gridCol w:w="992"/>
      </w:tblGrid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1AEA" w:rsidRPr="00D447BD" w:rsidTr="00D447BD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Летние месяцы. Порядок месяцев в сезоне.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изменений в неживой и живой природе. Жизнь растений и животных летом.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изменений в неживой природе и жизни людей. Занятия людей летом.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осени. Месяцы осени. Порядок месяцев в сезоне.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Взаимосвязь изменений в неживой и живой природе Жизнь растений и животных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изменений в неживой природе и жизни людей. Труд людей в сельской местности и городе осенью.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Значение солнечного тепла и света.  Долгота дня зимой и летом. Календарь.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Воздух. Значение воздуха. Термометр.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Растения культурные. Внешний вид, место произрастания, использование. Значение в жизни человека. Употребление в пищу.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дикорастущие. Травянистые растения.  Ягоды. Правила поведения в лесу.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Корень, стебель, плоды и семена. Первичное представление о способах размножения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Шляпочные грибы: съедобные и не съедобные. Название. Место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br/>
              <w:t>произрастания. Внешний вид. Значение в природе. Использование человеком. Предупреждение отравления ядовитыми грибами. Признаки. Вызов скорой помощи по телефону. Описание состояния больного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Времена года. Основные признаки зимы. Зимние месяцы. Порядок месяцев в сезоне.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изменений в неживой и живой природе. Жизнь растений и 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0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изменений в неживой природе и жизни людей.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Труд людей в сельской местности и городе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простудных заболеваний, гриппа, травм в связи с сезонными особенностями: похолодание, гололёд.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дикие. Название, Внешнее строение: части тела. Условие обитания, чем кормятся сами животные, чем кормят их люди.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0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Животные домашние. 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Звери. Названия. Внешнее строение: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тела. Условия обитания, чем кормятся сами животные, чем кормят их люди.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Животные домашние. </w:t>
            </w: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Место в жизни человека (для чего содержат животное), забота и уход за животным. Скотный двор, ферма.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Птицы. Строение птицы: название частей тела.  Место обитания, образ жизни. Роль в природе. Помощь птицам зимой и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Птицы. Роль в природе. Помощь птицам зимой и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Весна. Весенние месяцы. Растения весной. Животные весной. Занятия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Весна. Занятия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Дыхание человека. Правила профилактики болезней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Предупреждение болезней. Болезни органов дыхания. Профилактика простудных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гигиена питания (полноценное и регулярное питание: овощи, фрукты, ягоды, хлеб, молочные продукты, мясо, рыба).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гигиена питания (полноценное и регулярное питание: овощи, фрукты, ягоды, хлеб, молочные продукты, мясо, рыба).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хранение пищи. Профилактика пищевых отравлений.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Повторение. Неживая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Повторение. Живая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15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A" w:rsidRPr="00D447BD" w:rsidRDefault="00D0415A" w:rsidP="00D0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5A" w:rsidRPr="00D447BD" w:rsidRDefault="00D0415A" w:rsidP="00D4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551E" w:rsidRPr="00D447BD" w:rsidRDefault="00D6551E" w:rsidP="00C11AEA">
      <w:pPr>
        <w:tabs>
          <w:tab w:val="left" w:pos="9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7BD">
        <w:rPr>
          <w:rFonts w:ascii="Times New Roman" w:eastAsia="Calibri" w:hAnsi="Times New Roman" w:cs="Times New Roman"/>
          <w:sz w:val="24"/>
          <w:szCs w:val="24"/>
        </w:rPr>
        <w:t xml:space="preserve"> 4 класс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7"/>
        <w:gridCol w:w="1275"/>
      </w:tblGrid>
      <w:tr w:rsidR="00C11AEA" w:rsidRPr="00D447BD" w:rsidTr="00D447BD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Влияние Солнца на смену времен года</w:t>
            </w:r>
          </w:p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Признаки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 и животные осенью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Признаки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 и животные зимой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 людей зимой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 и животные зимой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 людей осенью и весной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 и животные летом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 людей летом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Почва. Состав почвы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Обработка почвы.</w:t>
            </w:r>
            <w:r w:rsidR="00D447BD"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Правила обращения с </w:t>
            </w:r>
            <w:r w:rsidR="00D447BD"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садовым инструментом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Песок и глина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Рельеф. Горы, холмы, равнины, овраги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Живая природа </w:t>
            </w:r>
          </w:p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Растения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Растения. Огород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Лес. Ориентировка в лесу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Сад. Растения культурные и дикорастущие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Лекарственные растения. Красная книга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Растения полей. Поле в разное время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Животные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Домашние животные: лошадь, корова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Свинья, овца. Правила ухода за домашними </w:t>
            </w:r>
            <w:r w:rsidR="00D447BD"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животными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Птицы. Польза и вред птиц. Водоплавающие</w:t>
            </w:r>
            <w:r w:rsidR="00D447BD"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птицы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Дикие и домашние животные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25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Насекомые. Пчела. Насекомые-вредители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25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252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Человек. Мозг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Профилактика травм головного мозга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Режим дня.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переутомления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воздуха, воды, почвы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Заповедник. Зоопарк (по выбору)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Безопасное поведение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поведения в быту,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ПДД. Дорога. Пешеходный переход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11AEA" w:rsidRPr="00D447BD" w:rsidTr="00D447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C11A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1E" w:rsidRPr="00D447BD" w:rsidRDefault="00D6551E" w:rsidP="00D447B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Транспорт. Мы </w:t>
            </w:r>
            <w:r w:rsidR="00D447BD"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пассажиры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1E" w:rsidRPr="00D447BD" w:rsidRDefault="00D6551E" w:rsidP="00C11AEA">
            <w:pPr>
              <w:spacing w:after="0" w:line="240" w:lineRule="auto"/>
              <w:ind w:firstLine="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447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D6551E" w:rsidRPr="00D447BD" w:rsidRDefault="00D6551E" w:rsidP="00C11AEA">
      <w:pPr>
        <w:tabs>
          <w:tab w:val="left" w:pos="93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551E" w:rsidRPr="00D447BD" w:rsidSect="00D65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1D" w:rsidRDefault="0016231D" w:rsidP="00702AD0">
      <w:pPr>
        <w:spacing w:after="0" w:line="240" w:lineRule="auto"/>
      </w:pPr>
      <w:r>
        <w:separator/>
      </w:r>
    </w:p>
  </w:endnote>
  <w:endnote w:type="continuationSeparator" w:id="0">
    <w:p w:rsidR="0016231D" w:rsidRDefault="0016231D" w:rsidP="007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1D" w:rsidRDefault="0016231D" w:rsidP="00702AD0">
      <w:pPr>
        <w:spacing w:after="0" w:line="240" w:lineRule="auto"/>
      </w:pPr>
      <w:r>
        <w:separator/>
      </w:r>
    </w:p>
  </w:footnote>
  <w:footnote w:type="continuationSeparator" w:id="0">
    <w:p w:rsidR="0016231D" w:rsidRDefault="0016231D" w:rsidP="0070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C64"/>
    <w:multiLevelType w:val="hybridMultilevel"/>
    <w:tmpl w:val="16726950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D0"/>
    <w:rsid w:val="00021B16"/>
    <w:rsid w:val="0016231D"/>
    <w:rsid w:val="001A71C8"/>
    <w:rsid w:val="001B72B1"/>
    <w:rsid w:val="001B78B1"/>
    <w:rsid w:val="00257709"/>
    <w:rsid w:val="00442CAE"/>
    <w:rsid w:val="00465621"/>
    <w:rsid w:val="005C645F"/>
    <w:rsid w:val="005E06DD"/>
    <w:rsid w:val="00626A07"/>
    <w:rsid w:val="00702AD0"/>
    <w:rsid w:val="00731DC3"/>
    <w:rsid w:val="007E21FD"/>
    <w:rsid w:val="00817C4E"/>
    <w:rsid w:val="008214C7"/>
    <w:rsid w:val="009153C1"/>
    <w:rsid w:val="009D6BDA"/>
    <w:rsid w:val="00B922F1"/>
    <w:rsid w:val="00BE1F2B"/>
    <w:rsid w:val="00C11AEA"/>
    <w:rsid w:val="00D0415A"/>
    <w:rsid w:val="00D447BD"/>
    <w:rsid w:val="00D6551E"/>
    <w:rsid w:val="00E2559D"/>
    <w:rsid w:val="00EE7FE7"/>
    <w:rsid w:val="00EF3C01"/>
    <w:rsid w:val="00FA3872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17D3-9D69-47CF-842D-BCDA66E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D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02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A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Сноска"/>
    <w:basedOn w:val="a0"/>
    <w:rsid w:val="00702AD0"/>
    <w:rPr>
      <w:rFonts w:ascii="Bookman Old Style" w:eastAsia="Times New Roman" w:hAnsi="Bookman Old Style" w:cs="Bookman Old Style"/>
      <w:spacing w:val="0"/>
      <w:sz w:val="15"/>
      <w:szCs w:val="15"/>
    </w:rPr>
  </w:style>
  <w:style w:type="paragraph" w:styleId="a4">
    <w:name w:val="Body Text"/>
    <w:basedOn w:val="a"/>
    <w:link w:val="a5"/>
    <w:uiPriority w:val="99"/>
    <w:rsid w:val="005C645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C645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header"/>
    <w:basedOn w:val="a"/>
    <w:link w:val="a7"/>
    <w:uiPriority w:val="99"/>
    <w:rsid w:val="005C645F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C645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6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51E"/>
  </w:style>
  <w:style w:type="table" w:styleId="aa">
    <w:name w:val="Table Grid"/>
    <w:basedOn w:val="a1"/>
    <w:uiPriority w:val="59"/>
    <w:rsid w:val="00D6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_TheLemonka_ _TheLemonka</dc:creator>
  <cp:lastModifiedBy>Никита</cp:lastModifiedBy>
  <cp:revision>11</cp:revision>
  <dcterms:created xsi:type="dcterms:W3CDTF">2018-01-17T13:15:00Z</dcterms:created>
  <dcterms:modified xsi:type="dcterms:W3CDTF">2018-01-22T00:34:00Z</dcterms:modified>
</cp:coreProperties>
</file>