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C" w:rsidRPr="00CA0435" w:rsidRDefault="008D62AA">
      <w:pPr>
        <w:rPr>
          <w:rFonts w:ascii="Times New Roman" w:hAnsi="Times New Roman" w:cs="Times New Roman"/>
          <w:b/>
          <w:sz w:val="24"/>
          <w:szCs w:val="24"/>
        </w:rPr>
      </w:pPr>
      <w:r w:rsidRPr="00CA043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772D2" w:rsidRPr="00CA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43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A0435" w:rsidRPr="00CA0435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9772D2" w:rsidRPr="00CA0435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  <w:r w:rsidRPr="00CA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435"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8D62AA" w:rsidRPr="009772D2" w:rsidRDefault="008D62AA" w:rsidP="008D62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D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9772D2">
        <w:rPr>
          <w:rFonts w:ascii="Times New Roman" w:hAnsi="Times New Roman" w:cs="Times New Roman"/>
          <w:color w:val="000000"/>
          <w:sz w:val="24"/>
          <w:szCs w:val="24"/>
        </w:rPr>
        <w:t>«Математика»</w:t>
      </w:r>
      <w:r w:rsidRPr="009772D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Законом РФ от 29 декабря 2012 года № 273-ФЗ «Об образовании в Российской Федерации» (с последующими изменениями и дополнениями), приказом Минобразования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примерной адаптированной основной общеобразовательной программой для обучающихся с умственной отсталостью (интеллектуальными нарушениями).</w:t>
      </w:r>
    </w:p>
    <w:p w:rsidR="008D62AA" w:rsidRPr="009772D2" w:rsidRDefault="008D62AA" w:rsidP="008D62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r w:rsidRPr="009772D2">
        <w:rPr>
          <w:rFonts w:ascii="Times New Roman" w:hAnsi="Times New Roman" w:cs="Times New Roman"/>
          <w:sz w:val="24"/>
          <w:szCs w:val="24"/>
        </w:rPr>
        <w:t xml:space="preserve">Курс математики в старших классах является логическим продолжением изучения этого предмета в </w:t>
      </w:r>
      <w:r w:rsidRPr="009772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2D2">
        <w:rPr>
          <w:rFonts w:ascii="Times New Roman" w:hAnsi="Times New Roman" w:cs="Times New Roman"/>
          <w:sz w:val="24"/>
          <w:szCs w:val="24"/>
        </w:rPr>
        <w:t>-</w:t>
      </w:r>
      <w:r w:rsidRPr="009772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72D2">
        <w:rPr>
          <w:rFonts w:ascii="Times New Roman" w:hAnsi="Times New Roman" w:cs="Times New Roman"/>
          <w:sz w:val="24"/>
          <w:szCs w:val="24"/>
        </w:rPr>
        <w:t xml:space="preserve"> классах. Распределение учебного материала, так </w:t>
      </w:r>
      <w:r w:rsidR="009772D2" w:rsidRPr="009772D2">
        <w:rPr>
          <w:rFonts w:ascii="Times New Roman" w:hAnsi="Times New Roman" w:cs="Times New Roman"/>
          <w:sz w:val="24"/>
          <w:szCs w:val="24"/>
        </w:rPr>
        <w:t>же,</w:t>
      </w:r>
      <w:r w:rsidRPr="009772D2">
        <w:rPr>
          <w:rFonts w:ascii="Times New Roman" w:hAnsi="Times New Roman" w:cs="Times New Roman"/>
          <w:sz w:val="24"/>
          <w:szCs w:val="24"/>
        </w:rPr>
        <w:t xml:space="preserve"> как и на предыдущем этапе, осуществляются </w:t>
      </w:r>
      <w:proofErr w:type="spellStart"/>
      <w:r w:rsidRPr="009772D2"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 w:rsidRPr="009772D2">
        <w:rPr>
          <w:rFonts w:ascii="Times New Roman" w:hAnsi="Times New Roman" w:cs="Times New Roman"/>
          <w:sz w:val="24"/>
          <w:szCs w:val="24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8D62AA" w:rsidRPr="009772D2" w:rsidRDefault="009772D2" w:rsidP="008D62AA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  <w:r w:rsidR="008D62AA" w:rsidRPr="009772D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Общая характеристика предмета</w:t>
      </w:r>
    </w:p>
    <w:p w:rsidR="008D62AA" w:rsidRPr="009772D2" w:rsidRDefault="008D62AA" w:rsidP="008D62AA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8D62AA" w:rsidRPr="009772D2" w:rsidRDefault="008D62AA" w:rsidP="008D62A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 w:rsidRPr="009772D2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преподавания математики для детей с умственной отсталостью состоит в том, чтобы: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8D62AA" w:rsidRPr="009772D2" w:rsidRDefault="008D62AA" w:rsidP="008D62AA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</w:p>
    <w:p w:rsidR="008D62AA" w:rsidRPr="009772D2" w:rsidRDefault="008D62AA" w:rsidP="008D62AA">
      <w:pPr>
        <w:pStyle w:val="1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D2">
        <w:rPr>
          <w:rFonts w:ascii="Times New Roman" w:hAnsi="Times New Roman" w:cs="Times New Roman"/>
          <w:sz w:val="24"/>
          <w:szCs w:val="24"/>
        </w:rPr>
        <w:t xml:space="preserve">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 </w:t>
      </w:r>
    </w:p>
    <w:p w:rsidR="008D62AA" w:rsidRPr="009772D2" w:rsidRDefault="008D62AA" w:rsidP="008D62AA">
      <w:pPr>
        <w:pStyle w:val="1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D2">
        <w:rPr>
          <w:rFonts w:ascii="Times New Roman" w:hAnsi="Times New Roman" w:cs="Times New Roman"/>
          <w:sz w:val="24"/>
          <w:szCs w:val="24"/>
        </w:rPr>
        <w:t xml:space="preserve">Коррекция недостатков познавательной деятельности и повышение уровня общего развития;  </w:t>
      </w:r>
    </w:p>
    <w:p w:rsidR="008D62AA" w:rsidRPr="009772D2" w:rsidRDefault="008D62AA" w:rsidP="008D62AA">
      <w:pPr>
        <w:pStyle w:val="1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</w:rPr>
        <w:t>Воспитание положительных качеств и свойств личности.</w:t>
      </w:r>
    </w:p>
    <w:p w:rsidR="008D62AA" w:rsidRPr="009772D2" w:rsidRDefault="008D62AA" w:rsidP="008D62A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Основные </w:t>
      </w:r>
      <w:proofErr w:type="spellStart"/>
      <w:r w:rsidRPr="009772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межпредметные</w:t>
      </w:r>
      <w:proofErr w:type="spellEnd"/>
      <w:r w:rsidRPr="009772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связи</w:t>
      </w:r>
      <w:r w:rsidRPr="009772D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</w:t>
      </w:r>
      <w:r w:rsidR="009772D2" w:rsidRPr="009772D2">
        <w:rPr>
          <w:rFonts w:ascii="Times New Roman" w:hAnsi="Times New Roman" w:cs="Times New Roman"/>
          <w:sz w:val="24"/>
          <w:szCs w:val="24"/>
          <w:lang w:eastAsia="ru-RU"/>
        </w:rPr>
        <w:t>арифметических задач,</w:t>
      </w:r>
      <w:r w:rsidRPr="009772D2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 социализацией).</w:t>
      </w:r>
    </w:p>
    <w:p w:rsidR="008D62AA" w:rsidRPr="009772D2" w:rsidRDefault="008D62AA" w:rsidP="008D62A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школьников. </w:t>
      </w:r>
    </w:p>
    <w:p w:rsidR="008D62AA" w:rsidRPr="009772D2" w:rsidRDefault="008D62AA" w:rsidP="008D62AA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772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Методология преподавания математики </w:t>
      </w:r>
    </w:p>
    <w:p w:rsidR="008D62AA" w:rsidRPr="009772D2" w:rsidRDefault="008D62AA" w:rsidP="008D62AA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t>Методы обучения учащихся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8D62AA" w:rsidRPr="009772D2" w:rsidRDefault="008D62AA" w:rsidP="008D62AA">
      <w:pPr>
        <w:pStyle w:val="1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8D62AA" w:rsidRPr="009772D2" w:rsidRDefault="008D62AA" w:rsidP="008D62AA">
      <w:pPr>
        <w:pStyle w:val="1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 (воспроизведение и применение информации)</w:t>
      </w:r>
    </w:p>
    <w:p w:rsidR="008D62AA" w:rsidRPr="009772D2" w:rsidRDefault="008D62AA" w:rsidP="008D62AA">
      <w:pPr>
        <w:pStyle w:val="1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t>Метод проблемного изложения (постановка проблемы и показ пути ее решения)</w:t>
      </w:r>
    </w:p>
    <w:p w:rsidR="008D62AA" w:rsidRPr="009772D2" w:rsidRDefault="008D62AA" w:rsidP="008D62AA">
      <w:pPr>
        <w:pStyle w:val="1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t>Частично – поисковый метод (дети пытаются сами найти путь к решению проблемы)</w:t>
      </w:r>
    </w:p>
    <w:p w:rsidR="008D62AA" w:rsidRDefault="008D62AA" w:rsidP="008D62AA">
      <w:pPr>
        <w:pStyle w:val="1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Исследовательский метод (учитель направляет, дети самостоятельно исследуют).</w:t>
      </w:r>
    </w:p>
    <w:p w:rsidR="009772D2" w:rsidRDefault="009772D2" w:rsidP="009772D2">
      <w:pPr>
        <w:pStyle w:val="1"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72D2" w:rsidRDefault="009772D2" w:rsidP="009772D2">
      <w:pPr>
        <w:pStyle w:val="1"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2D2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CA0435" w:rsidRPr="00CA0435" w:rsidRDefault="00CA0435" w:rsidP="00CA0435">
      <w:pPr>
        <w:pStyle w:val="a3"/>
        <w:spacing w:before="0" w:beforeAutospacing="0" w:after="0" w:afterAutospacing="0"/>
      </w:pPr>
      <w:r w:rsidRPr="00CA0435">
        <w:rPr>
          <w:color w:val="000000"/>
        </w:rPr>
        <w:t>Учебный предмет (курс) «Математика» изучается в течение 5 лет (с 5 по 9 класс) в объёме 578 часов. </w:t>
      </w:r>
    </w:p>
    <w:p w:rsidR="008D62AA" w:rsidRPr="009772D2" w:rsidRDefault="008D62AA" w:rsidP="008D62AA">
      <w:pPr>
        <w:pStyle w:val="1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89"/>
        <w:gridCol w:w="2126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  <w:gridCol w:w="708"/>
      </w:tblGrid>
      <w:tr w:rsidR="00CA0435" w:rsidRPr="009772D2" w:rsidTr="00CA0435">
        <w:trPr>
          <w:trHeight w:val="13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9772D2" w:rsidRPr="009772D2" w:rsidRDefault="009772D2" w:rsidP="0097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A0435" w:rsidRPr="009772D2" w:rsidTr="00CA0435">
        <w:trPr>
          <w:trHeight w:val="67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2D2" w:rsidRPr="009772D2" w:rsidRDefault="009772D2" w:rsidP="00977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772D2" w:rsidRPr="009772D2" w:rsidTr="00CA0435">
        <w:trPr>
          <w:trHeight w:val="67"/>
        </w:trPr>
        <w:tc>
          <w:tcPr>
            <w:tcW w:w="1051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116" w:right="-1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A0435" w:rsidRPr="009772D2" w:rsidTr="00CA0435">
        <w:trPr>
          <w:trHeight w:val="25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D2" w:rsidRPr="009772D2" w:rsidRDefault="009772D2" w:rsidP="009772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2D2" w:rsidRPr="009772D2" w:rsidRDefault="009772D2" w:rsidP="0097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9772D2" w:rsidRPr="009772D2" w:rsidRDefault="009772D2" w:rsidP="009772D2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9772D2" w:rsidRPr="009772D2" w:rsidRDefault="009772D2" w:rsidP="009772D2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772D2" w:rsidRPr="009772D2" w:rsidRDefault="009772D2" w:rsidP="00977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2" w:rsidRPr="009772D2" w:rsidRDefault="009772D2" w:rsidP="0097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9772D2" w:rsidRDefault="009772D2" w:rsidP="008D62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62AA" w:rsidRPr="009772D2" w:rsidRDefault="008D62AA" w:rsidP="008D62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2D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9772D2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Математика» </w:t>
      </w:r>
      <w:r w:rsidRPr="009772D2">
        <w:rPr>
          <w:rFonts w:ascii="Times New Roman" w:hAnsi="Times New Roman" w:cs="Times New Roman"/>
          <w:sz w:val="24"/>
          <w:szCs w:val="24"/>
        </w:rPr>
        <w:t>включает в себя следующие разделы: пояснительную записку, общую характеристику учебного предмета, планируемые</w:t>
      </w:r>
      <w:r w:rsidR="00CA0435">
        <w:rPr>
          <w:rFonts w:ascii="Times New Roman" w:hAnsi="Times New Roman" w:cs="Times New Roman"/>
          <w:sz w:val="24"/>
          <w:szCs w:val="24"/>
        </w:rPr>
        <w:t xml:space="preserve"> личностные </w:t>
      </w:r>
      <w:bookmarkStart w:id="0" w:name="_GoBack"/>
      <w:bookmarkEnd w:id="0"/>
      <w:r w:rsidR="00D92D4A">
        <w:rPr>
          <w:rFonts w:ascii="Times New Roman" w:hAnsi="Times New Roman" w:cs="Times New Roman"/>
          <w:sz w:val="24"/>
          <w:szCs w:val="24"/>
        </w:rPr>
        <w:t xml:space="preserve">и </w:t>
      </w:r>
      <w:r w:rsidR="00D92D4A" w:rsidRPr="009772D2">
        <w:rPr>
          <w:rFonts w:ascii="Times New Roman" w:hAnsi="Times New Roman" w:cs="Times New Roman"/>
          <w:sz w:val="24"/>
          <w:szCs w:val="24"/>
        </w:rPr>
        <w:t>предметные</w:t>
      </w:r>
      <w:r w:rsidRPr="009772D2">
        <w:rPr>
          <w:rFonts w:ascii="Times New Roman" w:hAnsi="Times New Roman" w:cs="Times New Roman"/>
          <w:sz w:val="24"/>
          <w:szCs w:val="24"/>
        </w:rPr>
        <w:t xml:space="preserve"> результаты изучения предмета, содержание учебного предмета,</w:t>
      </w:r>
      <w:r w:rsidR="009772D2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  <w:r w:rsidRPr="009772D2">
        <w:rPr>
          <w:rFonts w:ascii="Times New Roman" w:hAnsi="Times New Roman" w:cs="Times New Roman"/>
          <w:sz w:val="24"/>
          <w:szCs w:val="24"/>
        </w:rPr>
        <w:t>.</w:t>
      </w:r>
    </w:p>
    <w:sectPr w:rsidR="008D62AA" w:rsidRPr="0097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D20"/>
    <w:multiLevelType w:val="hybridMultilevel"/>
    <w:tmpl w:val="6C7891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95E95"/>
    <w:multiLevelType w:val="hybridMultilevel"/>
    <w:tmpl w:val="770A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AA"/>
    <w:rsid w:val="0056714C"/>
    <w:rsid w:val="008D62AA"/>
    <w:rsid w:val="009772D2"/>
    <w:rsid w:val="00CA0435"/>
    <w:rsid w:val="00D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D60CA-6331-4968-8558-816488C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D62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uiPriority w:val="99"/>
    <w:semiHidden/>
    <w:unhideWhenUsed/>
    <w:rsid w:val="00CA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2020-06-22T13:32:00Z</dcterms:created>
  <dcterms:modified xsi:type="dcterms:W3CDTF">2020-06-22T14:51:00Z</dcterms:modified>
</cp:coreProperties>
</file>