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1170" w:rsidRPr="00EE1170" w:rsidTr="00537F9A">
        <w:tc>
          <w:tcPr>
            <w:tcW w:w="4785" w:type="dxa"/>
          </w:tcPr>
          <w:p w:rsidR="00EE1170" w:rsidRPr="00EE1170" w:rsidRDefault="00EE1170" w:rsidP="00EE1170">
            <w:pPr>
              <w:jc w:val="right"/>
              <w:rPr>
                <w:rFonts w:eastAsia="Calibri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E1170" w:rsidRPr="00EE1170" w:rsidRDefault="00EE1170" w:rsidP="00EE1170">
            <w:pPr>
              <w:rPr>
                <w:rFonts w:eastAsia="Calibri" w:cs="Times New Roman"/>
                <w:szCs w:val="24"/>
              </w:rPr>
            </w:pPr>
            <w:r w:rsidRPr="00EE1170">
              <w:rPr>
                <w:rFonts w:eastAsia="Calibri" w:cs="Times New Roman"/>
                <w:szCs w:val="24"/>
              </w:rPr>
              <w:t>Утверждено</w:t>
            </w:r>
          </w:p>
          <w:p w:rsidR="00EE1170" w:rsidRPr="00EE1170" w:rsidRDefault="00EE1170" w:rsidP="00EE1170">
            <w:pPr>
              <w:rPr>
                <w:rFonts w:eastAsia="Calibri" w:cs="Times New Roman"/>
                <w:szCs w:val="24"/>
              </w:rPr>
            </w:pPr>
            <w:r w:rsidRPr="00EE1170">
              <w:rPr>
                <w:rFonts w:eastAsia="Calibri" w:cs="Times New Roman"/>
                <w:szCs w:val="24"/>
              </w:rPr>
              <w:t>приказом директора</w:t>
            </w:r>
          </w:p>
          <w:p w:rsidR="00EE1170" w:rsidRPr="00EE1170" w:rsidRDefault="00EE1170" w:rsidP="00EE1170">
            <w:pPr>
              <w:rPr>
                <w:rFonts w:eastAsia="Calibri" w:cs="Times New Roman"/>
                <w:szCs w:val="24"/>
              </w:rPr>
            </w:pPr>
            <w:r w:rsidRPr="00EE1170">
              <w:rPr>
                <w:rFonts w:eastAsia="Calibri" w:cs="Times New Roman"/>
                <w:szCs w:val="24"/>
              </w:rPr>
              <w:t>Средней школы  № 19</w:t>
            </w:r>
          </w:p>
          <w:p w:rsidR="00EE1170" w:rsidRPr="00EE1170" w:rsidRDefault="00EE1170" w:rsidP="00EE1170">
            <w:pPr>
              <w:rPr>
                <w:rFonts w:cs="Times New Roman"/>
                <w:b/>
                <w:szCs w:val="24"/>
              </w:rPr>
            </w:pPr>
            <w:r w:rsidRPr="00EE1170">
              <w:rPr>
                <w:rFonts w:eastAsia="Calibri" w:cs="Times New Roman"/>
                <w:szCs w:val="24"/>
              </w:rPr>
              <w:t>№ 68/1 от 25.03.2019 г.</w:t>
            </w:r>
          </w:p>
        </w:tc>
      </w:tr>
    </w:tbl>
    <w:p w:rsidR="00BB5199" w:rsidRPr="001F5997" w:rsidRDefault="00BB5199" w:rsidP="001F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997" w:rsidRDefault="001F5997" w:rsidP="001F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6D695C" w:rsidRPr="001F5997" w:rsidRDefault="006D695C" w:rsidP="001F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психолого-медико-педагогическом консилиуме</w:t>
      </w:r>
      <w:r w:rsidR="00727D6C"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EE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="00727D6C"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учреждения «Средняя общеобразовательная школа № 19»</w:t>
      </w:r>
    </w:p>
    <w:p w:rsidR="006D695C" w:rsidRPr="001F5997" w:rsidRDefault="006D695C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5C" w:rsidRPr="001F5997" w:rsidRDefault="006D695C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Психолого-медико-педагогический консилиум </w:t>
      </w:r>
      <w:r w:rsidR="00727D6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ПМПК) муниципального </w:t>
      </w:r>
      <w:r w:rsidR="00EE1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="00727D6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«Средняя общеобразовательная школа № 19»  (далее Средняя школа № 19)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одной из форм взаимодействия специалистов </w:t>
      </w:r>
      <w:r w:rsidR="00727D6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школы № 19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объединяющихся для психолого-медико-педагогическ</w:t>
      </w:r>
      <w:r w:rsidR="00727D6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помощи обучающимся, испытывающим трудности в освоении основных образовательных программ, развитии и социальной адаптации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 19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</w:t>
      </w:r>
      <w:r w:rsidR="00206146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12 пункта 1 статьи 8, статьёй 42 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206146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06146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 273-ФЗ «Об образовании в Российской федерации, </w:t>
      </w:r>
      <w:r w:rsidR="00206146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общего и профессионального образования Свердловской области № 283-Д от 25.06.2015 года, 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Общее руководство работой ПМПК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заместителя директора по учебно-воспитательной работе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Средней школы № 19 создается директором при наличии соответствующих специалистов. Состав ПМПК утверждается ежегодно приказом директора.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Цели, задачи и функции психолого-медико-педагогического консилиума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обеспечение </w:t>
      </w:r>
      <w:proofErr w:type="spellStart"/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-коррекционного психолого-медико-педагогического сопро</w:t>
      </w:r>
      <w:r w:rsidR="00206146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вождения обучающихся, испытывающих трудности в освоении основных образовательных программ, своём развитии и социальной адаптации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реальных возможностей 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Задачами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6D695C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 выявление и ранняя (с первых дней пребывания ребенка в образовательном учреждении) диагностика отклонений в 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95C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физических, интеллектуальных и эмоционально-личностных перегрузок 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</w:t>
      </w:r>
    </w:p>
    <w:p w:rsidR="006D695C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резервных возможностей развития ребенка.</w:t>
      </w:r>
    </w:p>
    <w:p w:rsidR="006D695C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характера, продолжительности и эффективности специальной (коррекционной) помощи в рамках имеющихся в 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возможностей.</w:t>
      </w:r>
    </w:p>
    <w:p w:rsidR="006D695C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ведение документации, отражающей уровень интеллектуального развития ребенка, динамику его состояния, уровень школьной успешности.</w:t>
      </w:r>
      <w:r w:rsidR="001C294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6D695C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Перспективное планирование коррекционно-развивающей работы, оценка ее эффективности.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Основными функциями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6D695C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углубленного психолого-медико-педагогического изучения ребенка на протяжении всего периода его обучения в школе. </w:t>
      </w:r>
    </w:p>
    <w:p w:rsidR="006D695C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выявление индивидуальных особенностей личности, программирование возможностей ее коррекции. </w:t>
      </w:r>
    </w:p>
    <w:p w:rsidR="006D695C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общей и индивидуальной коррекционно-развивающей направленности учебно-воспитательного процесса. </w:t>
      </w:r>
    </w:p>
    <w:p w:rsidR="006D695C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психофизиологических перегрузок, эмоциональных срывов. </w:t>
      </w:r>
    </w:p>
    <w:p w:rsidR="006D695C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695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климата психологического комфорта для всех участников педагогического процесса. 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210" w:rsidRPr="001F5997" w:rsidRDefault="00D12210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4DE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и организация деятельности психолого-медико-педагогического консилиума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состав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заместитель руководителя по учебно-воспитательной работе, учителя с большим опытом работы, 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учитель-дефектолог и/или учитель-логопед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4DE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медицинский работник, социальный педагог.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Председателем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заместитель руководителя по учебно-воспитательной работе.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отсутствии в </w:t>
      </w:r>
      <w:r w:rsidR="001C294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специалиста, он может быть приглашен из другого учреждения.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Специалисты, включенные в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Средней школы № 19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Заседания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</w:t>
      </w:r>
      <w:r w:rsidR="007A26B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19 подразделяются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плановые и внеплановые.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плану, составленному на один учебный год.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Плановые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</w:t>
      </w:r>
      <w:r w:rsidR="007A26B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19 проводятся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квартал.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 плановом консилиуме решаются следующие задачи: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путей психолого-медико-педагогического сопровождения ребенка;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согласованных решений по определению образовательного и коррекционно-развивающего маршрута ребенка;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динамическая оценка состояния ребенка и коррекция ранее намеченной программы.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Внеплановые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</w:t>
      </w:r>
      <w:r w:rsidR="007A26B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собираются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запросам специалистов, ведущих с конкретным ребенком коррекционно-развивающее обучение и развитие, а также родителей (законных представителей) ребенка.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Поводом для внепланового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отрицательная или положительная динамика обучения и развития ребенка.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В рамках внепланового консилиума решаются вопросы о принятии каких-либо необходимых экстренных мер по выявленным обстоятельствам, а также меняется ранее проводимая коррекционно-развивающая программа в случае ее неэффективности.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="00206146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Психолого-педагогическая, медицинская и социальная помощь  оказывается детям на основании заявления их родителей (законных представителей)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06146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="001C294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письменного согласия родителей (законных представителей)</w:t>
      </w:r>
      <w:r w:rsidR="001C294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94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 w:rsidR="007A26B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  <w:r w:rsidR="00294892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26B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Для обследования ребенка должны быть представлены следующие документы: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представление на ребенка, в котором должны быть отражены проблемы, возникающие у педагога при работе с ребенком</w:t>
      </w:r>
      <w:r w:rsidR="00294892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 w:rsidR="007A26B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4892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письменные работы по русскому языку, математике, творческие поделки. </w:t>
      </w:r>
    </w:p>
    <w:p w:rsidR="001C294C" w:rsidRPr="001F5997" w:rsidRDefault="001C294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школьной медицинской карты ребёнка</w:t>
      </w:r>
      <w:r w:rsidR="00294892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3.14. При необходимости получения дополнительной медицинской информации о ребенке </w:t>
      </w:r>
      <w:r w:rsidR="001C294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школы н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аправляет запрос соответствующим медицинским специалистам с согласия родителей (законных представителей).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Ребенку, проходящему консилиум и взятому на коррекционно-развивающее обучение и внеурочную коррекционную работу, назначается ведущий специалист. Ведущим специалистом назначается, в первую очередь, педагог класса, но может быть назначен любой другой специалист, проводящий коррекционно-развивающее обучение или внеурочную коррекционную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Средней школы № 19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94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год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результаты коррекционно-развивающего обучения каждого ребенка на основании динамического наблюдения и принимает решение о его дальнейшем обучении.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C1E3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типа образовательного учреждения осуществляется только при наличии письменного согласия на это родителей (законных представителей).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C1E3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выведения учащегося в другую образовательную </w:t>
      </w:r>
      <w:r w:rsidR="007A26B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выписка из карты развития, которая выдается родителям (законным представителям) по запросу того образовательного учреждения, в котором будет обучаться ребенок.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C1E3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 углубленной диагностики и/или разрешения конфликтных и спорных вопросов специалисты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родителям (законным представителям) обратиться в психолого-медико-педагогическую комиссию.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</w:t>
      </w:r>
      <w:r w:rsidR="000C1E3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следующая документация: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годовой план </w:t>
      </w:r>
      <w:r w:rsidR="007A26B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Средней школы № 19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210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записи детей на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Средней школы № 19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210" w:rsidRPr="001F5997" w:rsidRDefault="00D12210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 протоколов заседаний школьного ПМПК Средней школы № 19;</w:t>
      </w:r>
    </w:p>
    <w:p w:rsidR="00D12210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карта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обучающегося/воспитанника</w:t>
      </w:r>
      <w:r w:rsidR="007A26B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4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210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специалистов консилиума, расписание их работы;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 Средней школы № 19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2210" w:rsidRPr="001F5997" w:rsidRDefault="00D12210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подготовки и проведения психолого-медико-педагогического консилиума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Подготовка к проведению консилиума состоит из нескольких этапов: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4.1.1. Обсуждение проблемы ребенка на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не позднее </w:t>
      </w:r>
      <w:r w:rsidR="001C294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дней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его проведения.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4.1.2. Председатель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в известность родителей (законных представителей) и специалистов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обсуждения проблемы ребенка и организует подготовку и проведение заседания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Средней школы № 19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Ведущий специалист обсуждаемого ребенка, по согласованию с председателем консилиума, составляет список специалистов, участвующих в консилиуме.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С момента поступления запроса до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специалист проводит индивидуальное обследование ребенка, составляет заключение и разрабатывает рекомендации.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4.1.5. Специалисты обязаны не позднее, чем за </w:t>
      </w:r>
      <w:r w:rsidR="001C294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проведения консилиума, представить в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динамики развития ребенка и заключение, в котором должна быть оценена эффективность проводимой развивающей или коррекционной работы, и даны рекомендации по дальнейшему проведению такой работы.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Ведущий специалист готовит свое заключение по ребенку с учетом предоставленной ему дополнительной информации к моменту проведения консилиума.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Консилиум проводится в следующем порядке: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На заседании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4.2.2.Коллегиальное заключение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обобщенную характеристику структуры нарушения психофизического развития ребенка (без указания диагноза) и программу специальной (коррекционной) помощи, обобщающую рекомендации специалистов.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4.2.3. Заключения специалистов, коллегиальное заключение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направлении ребенка на ПМПК копия коллегиального заключения школьного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родителям (законным представителям) на руки или направляется по почте.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Протокол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секретарем консилиума не позднее чем через </w:t>
      </w:r>
      <w:r w:rsidR="001C294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после его проведения, подписывается председателем и всеми членами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 Средней школы № 19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2210" w:rsidRPr="001F5997" w:rsidRDefault="00D12210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Права, обязанности и ответственность специалистов психолого-медико-педагогического консилиума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Специалисты </w:t>
      </w:r>
      <w:r w:rsidR="00D12210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выбирать средства, оптимальные формы и методы работы с детьми и взрослыми, решать вопросы приоритетных направлений своей деятельности;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к педагогическим работникам, администрации </w:t>
      </w:r>
      <w:r w:rsidR="00BB5199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родителям (законным представителям) для координации коррекционной работы с обучающимися;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в </w:t>
      </w:r>
      <w:r w:rsidR="00BB5199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и групповые обследования (медицинские, логопедические, психологические);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от администрации </w:t>
      </w:r>
      <w:r w:rsidR="00BB5199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условий, необходимых для успешного выполнения профессиональных обязанностей, обеспечения инструктивной и научно-методической документацией;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за консультацией в образовательные, медицинские, дефектологические учреждения, областную психолого-медико-педагогическую комиссии; - вести просветительскую деятельность по пропаганде психолого-медико-педагогических знаний;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и распространять опыт своей работы, выпускать буклеты, методические разработки, рекомендации</w:t>
      </w:r>
      <w:r w:rsidR="001C294C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Специалисты</w:t>
      </w:r>
      <w:r w:rsidR="00BB5199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обязаны: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вопрос и принимать решения строго в рамках своей профессиональной компетенции;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решения и вести работу в формах, исключающих возможность нанесения вреда здоровью, чести и достоинству обучающихся, родителей (законных представителей), педагогических кадров;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помощь администрации, педагогическому коллективу </w:t>
      </w:r>
      <w:r w:rsidR="00BB5199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ребенку;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разрабатывать индивидуальные программы коррекционно-развивающей работы с обучающимися;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 обучающихся; </w:t>
      </w:r>
    </w:p>
    <w:p w:rsidR="001C294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подробное заключение о состоянии развития и здоровья обучаемого для представления на ПМПК</w:t>
      </w:r>
      <w:r w:rsidR="00BB5199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уровня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областную психолого-медико-педагогическую комиссию</w:t>
      </w:r>
      <w:r w:rsidR="00DB0F6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F6F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Специалисты </w:t>
      </w:r>
      <w:r w:rsidR="00BB5199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ответственность за: </w:t>
      </w:r>
    </w:p>
    <w:p w:rsidR="00DB0F6F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адекватность используемых диагностических и коррекционных методов; </w:t>
      </w:r>
    </w:p>
    <w:p w:rsidR="00DB0F6F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обоснованность рекомендаций; </w:t>
      </w:r>
    </w:p>
    <w:p w:rsidR="00DB0F6F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конфиденциальность полученных при обследовании материалов; </w:t>
      </w:r>
    </w:p>
    <w:p w:rsidR="00DB0F6F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прав и свобод личности ребенка; </w:t>
      </w:r>
    </w:p>
    <w:p w:rsidR="006D695C" w:rsidRPr="001F5997" w:rsidRDefault="006D695C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документации и ее сохранность.</w:t>
      </w:r>
    </w:p>
    <w:p w:rsidR="00E11AF4" w:rsidRPr="001F5997" w:rsidRDefault="00DB0F6F" w:rsidP="001F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1F5997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</w:t>
      </w:r>
      <w:r w:rsidR="000C1E3F" w:rsidRPr="001F5997">
        <w:rPr>
          <w:rFonts w:ascii="Times New Roman" w:hAnsi="Times New Roman" w:cs="Times New Roman"/>
          <w:sz w:val="24"/>
          <w:szCs w:val="24"/>
        </w:rPr>
        <w:t>, о</w:t>
      </w:r>
      <w:r w:rsidRPr="001F5997">
        <w:rPr>
          <w:rFonts w:ascii="Times New Roman" w:hAnsi="Times New Roman" w:cs="Times New Roman"/>
          <w:sz w:val="24"/>
          <w:szCs w:val="24"/>
        </w:rPr>
        <w:t xml:space="preserve">братившихся за психолого-педагогической и социальной помощью в </w:t>
      </w:r>
      <w:r w:rsidR="00BB5199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Средней школы № 19 </w:t>
      </w:r>
      <w:r w:rsidRPr="001F5997">
        <w:rPr>
          <w:rFonts w:ascii="Times New Roman" w:hAnsi="Times New Roman" w:cs="Times New Roman"/>
          <w:sz w:val="24"/>
          <w:szCs w:val="24"/>
        </w:rPr>
        <w:t>имеют право на:</w:t>
      </w:r>
    </w:p>
    <w:p w:rsidR="00DB0F6F" w:rsidRPr="001F5997" w:rsidRDefault="00DB0F6F" w:rsidP="001F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-уважительное и гуманное отношение;</w:t>
      </w:r>
    </w:p>
    <w:p w:rsidR="00DB0F6F" w:rsidRPr="001F5997" w:rsidRDefault="00DB0F6F" w:rsidP="001F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-выбор специалиста;</w:t>
      </w:r>
    </w:p>
    <w:p w:rsidR="00DB0F6F" w:rsidRPr="001F5997" w:rsidRDefault="00DB0F6F" w:rsidP="001F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-сохранение профессиональной тайны;</w:t>
      </w:r>
    </w:p>
    <w:p w:rsidR="00DB0F6F" w:rsidRPr="001F5997" w:rsidRDefault="00DB0F6F" w:rsidP="001F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-конфиденциальность рекомендаций об оказании психолого-педагогической, медицинской и социальной помощи;</w:t>
      </w:r>
    </w:p>
    <w:p w:rsidR="00DB0F6F" w:rsidRPr="001F5997" w:rsidRDefault="00DB0F6F" w:rsidP="001F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-отказ на любой стадии от психолого-педагогической помощи;</w:t>
      </w:r>
    </w:p>
    <w:p w:rsidR="00DB0F6F" w:rsidRPr="001F5997" w:rsidRDefault="00DB0F6F" w:rsidP="001F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-иные права, предусмотренные законодательством.</w:t>
      </w:r>
    </w:p>
    <w:p w:rsidR="00DB0F6F" w:rsidRPr="001F5997" w:rsidRDefault="00DB0F6F" w:rsidP="001F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Граждане при оказании им психолого-педагогической, медицинской и социальной помощи обязаны выполнять рекомендации специалистов, сотрудни</w:t>
      </w:r>
      <w:r w:rsidR="00712112" w:rsidRPr="001F5997">
        <w:rPr>
          <w:rFonts w:ascii="Times New Roman" w:hAnsi="Times New Roman" w:cs="Times New Roman"/>
          <w:sz w:val="24"/>
          <w:szCs w:val="24"/>
        </w:rPr>
        <w:t>чать с ними.</w:t>
      </w: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6BF" w:rsidRPr="001F5997" w:rsidRDefault="007A26BF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26BF" w:rsidRPr="001F5997" w:rsidRDefault="007A26BF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26BF" w:rsidRPr="001F5997" w:rsidRDefault="007A26BF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997" w:rsidRDefault="001F59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6BAC" w:rsidRPr="001F5997" w:rsidRDefault="00136BAC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59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36BAC" w:rsidRPr="001F5997" w:rsidRDefault="00136BAC" w:rsidP="001F59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hAnsi="Times New Roman" w:cs="Times New Roman"/>
          <w:b/>
          <w:sz w:val="24"/>
          <w:szCs w:val="24"/>
        </w:rPr>
        <w:t>к</w:t>
      </w:r>
      <w:r w:rsidRPr="001F5997">
        <w:rPr>
          <w:rFonts w:ascii="Times New Roman" w:hAnsi="Times New Roman" w:cs="Times New Roman"/>
          <w:sz w:val="24"/>
          <w:szCs w:val="24"/>
        </w:rPr>
        <w:t xml:space="preserve"> 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Положению о психолого-медико-педагогическом консилиуме муниципального </w:t>
      </w:r>
      <w:r w:rsidR="00EE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учреждения «Средняя общеобразовательная школа № 19»</w:t>
      </w:r>
    </w:p>
    <w:p w:rsidR="00724D8A" w:rsidRPr="001F5997" w:rsidRDefault="00DB0F6F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5811"/>
      </w:tblGrid>
      <w:tr w:rsidR="00724D8A" w:rsidRPr="001F5997" w:rsidTr="00724D8A">
        <w:trPr>
          <w:trHeight w:val="1519"/>
        </w:trPr>
        <w:tc>
          <w:tcPr>
            <w:tcW w:w="4503" w:type="dxa"/>
          </w:tcPr>
          <w:p w:rsidR="00724D8A" w:rsidRPr="001F5997" w:rsidRDefault="00724D8A" w:rsidP="001F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724D8A" w:rsidRPr="001F5997" w:rsidRDefault="00724D8A" w:rsidP="001F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Директору Средней школы № 19</w:t>
            </w:r>
          </w:p>
          <w:p w:rsidR="00724D8A" w:rsidRPr="001F5997" w:rsidRDefault="00724D8A" w:rsidP="001F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С.А. Рязанцевой </w:t>
            </w:r>
          </w:p>
          <w:p w:rsidR="00724D8A" w:rsidRPr="001F5997" w:rsidRDefault="00724D8A" w:rsidP="001F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 ___________________________</w:t>
            </w:r>
          </w:p>
          <w:p w:rsidR="00724D8A" w:rsidRPr="001F5997" w:rsidRDefault="00724D8A" w:rsidP="001F599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724D8A" w:rsidRPr="001F5997" w:rsidRDefault="00724D8A" w:rsidP="001F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D8A" w:rsidRPr="001F5997" w:rsidRDefault="00724D8A" w:rsidP="001F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D8A" w:rsidRPr="001F5997" w:rsidRDefault="00724D8A" w:rsidP="001F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97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724D8A" w:rsidRPr="001F5997" w:rsidRDefault="00724D8A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8A" w:rsidRPr="001F5997" w:rsidRDefault="00294892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4D8A" w:rsidRPr="001F5997">
        <w:rPr>
          <w:rFonts w:ascii="Times New Roman" w:hAnsi="Times New Roman" w:cs="Times New Roman"/>
          <w:sz w:val="24"/>
          <w:szCs w:val="24"/>
        </w:rPr>
        <w:t>Прошу провести моему ребёнку</w:t>
      </w:r>
      <w:r w:rsidRPr="001F599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724D8A" w:rsidRPr="001F5997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724D8A" w:rsidRPr="001F5997" w:rsidRDefault="00724D8A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F5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>(ФИО ребенка)</w:t>
      </w:r>
    </w:p>
    <w:p w:rsidR="00724D8A" w:rsidRPr="001F5997" w:rsidRDefault="00724D8A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 xml:space="preserve">ученику ______________ класса психолого-медико-педагогическое обследование. </w:t>
      </w:r>
    </w:p>
    <w:p w:rsidR="00724D8A" w:rsidRPr="001F5997" w:rsidRDefault="00724D8A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D8A" w:rsidRPr="001F5997" w:rsidRDefault="00724D8A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Дата подачи заявления: «_____» _____________________ 20_______ г.</w:t>
      </w:r>
    </w:p>
    <w:p w:rsidR="00724D8A" w:rsidRPr="001F5997" w:rsidRDefault="00724D8A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D8A" w:rsidRPr="001F5997" w:rsidRDefault="00724D8A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_________________________</w:t>
      </w:r>
      <w:r w:rsidRPr="001F5997">
        <w:rPr>
          <w:rFonts w:ascii="Times New Roman" w:hAnsi="Times New Roman" w:cs="Times New Roman"/>
          <w:sz w:val="24"/>
          <w:szCs w:val="24"/>
        </w:rPr>
        <w:tab/>
      </w:r>
      <w:r w:rsidRPr="001F599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24D8A" w:rsidRPr="001F5997" w:rsidRDefault="00724D8A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>(подпись заявителя)                                                                          (ФИО заявителя)</w:t>
      </w: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</w:p>
    <w:p w:rsidR="00724D8A" w:rsidRPr="001F5997" w:rsidRDefault="00724D8A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D8A" w:rsidRPr="001F5997" w:rsidRDefault="00294892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4D8A" w:rsidRPr="001F5997">
        <w:rPr>
          <w:rFonts w:ascii="Times New Roman" w:hAnsi="Times New Roman" w:cs="Times New Roman"/>
          <w:sz w:val="24"/>
          <w:szCs w:val="24"/>
        </w:rPr>
        <w:t>Заявитель - родитель (законный представитель)  ребенка: ____________________________________________________________________________</w:t>
      </w:r>
    </w:p>
    <w:p w:rsidR="00724D8A" w:rsidRPr="001F5997" w:rsidRDefault="00724D8A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Контактный телефон (сотовый и домашний) _____________________________________;</w:t>
      </w:r>
    </w:p>
    <w:p w:rsidR="00724D8A" w:rsidRPr="001F5997" w:rsidRDefault="00724D8A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8A" w:rsidRPr="001F5997" w:rsidRDefault="00724D8A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_________________________</w:t>
      </w:r>
      <w:r w:rsidRPr="001F5997">
        <w:rPr>
          <w:rFonts w:ascii="Times New Roman" w:hAnsi="Times New Roman" w:cs="Times New Roman"/>
          <w:sz w:val="24"/>
          <w:szCs w:val="24"/>
        </w:rPr>
        <w:tab/>
      </w:r>
      <w:r w:rsidRPr="001F599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24D8A" w:rsidRPr="001F5997" w:rsidRDefault="00724D8A" w:rsidP="001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>(подпись заявителя)</w:t>
      </w: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              </w:t>
      </w:r>
      <w:r w:rsidRPr="001F5997">
        <w:rPr>
          <w:rFonts w:ascii="Times New Roman" w:hAnsi="Times New Roman" w:cs="Times New Roman"/>
          <w:sz w:val="24"/>
          <w:szCs w:val="24"/>
        </w:rPr>
        <w:tab/>
      </w: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>(ФИО заявителя)</w:t>
      </w: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DB0F6F" w:rsidRPr="001F5997" w:rsidRDefault="00DB0F6F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5997" w:rsidRDefault="001F59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26BF" w:rsidRPr="001F5997" w:rsidRDefault="007A26BF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59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A26BF" w:rsidRPr="001F5997" w:rsidRDefault="007A26BF" w:rsidP="001F59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hAnsi="Times New Roman" w:cs="Times New Roman"/>
          <w:b/>
          <w:sz w:val="24"/>
          <w:szCs w:val="24"/>
        </w:rPr>
        <w:t>к</w:t>
      </w:r>
      <w:r w:rsidRPr="001F5997">
        <w:rPr>
          <w:rFonts w:ascii="Times New Roman" w:hAnsi="Times New Roman" w:cs="Times New Roman"/>
          <w:sz w:val="24"/>
          <w:szCs w:val="24"/>
        </w:rPr>
        <w:t xml:space="preserve"> 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Положению о психолого-медико-педагогическом консилиуме муниципального </w:t>
      </w:r>
      <w:r w:rsidR="00EE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учреждения «Средняя общеобразовательная школа № 19»</w:t>
      </w: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5811"/>
      </w:tblGrid>
      <w:tr w:rsidR="00512EE7" w:rsidRPr="001F5997" w:rsidTr="00D42DD8">
        <w:trPr>
          <w:trHeight w:val="1519"/>
        </w:trPr>
        <w:tc>
          <w:tcPr>
            <w:tcW w:w="4503" w:type="dxa"/>
          </w:tcPr>
          <w:p w:rsidR="00512EE7" w:rsidRPr="001F5997" w:rsidRDefault="00512EE7" w:rsidP="001F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12EE7" w:rsidRPr="001F5997" w:rsidRDefault="00512EE7" w:rsidP="001F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Директору Средней школы № 19</w:t>
            </w:r>
          </w:p>
          <w:p w:rsidR="00512EE7" w:rsidRPr="001F5997" w:rsidRDefault="00512EE7" w:rsidP="001F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С.А. Рязанцевой </w:t>
            </w:r>
          </w:p>
          <w:p w:rsidR="00512EE7" w:rsidRPr="001F5997" w:rsidRDefault="00512EE7" w:rsidP="001F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 ___________________________</w:t>
            </w:r>
          </w:p>
          <w:p w:rsidR="00512EE7" w:rsidRPr="001F5997" w:rsidRDefault="00512EE7" w:rsidP="001F599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512EE7" w:rsidRPr="001F5997" w:rsidRDefault="00512EE7" w:rsidP="001F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E7" w:rsidRPr="001F5997" w:rsidRDefault="00512EE7" w:rsidP="001F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F2" w:rsidRPr="001F5997" w:rsidRDefault="00512EE7" w:rsidP="001F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9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512EE7" w:rsidRPr="001F5997" w:rsidRDefault="004548F2" w:rsidP="001F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97">
        <w:rPr>
          <w:rFonts w:ascii="Times New Roman" w:hAnsi="Times New Roman" w:cs="Times New Roman"/>
          <w:b/>
          <w:sz w:val="24"/>
          <w:szCs w:val="24"/>
        </w:rPr>
        <w:t>на проведение психолого-медико-педагогического обследования</w:t>
      </w:r>
    </w:p>
    <w:p w:rsidR="00512EE7" w:rsidRPr="001F5997" w:rsidRDefault="00512EE7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 xml:space="preserve">         Я ______________________________________________________________________</w:t>
      </w:r>
    </w:p>
    <w:p w:rsidR="00512EE7" w:rsidRPr="001F5997" w:rsidRDefault="00512EE7" w:rsidP="001F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>ФИО родителя (законного представителя)</w:t>
      </w:r>
    </w:p>
    <w:p w:rsidR="00512EE7" w:rsidRPr="001F5997" w:rsidRDefault="00512EE7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согласен на проведение моему ребёнку____________________________________________</w:t>
      </w:r>
    </w:p>
    <w:p w:rsidR="00512EE7" w:rsidRPr="001F5997" w:rsidRDefault="00512EE7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512EE7" w:rsidRPr="001F5997" w:rsidRDefault="00512EE7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F5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12EE7" w:rsidRPr="001F5997" w:rsidRDefault="00512EE7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 xml:space="preserve">ученику ______________ класса психолого-медико-педагогического обследования. </w:t>
      </w:r>
    </w:p>
    <w:p w:rsidR="00512EE7" w:rsidRPr="001F5997" w:rsidRDefault="00512EE7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Дата подписания согласия:  «_____» _____________________ 20_______ г.</w:t>
      </w:r>
    </w:p>
    <w:p w:rsidR="00512EE7" w:rsidRPr="001F5997" w:rsidRDefault="00512EE7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_________________________</w:t>
      </w:r>
      <w:r w:rsidRPr="001F5997">
        <w:rPr>
          <w:rFonts w:ascii="Times New Roman" w:hAnsi="Times New Roman" w:cs="Times New Roman"/>
          <w:sz w:val="24"/>
          <w:szCs w:val="24"/>
        </w:rPr>
        <w:tab/>
      </w:r>
      <w:r w:rsidRPr="001F599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12EE7" w:rsidRPr="001F5997" w:rsidRDefault="00512EE7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>(подпись родителя/законного представителя)                                                                          (ФИО</w:t>
      </w:r>
      <w:proofErr w:type="gramStart"/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 xml:space="preserve"> )</w:t>
      </w:r>
      <w:proofErr w:type="gramEnd"/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</w:p>
    <w:p w:rsidR="00512EE7" w:rsidRPr="001F5997" w:rsidRDefault="00512EE7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Родитель (законный представитель)  ребенка: ______________________________________</w:t>
      </w:r>
    </w:p>
    <w:p w:rsidR="00512EE7" w:rsidRPr="001F5997" w:rsidRDefault="00512EE7" w:rsidP="001F599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Контактный телефон (сотовый и домашний) ______________________________________;</w:t>
      </w:r>
    </w:p>
    <w:p w:rsidR="00512EE7" w:rsidRPr="001F5997" w:rsidRDefault="00512EE7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E7" w:rsidRPr="001F5997" w:rsidRDefault="00512EE7" w:rsidP="001F5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</w:rPr>
        <w:t>_________________________</w:t>
      </w:r>
      <w:r w:rsidRPr="001F5997">
        <w:rPr>
          <w:rFonts w:ascii="Times New Roman" w:hAnsi="Times New Roman" w:cs="Times New Roman"/>
          <w:sz w:val="24"/>
          <w:szCs w:val="24"/>
        </w:rPr>
        <w:tab/>
      </w:r>
      <w:r w:rsidRPr="001F599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12EE7" w:rsidRPr="001F5997" w:rsidRDefault="00512EE7" w:rsidP="001F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>(подпись</w:t>
      </w:r>
      <w:proofErr w:type="gramStart"/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 xml:space="preserve">  )</w:t>
      </w:r>
      <w:proofErr w:type="gramEnd"/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              </w:t>
      </w:r>
      <w:r w:rsidRPr="001F5997">
        <w:rPr>
          <w:rFonts w:ascii="Times New Roman" w:hAnsi="Times New Roman" w:cs="Times New Roman"/>
          <w:sz w:val="24"/>
          <w:szCs w:val="24"/>
        </w:rPr>
        <w:tab/>
      </w: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>(ФИО )</w:t>
      </w:r>
      <w:r w:rsidRPr="001F5997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512EE7" w:rsidRPr="001F5997" w:rsidRDefault="00512EE7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892" w:rsidRPr="001F5997" w:rsidRDefault="00294892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892" w:rsidRPr="001F5997" w:rsidRDefault="00294892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892" w:rsidRPr="001F5997" w:rsidRDefault="00294892" w:rsidP="001F5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997" w:rsidRDefault="001F59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26BF" w:rsidRPr="001F5997" w:rsidRDefault="007A26BF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59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A26BF" w:rsidRPr="001F5997" w:rsidRDefault="007A26BF" w:rsidP="001F59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hAnsi="Times New Roman" w:cs="Times New Roman"/>
          <w:b/>
          <w:sz w:val="24"/>
          <w:szCs w:val="24"/>
        </w:rPr>
        <w:t>к</w:t>
      </w:r>
      <w:r w:rsidRPr="001F5997">
        <w:rPr>
          <w:rFonts w:ascii="Times New Roman" w:hAnsi="Times New Roman" w:cs="Times New Roman"/>
          <w:sz w:val="24"/>
          <w:szCs w:val="24"/>
        </w:rPr>
        <w:t xml:space="preserve"> 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Положению о психолого-медико-педагогическом консилиуме муниципального </w:t>
      </w:r>
      <w:r w:rsidR="00EE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учреждения «Средняя общеобразовательная школа № 19»</w:t>
      </w:r>
    </w:p>
    <w:p w:rsidR="00294892" w:rsidRPr="001F5997" w:rsidRDefault="00294892" w:rsidP="001F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педагогического представления</w:t>
      </w:r>
    </w:p>
    <w:p w:rsidR="00294892" w:rsidRPr="001F5997" w:rsidRDefault="00294892" w:rsidP="001F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психолого-медико-педагогическую комиссию Средней школы № 19 </w:t>
      </w:r>
    </w:p>
    <w:p w:rsidR="00294892" w:rsidRPr="001F5997" w:rsidRDefault="00294892" w:rsidP="001F5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92" w:rsidRPr="001F5997" w:rsidRDefault="00294892" w:rsidP="001F59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Анкетные данные ребёнка: Ф.И.О., дата рождения, домашний адрес (фактический, юридический), телефон, образовательное учреждение, класс/группа, вид  программы.</w:t>
      </w:r>
    </w:p>
    <w:p w:rsidR="00294892" w:rsidRPr="001F5997" w:rsidRDefault="00294892" w:rsidP="001F59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семьи: полная, неполная, многодетная, опекаемая, приёмная; с кем проживает ребёнок фактически, кто кроме родителей принимает участие в воспитании ребёнка; сведения о родителях (ФИО, возраст, образование, место работы, должность).</w:t>
      </w:r>
    </w:p>
    <w:p w:rsidR="00294892" w:rsidRPr="001F5997" w:rsidRDefault="00294892" w:rsidP="001F59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Жилищно-бытовые условия семьи: частный дом, квартира, комната в общежитии, другие условия для жизни у ребёнка: уголок в комнате, отдельная комната, отсутствие своего уголка, другое. Санитарно-гигиенические условия жилья.</w:t>
      </w:r>
    </w:p>
    <w:p w:rsidR="00294892" w:rsidRPr="001F5997" w:rsidRDefault="00294892" w:rsidP="001F59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Предыстория ребёнка: в каком возрасте пошёл в ДОУ, в школу; с какого времени пребывает в данном образовательном учреждении и по какой программе, сколько времени обучается/воспитывается у последнего педагога; было ли повторное обучение (в каком классе и причина дублирования); было ли обучение по другим образовательным программам (какие и в каких классах, группах); количество пропусков, их причины.</w:t>
      </w:r>
    </w:p>
    <w:p w:rsidR="00294892" w:rsidRPr="001F5997" w:rsidRDefault="00294892" w:rsidP="001F59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ребёнка инвалидности.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Навыки самообслуживания, внешний вид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Характеристика  механизмов  адаптации </w:t>
      </w:r>
    </w:p>
    <w:p w:rsidR="00294892" w:rsidRPr="001F5997" w:rsidRDefault="00294892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адаптируется к школе в течение первых двух месяцев обучения,  относительно быстро вливается в коллектив, осваивается в школе, приобретает новых друзей в классе; добросовестно и без видимого напряжения выполняет все требования учителя. Отмечаются ли сложности либо в контактах с детьми, либо в отношениях с учителем, трудно ли выполнять все требования правил поведения. </w:t>
      </w:r>
    </w:p>
    <w:p w:rsidR="00294892" w:rsidRPr="001F5997" w:rsidRDefault="00294892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-</w:t>
      </w: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длительный период адаптации, период несоответствия  поведения требованиям школы затягивается:  не может принять ситуацию обучения, общения с учителем, детьми. Испытывает трудности в усвоении учебной программы. </w:t>
      </w:r>
    </w:p>
    <w:p w:rsidR="00294892" w:rsidRPr="001F5997" w:rsidRDefault="00294892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- </w:t>
      </w: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социально-психологическая адаптация связана со значительными трудностями;  отмечаются негативные формы поведения, частое проявление отрицательных эмоций. 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осведомлённость и социально-бытовая ориентировка</w:t>
      </w:r>
    </w:p>
    <w:p w:rsidR="00294892" w:rsidRPr="001F5997" w:rsidRDefault="00294892" w:rsidP="001F59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себе и своей семье (знание своего имени, фамилии, точной даты рождения, состава семьи, имён родителей, их профессии, места работы, адреса и т.д., 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познавательной активности, самостоятельности и мотивации</w:t>
      </w:r>
    </w:p>
    <w:p w:rsidR="00294892" w:rsidRPr="001F5997" w:rsidRDefault="00294892" w:rsidP="001F59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любознателен, активен; задания выполняет самостоятельно, не нуждаясь в дополнительных внешних стимулах.</w:t>
      </w:r>
    </w:p>
    <w:p w:rsidR="00294892" w:rsidRPr="001F5997" w:rsidRDefault="00294892" w:rsidP="001F59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недостаточно активен и самостоятелен; при выполнении заданий требуется внешняя стимуляция; круг интересующих вопросов довольно узок.</w:t>
      </w:r>
    </w:p>
    <w:p w:rsidR="00294892" w:rsidRPr="001F5997" w:rsidRDefault="00294892" w:rsidP="001F59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активности, самостоятельности низкий; при выполнении заданий требуется постоянная внешняя стимуляция; интереса к внешнему миру не обнаруживает; любознательности не проявляет.</w:t>
      </w:r>
    </w:p>
    <w:p w:rsidR="00294892" w:rsidRPr="001F5997" w:rsidRDefault="00294892" w:rsidP="001F59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Мотивация к учебной деятельности сформирована (сформирована недостаточно, не сформирована).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Произвольность деятельности</w:t>
      </w:r>
    </w:p>
    <w:p w:rsidR="00294892" w:rsidRPr="001F5997" w:rsidRDefault="00294892" w:rsidP="001F599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удерживает цель деятельности, намечает её план, выбирает адекватные средства, проверяет результат, сам преодолевает трудности в работе, доводит дело до конца.</w:t>
      </w:r>
    </w:p>
    <w:p w:rsidR="00294892" w:rsidRPr="001F5997" w:rsidRDefault="00294892" w:rsidP="001F599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удерживает цель деятельности, намечает её план, выбирает адекватные средства, проверяет результат, однако в процессе деятельности часто отвлекается; трудности преодолевает только при психологической поддержке.</w:t>
      </w:r>
    </w:p>
    <w:p w:rsidR="00294892" w:rsidRPr="001F5997" w:rsidRDefault="00294892" w:rsidP="001F599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ребёнка хаотична, </w:t>
      </w:r>
      <w:proofErr w:type="spellStart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непродуманна</w:t>
      </w:r>
      <w:proofErr w:type="spellEnd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отдельные условия решаемой задачи в процессе работы «теряются»; результат не проверяется; ребёнок прерывает деятельность из-за возникающих трудностей; стимулирующая, организующая помощь малоэффективна.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Темп деятельности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 средним показателям возрастной группы; ниже средних показателей возрастной группы).</w:t>
      </w:r>
    </w:p>
    <w:p w:rsidR="00294892" w:rsidRPr="001F5997" w:rsidRDefault="00294892" w:rsidP="001F5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устной речи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(сформированность фразовой речи; грамматическая правильность речи, умение составлять рассказ, план рассказа, запоминать словесный материал и т.д.)</w:t>
      </w:r>
    </w:p>
    <w:p w:rsidR="00294892" w:rsidRPr="001F5997" w:rsidRDefault="00294892" w:rsidP="001F59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ребёнка содержательна, выразительна, грамматически правильна.</w:t>
      </w:r>
    </w:p>
    <w:p w:rsidR="00294892" w:rsidRPr="001F5997" w:rsidRDefault="00294892" w:rsidP="001F59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затрудняется в поиске слов, в выражении мыслей; в речи встречаются отдельные грамматические погрешности, она недостаточно выразительна.</w:t>
      </w:r>
    </w:p>
    <w:p w:rsidR="00294892" w:rsidRPr="001F5997" w:rsidRDefault="00294892" w:rsidP="001F59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приходится «вытягивать»; ответы чаще всего односложные; в речи много ошибок (нарушение согласования, неправильный порядок слов, незаконченность предложений и др.)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Особенности когнитивных процессов </w:t>
      </w:r>
    </w:p>
    <w:p w:rsidR="00294892" w:rsidRPr="001F5997" w:rsidRDefault="00294892" w:rsidP="001F59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правильно определяет содержание, смысл (в том числе скрытый смысл) анализируемого, точно и ёмко обобщает его в слове, видит и осознаёт тонкие различия при сравнении, обнаруживает закономерные связи.</w:t>
      </w:r>
    </w:p>
    <w:p w:rsidR="00294892" w:rsidRPr="001F5997" w:rsidRDefault="00294892" w:rsidP="001F59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требующие анализа, сравнения, обобщения, установления закономерных связей, выполняет со стимулирующей помощью взрослого.</w:t>
      </w:r>
    </w:p>
    <w:p w:rsidR="00294892" w:rsidRPr="001F5997" w:rsidRDefault="00294892" w:rsidP="001F59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выполняет задания с организующей, направляющей помощью педагога; может перенести освоенный способ деятельности на выполнение сходного задания.</w:t>
      </w:r>
    </w:p>
    <w:p w:rsidR="00294892" w:rsidRPr="001F5997" w:rsidRDefault="00294892" w:rsidP="001F59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заданий, требующих анализа, сравнения, выделения главного, установления закономерностей, ребёнку требуется обучающая помощь; помощь воспринимается с трудом; самостоятельный перенос не осуществляется.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Сформированность учебных навыков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соответствии с образовательным стандартом,  образовательным программам школы</w:t>
      </w:r>
    </w:p>
    <w:p w:rsidR="00294892" w:rsidRPr="001F5997" w:rsidRDefault="00294892" w:rsidP="001F59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</w:t>
      </w:r>
    </w:p>
    <w:p w:rsidR="00294892" w:rsidRPr="001F5997" w:rsidRDefault="00294892" w:rsidP="001F5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счётные операции, сравнение предметов, знание места числа в числовом ряду, устный счёт, ориентировка во 2-ом десятке, сотне и т.д.;</w:t>
      </w:r>
    </w:p>
    <w:p w:rsidR="00294892" w:rsidRPr="001F5997" w:rsidRDefault="00294892" w:rsidP="001F5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решению задач (простых, составных, задач с косвенным вопросом) и понимание способа решения; владение математической терминологией; характер ошибок.</w:t>
      </w:r>
    </w:p>
    <w:p w:rsidR="00294892" w:rsidRPr="001F5997" w:rsidRDefault="00294892" w:rsidP="001F59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</w:t>
      </w:r>
    </w:p>
    <w:p w:rsidR="00294892" w:rsidRPr="001F5997" w:rsidRDefault="00294892" w:rsidP="001F5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техники чтения: способ чтения, правильность, темп, выразительность, понимание смысла, умение запоминать и пересказывать;</w:t>
      </w:r>
    </w:p>
    <w:p w:rsidR="00294892" w:rsidRPr="001F5997" w:rsidRDefault="00294892" w:rsidP="001F5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ошибок при чтении.</w:t>
      </w:r>
    </w:p>
    <w:p w:rsidR="00294892" w:rsidRPr="001F5997" w:rsidRDefault="00294892" w:rsidP="001F59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(письмо):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-сформированность графических навыков;</w:t>
      </w:r>
    </w:p>
    <w:p w:rsidR="00294892" w:rsidRPr="001F5997" w:rsidRDefault="00294892" w:rsidP="001F5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скорость письма (отвечает требованиям или нет);</w:t>
      </w:r>
    </w:p>
    <w:p w:rsidR="00294892" w:rsidRPr="001F5997" w:rsidRDefault="00294892" w:rsidP="001F5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списывания слов и предложений с рукописного или печатного текста;</w:t>
      </w:r>
    </w:p>
    <w:p w:rsidR="00294892" w:rsidRPr="001F5997" w:rsidRDefault="00294892" w:rsidP="001F5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письма под диктовку;</w:t>
      </w:r>
    </w:p>
    <w:p w:rsidR="00294892" w:rsidRPr="001F5997" w:rsidRDefault="00294892" w:rsidP="001F5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грамматических заданий.</w:t>
      </w:r>
    </w:p>
    <w:p w:rsidR="00294892" w:rsidRPr="001F5997" w:rsidRDefault="00294892" w:rsidP="001F5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ошибок на письме (орфографические: не знает или не применяет правила; специфические: пропуск, перестановка, замена, </w:t>
      </w:r>
      <w:proofErr w:type="spellStart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и т. д.).</w:t>
      </w:r>
    </w:p>
    <w:p w:rsidR="00294892" w:rsidRPr="001F5997" w:rsidRDefault="00294892" w:rsidP="001F59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в усвоении различных форм обучения (ребёнок более успешен в письменных работах; более успешен в устных ответах; успешен в обеих формах; неуспешен в обеих формах).</w:t>
      </w:r>
    </w:p>
    <w:p w:rsidR="00294892" w:rsidRPr="001F5997" w:rsidRDefault="00294892" w:rsidP="001F59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Эмоционально-поведенческие особенности</w:t>
      </w:r>
    </w:p>
    <w:p w:rsidR="00294892" w:rsidRPr="001F5997" w:rsidRDefault="00294892" w:rsidP="001F59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 (доброта, отзывчивость, честность, ответственность, самостоятельность, инициативность, смелость, настойчивость, вежливость, скромность, умение подчиняться правилам поведения, трудолюбие, умение уступить, дружелюбие, другие качества)</w:t>
      </w:r>
    </w:p>
    <w:p w:rsidR="00294892" w:rsidRPr="001F5997" w:rsidRDefault="00294892" w:rsidP="001F59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качества, которые мешают успешной адаптации ребёнка в микросреде (безответственность, нечестность, лень, обидчивость, упрямство, недисциплинированность, неуверенность в себе, страхи, вспыльчивость, несобранность, грубость, замкнутость, застенчивость, вредные привычки, другие качества).</w:t>
      </w:r>
    </w:p>
    <w:p w:rsidR="00294892" w:rsidRPr="001F5997" w:rsidRDefault="00294892" w:rsidP="001F59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со старшими (отношения с большинством взрослых строятся на взаимном уважении и доверии; отношения взаимного уважения и доверия имеют место лишь с отдельными взрослыми; отношения с взрослыми не складываются; отношения с отдельными (большинством) взрослых носят конфликтный характер).</w:t>
      </w:r>
    </w:p>
    <w:p w:rsidR="00294892" w:rsidRPr="001F5997" w:rsidRDefault="00294892" w:rsidP="001F59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со сверстниками (ребёнок пользуется авторитетом и доверием у большинства сверстников, ребята охотно общаются с ним; общается лишь с отдельными ребятами, отношения с большинством сверстников пока не складываются, нередки конфликты; сверстники относятся к ребёнку пренебрежительно; авторитетом, доверием не пользуется).</w:t>
      </w:r>
    </w:p>
    <w:p w:rsidR="00294892" w:rsidRPr="001F5997" w:rsidRDefault="00294892" w:rsidP="001F59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каких-либо особенностей поведения и проявлений эмоционального состояния.</w:t>
      </w:r>
    </w:p>
    <w:p w:rsidR="00294892" w:rsidRPr="001F5997" w:rsidRDefault="00294892" w:rsidP="001F59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занятия (в образовательном учреждении и дома).</w:t>
      </w:r>
    </w:p>
    <w:p w:rsidR="00294892" w:rsidRPr="001F5997" w:rsidRDefault="00294892" w:rsidP="001F59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Нелюбимые занятия.</w:t>
      </w:r>
    </w:p>
    <w:p w:rsidR="00294892" w:rsidRPr="001F5997" w:rsidRDefault="00294892" w:rsidP="001F59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оценкам (безразличие, спокойная заинтересованность, сильно переживает).</w:t>
      </w:r>
    </w:p>
    <w:p w:rsidR="00294892" w:rsidRPr="001F5997" w:rsidRDefault="00294892" w:rsidP="001F59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увлечения и интересы.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направления на психолого-медико-педагогическую комиссию, обозначение проблемы.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педагога</w:t>
      </w:r>
      <w:proofErr w:type="gramStart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__________________ (                                                 )</w:t>
      </w:r>
      <w:proofErr w:type="gramEnd"/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  ОУ</w:t>
      </w:r>
      <w:proofErr w:type="gramStart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______________(                                                   )</w:t>
      </w:r>
      <w:proofErr w:type="gramEnd"/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ОУ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ознакомлены  с педагогическим представлением</w:t>
      </w: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92" w:rsidRPr="001F5997" w:rsidRDefault="00294892" w:rsidP="001F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</w:t>
      </w:r>
      <w:r w:rsidR="007A26BF"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</w:t>
      </w:r>
      <w:proofErr w:type="gramStart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________________(                                                   )</w:t>
      </w:r>
      <w:proofErr w:type="gramEnd"/>
    </w:p>
    <w:p w:rsidR="007A26BF" w:rsidRPr="001F5997" w:rsidRDefault="007A26BF" w:rsidP="001F59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59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7A26BF" w:rsidRPr="001F5997" w:rsidRDefault="007A26BF" w:rsidP="001F59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hAnsi="Times New Roman" w:cs="Times New Roman"/>
          <w:b/>
          <w:sz w:val="24"/>
          <w:szCs w:val="24"/>
        </w:rPr>
        <w:t>к</w:t>
      </w:r>
      <w:r w:rsidRPr="001F5997">
        <w:rPr>
          <w:rFonts w:ascii="Times New Roman" w:hAnsi="Times New Roman" w:cs="Times New Roman"/>
          <w:sz w:val="24"/>
          <w:szCs w:val="24"/>
        </w:rPr>
        <w:t xml:space="preserve"> 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Положению о психолого-медико-педагогическом консилиуме муниципального </w:t>
      </w:r>
      <w:r w:rsidR="00EE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учреждения «Средняя общеобразовательная школа № 19»</w:t>
      </w:r>
    </w:p>
    <w:p w:rsidR="007A26BF" w:rsidRPr="001F5997" w:rsidRDefault="007A26BF" w:rsidP="001F59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6BF" w:rsidRPr="001F5997" w:rsidRDefault="007A26BF" w:rsidP="001F59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6BF" w:rsidRPr="001F5997" w:rsidRDefault="007A26BF" w:rsidP="001F59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97">
        <w:rPr>
          <w:rFonts w:ascii="Times New Roman" w:hAnsi="Times New Roman" w:cs="Times New Roman"/>
          <w:b/>
          <w:sz w:val="24"/>
          <w:szCs w:val="24"/>
        </w:rPr>
        <w:t>Индивидуальная карта учёта динамики развития ребёнка</w:t>
      </w:r>
    </w:p>
    <w:p w:rsidR="007A26BF" w:rsidRPr="001F5997" w:rsidRDefault="007A26BF" w:rsidP="001F59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BF" w:rsidRPr="001F5997" w:rsidRDefault="007A26BF" w:rsidP="001F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структуре и содержанию</w:t>
      </w:r>
    </w:p>
    <w:p w:rsidR="007A26BF" w:rsidRPr="001F5997" w:rsidRDefault="007A26BF" w:rsidP="001F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индивидуальной карты учёта динамики развития ребенка</w:t>
      </w:r>
    </w:p>
    <w:p w:rsidR="007A26BF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6BF" w:rsidRPr="001F5997" w:rsidRDefault="007A26BF" w:rsidP="001F5997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карта учета динамики развития ребенка (далее – Карта) составляется на каждого обучающегося, воспитанника, имеющего заключение психолого-медико-педагогической комиссии (далее – ПМПК).</w:t>
      </w:r>
    </w:p>
    <w:p w:rsidR="007A26BF" w:rsidRPr="001F5997" w:rsidRDefault="007A26BF" w:rsidP="001F5997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Образовательное учреждение разрабатывает и утверждает локальный акт, в котором отражается порядок ведения и хранения Карты, доступа к содержащейся в ней информации. Работа с Картой организуется с соблюдением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F5997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2006 г</w:t>
        </w:r>
      </w:smartTag>
      <w:r w:rsidRPr="001F59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№ 152 «О персональных данных». </w:t>
      </w:r>
    </w:p>
    <w:p w:rsidR="007A26BF" w:rsidRPr="001F5997" w:rsidRDefault="007A26BF" w:rsidP="001F5997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bidi="en-US"/>
        </w:rPr>
        <w:t>Карта отражает динамику развития ребенка в течение  каждого учебного года и хранится в образовательном учреждении до завершения ребенком образования в данном образовательном учреждении.</w:t>
      </w:r>
    </w:p>
    <w:p w:rsidR="007A26BF" w:rsidRPr="001F5997" w:rsidRDefault="007A26BF" w:rsidP="001F5997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Содержание Карты обязательно для ознакомления родителями (законными представителями) обучающегося, воспитанника после каждого психолого-медико-педагогического консилиума (далее – </w:t>
      </w:r>
      <w:proofErr w:type="spellStart"/>
      <w:r w:rsidRPr="001F5997">
        <w:rPr>
          <w:rFonts w:ascii="Times New Roman" w:eastAsia="Times New Roman" w:hAnsi="Times New Roman" w:cs="Times New Roman"/>
          <w:sz w:val="24"/>
          <w:szCs w:val="24"/>
          <w:lang w:bidi="en-US"/>
        </w:rPr>
        <w:t>ПМПк</w:t>
      </w:r>
      <w:proofErr w:type="spellEnd"/>
      <w:r w:rsidRPr="001F5997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:rsidR="007A26BF" w:rsidRPr="001F5997" w:rsidRDefault="007A26BF" w:rsidP="001F5997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Карта выдается родителям (законным представителям) при направлении ребенка на обследование специалистами ПМПК, при переходе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воспитанника</w:t>
      </w:r>
      <w:r w:rsidRPr="001F59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другое  образовательное учреждение, при завершении общего образования.</w:t>
      </w:r>
    </w:p>
    <w:p w:rsidR="007A26BF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Карты</w:t>
      </w:r>
    </w:p>
    <w:p w:rsidR="007A26BF" w:rsidRPr="001F5997" w:rsidRDefault="007A26BF" w:rsidP="001F5997">
      <w:pPr>
        <w:numPr>
          <w:ilvl w:val="0"/>
          <w:numId w:val="5"/>
        </w:numPr>
        <w:tabs>
          <w:tab w:val="left" w:pos="12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(заполняется ответственным лицом, назначенным в соответствии с локальным актом образовательного учреждения).  </w:t>
      </w:r>
    </w:p>
    <w:p w:rsidR="007A26BF" w:rsidRPr="001F5997" w:rsidRDefault="007A26BF" w:rsidP="001F5997">
      <w:pPr>
        <w:numPr>
          <w:ilvl w:val="0"/>
          <w:numId w:val="5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карта семьи (заполняется классным руководителем или социальным педагогом).</w:t>
      </w:r>
    </w:p>
    <w:p w:rsidR="007A26BF" w:rsidRPr="001F5997" w:rsidRDefault="007A26BF" w:rsidP="001F5997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Заключение </w:t>
      </w:r>
      <w:proofErr w:type="spellStart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куратором сопровождения по итогам проведения первого заседания </w:t>
      </w:r>
      <w:proofErr w:type="spellStart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году).</w:t>
      </w:r>
    </w:p>
    <w:p w:rsidR="007A26BF" w:rsidRPr="001F5997" w:rsidRDefault="007A26BF" w:rsidP="001F5997">
      <w:pPr>
        <w:numPr>
          <w:ilvl w:val="0"/>
          <w:numId w:val="4"/>
        </w:numPr>
        <w:shd w:val="clear" w:color="auto" w:fill="FFFFFF"/>
        <w:tabs>
          <w:tab w:val="left" w:pos="12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комплексного сопровождения ребенка (цель сопровождения формулируется всеми участниками сопровождения; задачи – каждым участником сопровождения).</w:t>
      </w:r>
    </w:p>
    <w:p w:rsidR="007A26BF" w:rsidRPr="001F5997" w:rsidRDefault="007A26BF" w:rsidP="001F5997">
      <w:pPr>
        <w:numPr>
          <w:ilvl w:val="0"/>
          <w:numId w:val="4"/>
        </w:numPr>
        <w:shd w:val="clear" w:color="auto" w:fill="FFFFFF"/>
        <w:tabs>
          <w:tab w:val="left" w:pos="12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Индивидуально-психологические особенности (информация педагога-психолога).</w:t>
      </w:r>
    </w:p>
    <w:p w:rsidR="007A26BF" w:rsidRPr="001F5997" w:rsidRDefault="007A26BF" w:rsidP="001F5997">
      <w:pPr>
        <w:numPr>
          <w:ilvl w:val="0"/>
          <w:numId w:val="4"/>
        </w:numPr>
        <w:shd w:val="clear" w:color="auto" w:fill="FFFFFF"/>
        <w:tabs>
          <w:tab w:val="left" w:pos="12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процессы (информация учителя-дефектолога).</w:t>
      </w:r>
    </w:p>
    <w:p w:rsidR="007A26BF" w:rsidRPr="001F5997" w:rsidRDefault="007A26BF" w:rsidP="001F5997">
      <w:pPr>
        <w:numPr>
          <w:ilvl w:val="0"/>
          <w:numId w:val="4"/>
        </w:numPr>
        <w:shd w:val="clear" w:color="auto" w:fill="FFFFFF"/>
        <w:tabs>
          <w:tab w:val="left" w:pos="12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(информация учителя-логопеда).</w:t>
      </w:r>
    </w:p>
    <w:p w:rsidR="007A26BF" w:rsidRPr="001F5997" w:rsidRDefault="007A26BF" w:rsidP="001F5997">
      <w:pPr>
        <w:numPr>
          <w:ilvl w:val="0"/>
          <w:numId w:val="4"/>
        </w:numPr>
        <w:shd w:val="clear" w:color="auto" w:fill="FFFFFF"/>
        <w:tabs>
          <w:tab w:val="left" w:pos="12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классного руководителя, социального педагога.</w:t>
      </w:r>
    </w:p>
    <w:p w:rsidR="007A26BF" w:rsidRPr="001F5997" w:rsidRDefault="007A26BF" w:rsidP="001F59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Результаты, достигнутые по завершении этапа сопровождения, оценка эффективности проделанной работы (з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куратором после проведения </w:t>
      </w:r>
      <w:proofErr w:type="spellStart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учебного года).</w:t>
      </w:r>
    </w:p>
    <w:p w:rsidR="007A26BF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26BF" w:rsidRPr="001F5997" w:rsidRDefault="007A26BF" w:rsidP="001F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A26BF" w:rsidRPr="001F5997" w:rsidRDefault="007A26BF" w:rsidP="001F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A26BF" w:rsidRPr="001F5997" w:rsidRDefault="007A26BF" w:rsidP="001F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A26BF" w:rsidRPr="001F5997" w:rsidRDefault="007A26BF" w:rsidP="001F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A26BF" w:rsidRPr="001F5997" w:rsidRDefault="007A26BF" w:rsidP="001F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599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Форма Карты</w:t>
      </w:r>
    </w:p>
    <w:p w:rsidR="007A26BF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образовательного учреждения</w:t>
      </w:r>
    </w:p>
    <w:p w:rsidR="007A26BF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карта учёта динамики развития ребенка</w:t>
      </w:r>
    </w:p>
    <w:p w:rsidR="007A26BF" w:rsidRPr="001F5997" w:rsidRDefault="007A26BF" w:rsidP="001F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(201_/201_ учебный год)</w:t>
      </w:r>
    </w:p>
    <w:p w:rsidR="007A26BF" w:rsidRPr="001F5997" w:rsidRDefault="007A26BF" w:rsidP="001F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_____________________ Дата рождения 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образовательного учреждения прибыл 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родителей  (законных представителей) 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сопровождения  (ФИО, должность, дата назначения) 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Социальная карта семьи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детей в семье / в </w:t>
      </w:r>
      <w:proofErr w:type="spellStart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семье опекуна 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ребенок по счету в семье / в </w:t>
      </w:r>
      <w:proofErr w:type="spellStart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семье опекуна 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ребенок проживает 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семьи, не живущие с ребенком, но принимающие активное участие в его жизни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ребенка (отдельная комната, уголок в общей комнате, свой письменный стол, отдельное спальное место, общая кровать с кем-то из детей и т.п.) 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взрослых: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делать домашние задания____________________________________________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находится с ребенком в случае болезни__________________________________________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провожает и встречает из школы 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гуляет с ребенком 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помогает решать конфликты 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что-либо другое 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Заключение психолого-медико-педагогического консилиума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психолого-медико-педагогического консилиума (</w:t>
      </w:r>
      <w:proofErr w:type="spellStart"/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проведения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Куратор сопровождения (ФИО, подпись)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Специалисты (ФИО, подписи)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случае необходимости в течение учебного года проводятся дополнительные консилиумы для корректировки программы сопровождения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1F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V. Программа комплексного сопровождения 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(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ребенка, класс)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сопровождения: 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сопровождению 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8"/>
        <w:gridCol w:w="2080"/>
        <w:gridCol w:w="2550"/>
        <w:gridCol w:w="1949"/>
      </w:tblGrid>
      <w:tr w:rsidR="007A26BF" w:rsidRPr="001F5997" w:rsidTr="007A26BF">
        <w:tc>
          <w:tcPr>
            <w:tcW w:w="342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сопровождения*: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сопроводительные мероприятия </w:t>
            </w:r>
          </w:p>
        </w:tc>
        <w:tc>
          <w:tcPr>
            <w:tcW w:w="2080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50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(общее количество, частота и длительность занятий)</w:t>
            </w:r>
          </w:p>
        </w:tc>
        <w:tc>
          <w:tcPr>
            <w:tcW w:w="1949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A26BF" w:rsidRPr="001F5997" w:rsidTr="007A26BF">
        <w:tc>
          <w:tcPr>
            <w:tcW w:w="342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42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42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42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42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  <w:t xml:space="preserve"> 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сопровождения: учитель-логопед, учитель-дефектолог, педагог-психолог, социальный педагог, другие специалисты, родители (законные представители)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Индивидуальные психологические особенности ребенка 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(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ребенка, класс)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сопровождения: 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171"/>
        <w:gridCol w:w="3507"/>
        <w:gridCol w:w="3507"/>
      </w:tblGrid>
      <w:tr w:rsidR="007A26BF" w:rsidRPr="001F5997" w:rsidTr="007A26BF">
        <w:tc>
          <w:tcPr>
            <w:tcW w:w="2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</w:pP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Особенности</w:t>
            </w: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Результаты входящей  диагностики (начало учебного года – дата)</w:t>
            </w: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Результаты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итоговой диагностики (окончание учебного года – дата)</w:t>
            </w:r>
          </w:p>
        </w:tc>
      </w:tr>
      <w:tr w:rsidR="007A26BF" w:rsidRPr="001F5997" w:rsidTr="007A26BF">
        <w:trPr>
          <w:trHeight w:val="780"/>
        </w:trPr>
        <w:tc>
          <w:tcPr>
            <w:tcW w:w="44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Б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Щ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Е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Н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И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Е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Инициативность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722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Круг общения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606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Контактность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c>
          <w:tcPr>
            <w:tcW w:w="2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МОТИВАЦИЯ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792"/>
        </w:trPr>
        <w:tc>
          <w:tcPr>
            <w:tcW w:w="2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ПОВЕДЕНИЕ (проявления)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803"/>
        </w:trPr>
        <w:tc>
          <w:tcPr>
            <w:tcW w:w="44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lastRenderedPageBreak/>
              <w:t>С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Т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Я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НИ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Я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lastRenderedPageBreak/>
              <w:t>тревожность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803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агрессивность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803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возбудимость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803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самооценка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c>
          <w:tcPr>
            <w:tcW w:w="26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АДАПТАЦИЯ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4" w:space="0" w:color="auto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итогам входящей диагностики: 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ыводы по итогам проведенной работы: 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Познавательные процессы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ребенка, класс)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сопровождения: 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355"/>
        <w:gridCol w:w="40"/>
        <w:gridCol w:w="2184"/>
        <w:gridCol w:w="3424"/>
        <w:gridCol w:w="3208"/>
      </w:tblGrid>
      <w:tr w:rsidR="007A26BF" w:rsidRPr="001F5997" w:rsidTr="007A26BF">
        <w:trPr>
          <w:trHeight w:val="393"/>
        </w:trPr>
        <w:tc>
          <w:tcPr>
            <w:tcW w:w="30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</w:pP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Особенности</w:t>
            </w:r>
          </w:p>
        </w:tc>
        <w:tc>
          <w:tcPr>
            <w:tcW w:w="3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Результаты входящей  диагностики (начало учебного года – дата)</w:t>
            </w:r>
          </w:p>
        </w:tc>
        <w:tc>
          <w:tcPr>
            <w:tcW w:w="3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Результаты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итоговой диагностики (окончание учебного года – дата)</w:t>
            </w:r>
          </w:p>
        </w:tc>
      </w:tr>
      <w:tr w:rsidR="007A26BF" w:rsidRPr="001F5997" w:rsidTr="007A26BF">
        <w:trPr>
          <w:trHeight w:val="457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Р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И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Я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Т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И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Е</w:t>
            </w: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Пространственное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456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Времени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450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Зрительное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383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Слуховое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454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Н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ИМА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lastRenderedPageBreak/>
              <w:t>Н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И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Е</w:t>
            </w: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lastRenderedPageBreak/>
              <w:t>Устойчивость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462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31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Переключаемость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288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Распределение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456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lastRenderedPageBreak/>
              <w:t>ПАМЯ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Т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Ь</w:t>
            </w: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Зрительная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961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л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у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х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я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Кратковременная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951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Долговременная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25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Смысловая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МЫШЛ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ЕНИЕ</w:t>
            </w:r>
          </w:p>
        </w:tc>
        <w:tc>
          <w:tcPr>
            <w:tcW w:w="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Ф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Р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Ы</w:t>
            </w: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Наглядно-действенное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Наглядно-образное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497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Словесно-логическое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13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Анализ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116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Синтез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26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Обобщение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rPr>
          <w:trHeight w:val="232"/>
        </w:trPr>
        <w:tc>
          <w:tcPr>
            <w:tcW w:w="421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Сравнение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4" w:space="0" w:color="auto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итогам входящей диагностики: 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_____________________________________________________________________________Выводы по итогам проведенной работы: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Речевое развитие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 ребенка 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_______________________ Учебный год 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4785"/>
      </w:tblGrid>
      <w:tr w:rsidR="007A26BF" w:rsidRPr="001F5997" w:rsidTr="007A26BF">
        <w:tc>
          <w:tcPr>
            <w:tcW w:w="9933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диагностики:</w:t>
            </w:r>
          </w:p>
        </w:tc>
      </w:tr>
      <w:tr w:rsidR="007A26BF" w:rsidRPr="001F5997" w:rsidTr="007A26BF">
        <w:tc>
          <w:tcPr>
            <w:tcW w:w="514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Входная диагностика:</w:t>
            </w:r>
          </w:p>
        </w:tc>
        <w:tc>
          <w:tcPr>
            <w:tcW w:w="4785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диагностика:</w:t>
            </w:r>
          </w:p>
        </w:tc>
      </w:tr>
      <w:tr w:rsidR="007A26BF" w:rsidRPr="001F5997" w:rsidTr="007A26BF">
        <w:tc>
          <w:tcPr>
            <w:tcW w:w="514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F59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Определить уровень  речевого развития ребенка младшего школьного возраста на момент начала работы</w:t>
            </w:r>
          </w:p>
        </w:tc>
        <w:tc>
          <w:tcPr>
            <w:tcW w:w="4785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Определить уровень  речевого развития ребенка младшего школьного возраста по итогам работы</w:t>
            </w:r>
          </w:p>
        </w:tc>
      </w:tr>
      <w:tr w:rsidR="007A26BF" w:rsidRPr="001F5997" w:rsidTr="007A26BF">
        <w:tc>
          <w:tcPr>
            <w:tcW w:w="9933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диагностики:</w:t>
            </w:r>
          </w:p>
        </w:tc>
      </w:tr>
      <w:tr w:rsidR="007A26BF" w:rsidRPr="001F5997" w:rsidTr="007A26BF">
        <w:tc>
          <w:tcPr>
            <w:tcW w:w="514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Определить уровень сформированности двигательных функций артикуляционного аппарата</w:t>
            </w:r>
          </w:p>
        </w:tc>
        <w:tc>
          <w:tcPr>
            <w:tcW w:w="4785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Определить динамику развития уровня сформированности двигательных функций артикуляционного аппарата</w:t>
            </w:r>
          </w:p>
        </w:tc>
      </w:tr>
      <w:tr w:rsidR="007A26BF" w:rsidRPr="001F5997" w:rsidTr="007A26BF">
        <w:tc>
          <w:tcPr>
            <w:tcW w:w="514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Определить уровень сформированности двигательных функций мелкой моторики пальцев рук</w:t>
            </w:r>
          </w:p>
        </w:tc>
        <w:tc>
          <w:tcPr>
            <w:tcW w:w="4785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Определить динамику развития уровня двигательных функций мелкой моторики пальцев рук</w:t>
            </w:r>
          </w:p>
        </w:tc>
      </w:tr>
      <w:tr w:rsidR="007A26BF" w:rsidRPr="001F5997" w:rsidTr="007A26BF">
        <w:tc>
          <w:tcPr>
            <w:tcW w:w="514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Определить уровень сформированности </w:t>
            </w: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звукопроизношения</w:t>
            </w:r>
          </w:p>
        </w:tc>
        <w:tc>
          <w:tcPr>
            <w:tcW w:w="4785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Определить динамику развития уровня </w:t>
            </w: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сформированности звукопроизношения</w:t>
            </w:r>
          </w:p>
        </w:tc>
      </w:tr>
      <w:tr w:rsidR="007A26BF" w:rsidRPr="001F5997" w:rsidTr="007A26BF">
        <w:tc>
          <w:tcPr>
            <w:tcW w:w="514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Определить уровень сформированности фонематических процессов</w:t>
            </w:r>
          </w:p>
        </w:tc>
        <w:tc>
          <w:tcPr>
            <w:tcW w:w="4785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Определить динамику развития уровня фонематических процессов</w:t>
            </w:r>
          </w:p>
        </w:tc>
      </w:tr>
      <w:tr w:rsidR="007A26BF" w:rsidRPr="001F5997" w:rsidTr="007A26BF">
        <w:tc>
          <w:tcPr>
            <w:tcW w:w="514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Определить уровень сформированности  звукового анализа</w:t>
            </w:r>
          </w:p>
        </w:tc>
        <w:tc>
          <w:tcPr>
            <w:tcW w:w="4785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Определить динамику развития уровня звукового анализа</w:t>
            </w:r>
          </w:p>
        </w:tc>
      </w:tr>
      <w:tr w:rsidR="007A26BF" w:rsidRPr="001F5997" w:rsidTr="007A26BF">
        <w:tc>
          <w:tcPr>
            <w:tcW w:w="514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Определить уровень сформированности словарного запаса</w:t>
            </w:r>
          </w:p>
        </w:tc>
        <w:tc>
          <w:tcPr>
            <w:tcW w:w="4785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Определить динамику развития уровня словарного запаса</w:t>
            </w:r>
          </w:p>
        </w:tc>
      </w:tr>
      <w:tr w:rsidR="007A26BF" w:rsidRPr="001F5997" w:rsidTr="007A26BF">
        <w:tc>
          <w:tcPr>
            <w:tcW w:w="514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Определить уровень сформированности грамматического строя </w:t>
            </w:r>
          </w:p>
        </w:tc>
        <w:tc>
          <w:tcPr>
            <w:tcW w:w="4785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Определить динамику развития уровня грамматического строя </w:t>
            </w:r>
          </w:p>
        </w:tc>
      </w:tr>
      <w:tr w:rsidR="007A26BF" w:rsidRPr="001F5997" w:rsidTr="007A26BF">
        <w:tc>
          <w:tcPr>
            <w:tcW w:w="514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Определить уровень сформированности связной речи</w:t>
            </w:r>
          </w:p>
        </w:tc>
        <w:tc>
          <w:tcPr>
            <w:tcW w:w="4785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Определить динамику развития уровня связной речи</w:t>
            </w:r>
          </w:p>
        </w:tc>
      </w:tr>
      <w:tr w:rsidR="007A26BF" w:rsidRPr="001F5997" w:rsidTr="007A26BF">
        <w:tc>
          <w:tcPr>
            <w:tcW w:w="514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Определить уровень сформированности пространственной ориентировки</w:t>
            </w:r>
          </w:p>
        </w:tc>
        <w:tc>
          <w:tcPr>
            <w:tcW w:w="4785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Определить динамику развития уровня сформированности пространственной ориентировки</w:t>
            </w:r>
          </w:p>
        </w:tc>
      </w:tr>
    </w:tbl>
    <w:p w:rsidR="007A26BF" w:rsidRPr="001F5997" w:rsidRDefault="007A26BF" w:rsidP="001F59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13"/>
        <w:gridCol w:w="2282"/>
        <w:gridCol w:w="3254"/>
      </w:tblGrid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Предъявляемые задания</w:t>
            </w: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Результаты входящей  диагностики (начало учебного года – дата)</w:t>
            </w:r>
          </w:p>
        </w:tc>
        <w:tc>
          <w:tcPr>
            <w:tcW w:w="3254" w:type="dxa"/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Результаты</w:t>
            </w:r>
          </w:p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итоговой диагностики (окончание учебного года – дата)</w:t>
            </w:r>
          </w:p>
        </w:tc>
      </w:tr>
      <w:tr w:rsidR="007A26BF" w:rsidRPr="001F5997" w:rsidTr="007A26BF">
        <w:tc>
          <w:tcPr>
            <w:tcW w:w="9957" w:type="dxa"/>
            <w:gridSpan w:val="4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Двигательные функции артикуляционного аппарата</w:t>
            </w: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двигательных функций</w:t>
            </w: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9957" w:type="dxa"/>
            <w:gridSpan w:val="4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Мелкая моторика пальцев рук</w:t>
            </w: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мелкой моторики пальцев рук</w:t>
            </w: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9957" w:type="dxa"/>
            <w:gridSpan w:val="4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Звукопроизношение </w:t>
            </w: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звукопроизношения</w:t>
            </w: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9957" w:type="dxa"/>
            <w:gridSpan w:val="4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Фонематический слух и  восприятие</w:t>
            </w: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фонематических процессов</w:t>
            </w: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9957" w:type="dxa"/>
            <w:gridSpan w:val="4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запас</w:t>
            </w: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словарного запаса</w:t>
            </w: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9957" w:type="dxa"/>
            <w:gridSpan w:val="4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строй речи</w:t>
            </w: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грамматического строя речи</w:t>
            </w: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9957" w:type="dxa"/>
            <w:gridSpan w:val="4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связной речи</w:t>
            </w: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9957" w:type="dxa"/>
            <w:gridSpan w:val="4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Пространственная ориентировка</w:t>
            </w: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пространственной ориентировки</w:t>
            </w: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708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9957" w:type="dxa"/>
            <w:gridSpan w:val="4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речевого развития ребенка</w:t>
            </w:r>
          </w:p>
        </w:tc>
      </w:tr>
      <w:tr w:rsidR="007A26BF" w:rsidRPr="001F5997" w:rsidTr="007A26BF">
        <w:tc>
          <w:tcPr>
            <w:tcW w:w="4421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входной диагностики</w:t>
            </w:r>
          </w:p>
        </w:tc>
        <w:tc>
          <w:tcPr>
            <w:tcW w:w="5536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итоговой диагностики</w:t>
            </w:r>
          </w:p>
        </w:tc>
      </w:tr>
      <w:tr w:rsidR="007A26BF" w:rsidRPr="001F5997" w:rsidTr="007A26BF">
        <w:trPr>
          <w:trHeight w:val="1265"/>
        </w:trPr>
        <w:tc>
          <w:tcPr>
            <w:tcW w:w="4421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gridSpan w:val="2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заключение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 Выявленные проблемы. Пути их решения 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классного руководителя, социального педагога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 ребенка 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___________ Учебный год _________________________________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программах дополнительного образования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617"/>
        <w:gridCol w:w="2891"/>
      </w:tblGrid>
      <w:tr w:rsidR="007A26BF" w:rsidRPr="001F5997" w:rsidTr="007A26B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3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Название, роль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Достижения</w:t>
            </w:r>
          </w:p>
        </w:tc>
      </w:tr>
      <w:tr w:rsidR="007A26BF" w:rsidRPr="001F5997" w:rsidTr="007A26B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Секции 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Кружки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Проектная деятельность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Профессиональное </w:t>
            </w: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lastRenderedPageBreak/>
              <w:t>ориентирование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lastRenderedPageBreak/>
              <w:t xml:space="preserve">Конкурсы 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Олимпиады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  <w:tr w:rsidR="007A26BF" w:rsidRPr="001F5997" w:rsidTr="007A26B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1F5997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Внеурочные мероприятия (посещение музеев, театров, концертов и др.)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6BF" w:rsidRPr="001F5997" w:rsidRDefault="007A26BF" w:rsidP="001F599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6"/>
        <w:gridCol w:w="3272"/>
        <w:gridCol w:w="3132"/>
      </w:tblGrid>
      <w:tr w:rsidR="007A26BF" w:rsidRPr="001F5997" w:rsidTr="007A26BF">
        <w:tc>
          <w:tcPr>
            <w:tcW w:w="3316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контроля</w:t>
            </w:r>
          </w:p>
        </w:tc>
        <w:tc>
          <w:tcPr>
            <w:tcW w:w="3272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32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7A26BF" w:rsidRPr="001F5997" w:rsidTr="007A26BF">
        <w:tc>
          <w:tcPr>
            <w:tcW w:w="3316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Самообслуживание,</w:t>
            </w: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316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учёбе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316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выполнению поручений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6BF" w:rsidRPr="001F5997" w:rsidTr="007A26BF">
        <w:tc>
          <w:tcPr>
            <w:tcW w:w="3316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библиотеки</w:t>
            </w:r>
          </w:p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7A26BF" w:rsidRPr="001F5997" w:rsidRDefault="007A26BF" w:rsidP="001F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 Выявленные проблемы. Пути решения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6BF" w:rsidRPr="001F5997" w:rsidRDefault="007A26BF" w:rsidP="001F599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Результаты, достигнутые по завершении этапа сопровождения, 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эффективности проделанной работы за учебный год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</w:t>
      </w:r>
      <w:proofErr w:type="gramEnd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эффективность сопровождения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 Рекомендации 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26BF" w:rsidRPr="001F5997" w:rsidRDefault="007A26BF" w:rsidP="001F5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Куратор сопровождения (подпись)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содержанием и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ндивидуальной карты учёта динамики развития ребенка ознакомлен(а)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 (законных представителей) 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«___»___________ 201__ г.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содержанием и</w:t>
      </w: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ндивидуальной карты учёта динамики развития ребенка ознакомлен(а)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 (законных представителей) ______________________________</w:t>
      </w:r>
    </w:p>
    <w:p w:rsidR="007A26BF" w:rsidRPr="001F5997" w:rsidRDefault="007A26BF" w:rsidP="001F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«___»___________ 201__ г.</w:t>
      </w:r>
    </w:p>
    <w:p w:rsidR="007A26BF" w:rsidRPr="001F5997" w:rsidRDefault="007A26BF" w:rsidP="001F59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4892" w:rsidRPr="00724D8A" w:rsidRDefault="00294892" w:rsidP="00DB0F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4892" w:rsidRPr="007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665"/>
    <w:multiLevelType w:val="hybridMultilevel"/>
    <w:tmpl w:val="082AB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76757"/>
    <w:multiLevelType w:val="hybridMultilevel"/>
    <w:tmpl w:val="7B340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1F8C"/>
    <w:multiLevelType w:val="hybridMultilevel"/>
    <w:tmpl w:val="2398F270"/>
    <w:lvl w:ilvl="0" w:tplc="A7C00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65F8C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AB342E1"/>
    <w:multiLevelType w:val="hybridMultilevel"/>
    <w:tmpl w:val="EC8083C0"/>
    <w:lvl w:ilvl="0" w:tplc="ED9E50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8E26B9"/>
    <w:multiLevelType w:val="hybridMultilevel"/>
    <w:tmpl w:val="E400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232B0"/>
    <w:multiLevelType w:val="hybridMultilevel"/>
    <w:tmpl w:val="B41E7970"/>
    <w:lvl w:ilvl="0" w:tplc="4F5CDD8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3709E5"/>
    <w:multiLevelType w:val="hybridMultilevel"/>
    <w:tmpl w:val="AF0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BA248B"/>
    <w:multiLevelType w:val="hybridMultilevel"/>
    <w:tmpl w:val="210C2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F3F2C"/>
    <w:multiLevelType w:val="hybridMultilevel"/>
    <w:tmpl w:val="B49A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A30EB"/>
    <w:multiLevelType w:val="hybridMultilevel"/>
    <w:tmpl w:val="D720A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C240A0"/>
    <w:multiLevelType w:val="hybridMultilevel"/>
    <w:tmpl w:val="F2845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64D4E"/>
    <w:multiLevelType w:val="hybridMultilevel"/>
    <w:tmpl w:val="90E8C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9"/>
    <w:rsid w:val="00033CF9"/>
    <w:rsid w:val="000C1E3F"/>
    <w:rsid w:val="00136BAC"/>
    <w:rsid w:val="001974DE"/>
    <w:rsid w:val="001C294C"/>
    <w:rsid w:val="001F5997"/>
    <w:rsid w:val="00206146"/>
    <w:rsid w:val="00294892"/>
    <w:rsid w:val="004021F8"/>
    <w:rsid w:val="00440089"/>
    <w:rsid w:val="004548F2"/>
    <w:rsid w:val="00512EE7"/>
    <w:rsid w:val="00547C6E"/>
    <w:rsid w:val="00585374"/>
    <w:rsid w:val="006D695C"/>
    <w:rsid w:val="00712112"/>
    <w:rsid w:val="00724D8A"/>
    <w:rsid w:val="00727D6C"/>
    <w:rsid w:val="007A26BF"/>
    <w:rsid w:val="00853FC0"/>
    <w:rsid w:val="008E1297"/>
    <w:rsid w:val="00917959"/>
    <w:rsid w:val="009E6CC5"/>
    <w:rsid w:val="00AD5D66"/>
    <w:rsid w:val="00BB5199"/>
    <w:rsid w:val="00D12210"/>
    <w:rsid w:val="00D42DD8"/>
    <w:rsid w:val="00DB0F6F"/>
    <w:rsid w:val="00E11AF4"/>
    <w:rsid w:val="00EE1170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F6F"/>
    <w:pPr>
      <w:ind w:left="720"/>
      <w:contextualSpacing/>
    </w:pPr>
  </w:style>
  <w:style w:type="paragraph" w:customStyle="1" w:styleId="ConsPlusNonformat">
    <w:name w:val="ConsPlusNonformat"/>
    <w:uiPriority w:val="99"/>
    <w:rsid w:val="00724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8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117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F6F"/>
    <w:pPr>
      <w:ind w:left="720"/>
      <w:contextualSpacing/>
    </w:pPr>
  </w:style>
  <w:style w:type="paragraph" w:customStyle="1" w:styleId="ConsPlusNonformat">
    <w:name w:val="ConsPlusNonformat"/>
    <w:uiPriority w:val="99"/>
    <w:rsid w:val="00724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8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117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2335-DA7C-4FA6-9C4B-5627ED38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6248</Words>
  <Characters>35617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2018-01-17T09:52:00Z</cp:lastPrinted>
  <dcterms:created xsi:type="dcterms:W3CDTF">2019-07-02T05:36:00Z</dcterms:created>
  <dcterms:modified xsi:type="dcterms:W3CDTF">2019-07-02T05:36:00Z</dcterms:modified>
</cp:coreProperties>
</file>