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BB" w:rsidRPr="00700ABB" w:rsidRDefault="00E36D7F" w:rsidP="00C92D9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0ABB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</w:p>
    <w:p w:rsidR="005B030C" w:rsidRPr="00C92D95" w:rsidRDefault="00E36D7F" w:rsidP="00C92D95">
      <w:pPr>
        <w:jc w:val="center"/>
        <w:rPr>
          <w:rFonts w:ascii="Times New Roman" w:hAnsi="Times New Roman" w:cs="Times New Roman"/>
          <w:sz w:val="24"/>
          <w:szCs w:val="28"/>
        </w:rPr>
      </w:pPr>
      <w:r w:rsidRPr="00C92D95">
        <w:rPr>
          <w:rFonts w:ascii="Times New Roman" w:hAnsi="Times New Roman" w:cs="Times New Roman"/>
          <w:sz w:val="24"/>
          <w:szCs w:val="28"/>
        </w:rPr>
        <w:t>«Задачи с параметрами» 10-11 класс</w:t>
      </w:r>
      <w:bookmarkStart w:id="0" w:name="_GoBack"/>
      <w:bookmarkEnd w:id="0"/>
    </w:p>
    <w:p w:rsidR="00C92D95" w:rsidRDefault="00C92D95" w:rsidP="00C92D95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2A284B">
        <w:rPr>
          <w:bCs/>
        </w:rPr>
        <w:t>Необходимость введения курса «</w:t>
      </w:r>
      <w:r>
        <w:rPr>
          <w:bCs/>
        </w:rPr>
        <w:t>Задачи с параметрами</w:t>
      </w:r>
      <w:r w:rsidRPr="002A284B">
        <w:rPr>
          <w:bCs/>
        </w:rPr>
        <w:t xml:space="preserve">» обусловлена тесной взаимосвязью таких задач с физическими процессами и геометрическими закономерностями, включением их в задания олимпиад, конкурсов, ЕГЭ. </w:t>
      </w:r>
    </w:p>
    <w:p w:rsidR="00C92D95" w:rsidRDefault="00C92D95" w:rsidP="00C92D95">
      <w:pPr>
        <w:pStyle w:val="a3"/>
        <w:spacing w:before="0" w:beforeAutospacing="0" w:after="0" w:afterAutospacing="0"/>
        <w:ind w:firstLine="567"/>
        <w:jc w:val="both"/>
      </w:pPr>
      <w:r w:rsidRPr="00C92D95">
        <w:rPr>
          <w:rStyle w:val="a4"/>
          <w:b w:val="0"/>
        </w:rPr>
        <w:t>Цель курса:</w:t>
      </w:r>
      <w:r>
        <w:rPr>
          <w:rStyle w:val="a4"/>
        </w:rPr>
        <w:t xml:space="preserve"> </w:t>
      </w:r>
      <w:r w:rsidRPr="00E36D7F">
        <w:t>создание базы математических знаний, умений и навыков, способствующих рациональ</w:t>
      </w:r>
      <w:r>
        <w:t xml:space="preserve">ному решению задач с параметром; </w:t>
      </w:r>
      <w:r w:rsidRPr="00C92D95">
        <w:t>приобщение учащихся к творческой и исследовательской деятельности, обеспечивающей в будущем интеллектуаль</w:t>
      </w:r>
      <w:r>
        <w:t>ную и социальную самореализацию.</w:t>
      </w:r>
    </w:p>
    <w:p w:rsidR="00C92D95" w:rsidRPr="00E36D7F" w:rsidRDefault="00C92D95" w:rsidP="00C92D95">
      <w:pPr>
        <w:pStyle w:val="a3"/>
        <w:spacing w:before="0" w:beforeAutospacing="0" w:after="0" w:afterAutospacing="0"/>
        <w:ind w:firstLine="567"/>
        <w:jc w:val="both"/>
      </w:pPr>
      <w:r w:rsidRPr="00C92D95">
        <w:rPr>
          <w:rStyle w:val="a4"/>
          <w:b w:val="0"/>
        </w:rPr>
        <w:t>Задачи курса:</w:t>
      </w:r>
      <w:r>
        <w:rPr>
          <w:rStyle w:val="a4"/>
        </w:rPr>
        <w:t xml:space="preserve"> </w:t>
      </w:r>
      <w:r w:rsidRPr="00E36D7F">
        <w:t>формирование у учащихся навыков решения уравнений и неравенств с параметром различными способами;</w:t>
      </w:r>
      <w:r>
        <w:t xml:space="preserve"> </w:t>
      </w:r>
      <w:r w:rsidRPr="00E36D7F">
        <w:t>по</w:t>
      </w:r>
      <w:r>
        <w:t>вышение математической культуры.</w:t>
      </w:r>
    </w:p>
    <w:p w:rsidR="00C92D95" w:rsidRDefault="00C92D95" w:rsidP="00C92D95">
      <w:pPr>
        <w:pStyle w:val="a3"/>
        <w:spacing w:before="0" w:beforeAutospacing="0" w:after="0" w:afterAutospacing="0"/>
        <w:ind w:firstLine="567"/>
        <w:jc w:val="both"/>
      </w:pPr>
      <w:r>
        <w:t xml:space="preserve">Практика работы в школе показывает, что уравнения и неравенства с параметром - это один из сложнейших разделов школьного курса математики, представляющий для школьников наибольшую трудность, как в логическом, так и в техническом плане. Решение уравнений и неравенств с параметрами можно считать деятельностью, близкой по своему характеру </w:t>
      </w:r>
      <w:proofErr w:type="gramStart"/>
      <w:r>
        <w:t>к</w:t>
      </w:r>
      <w:proofErr w:type="gramEnd"/>
      <w:r>
        <w:t xml:space="preserve"> исследовательской. Выбор метода решения, запись ответа совершенствуют умения наблюдать, сравнивать, анализировать, строить схемы и графики, выдвигать гипотезу и обосновывать полученные результаты. Задачи с параметром проверяют не только умение работать по алгоритму, но и способность к поиску нестандартных решений, формируя при этом творческий подход к выполнению заданий.</w:t>
      </w:r>
    </w:p>
    <w:p w:rsidR="00C92D95" w:rsidRDefault="00C92D95" w:rsidP="00C92D95">
      <w:pPr>
        <w:pStyle w:val="a3"/>
        <w:spacing w:before="0" w:beforeAutospacing="0" w:after="0" w:afterAutospacing="0"/>
        <w:ind w:firstLine="567"/>
        <w:jc w:val="both"/>
      </w:pPr>
      <w:r>
        <w:t>Данный элективный курс «поддерживает» изучение профильного предмета, выстраивает индивидуально-образовательную траекторию учащегося, а также позволяет сократить разрыв между требованиями, предъявляемыми к выпускнику при выполнении заданий итоговой аттестации и школьной программой. В процессе его изучения учащиеся знакомятся с методами решения задач с параметром (аналитическим, функциональным, функционально-графическим), приобретают навыки рационального поиска решения, открывают перед собой эвристические приемы, ценные для математического развития личности.</w:t>
      </w:r>
    </w:p>
    <w:p w:rsidR="00E36D7F" w:rsidRDefault="00E36D7F" w:rsidP="00C92D95">
      <w:pPr>
        <w:pStyle w:val="a3"/>
        <w:spacing w:before="0" w:beforeAutospacing="0" w:after="0" w:afterAutospacing="0"/>
        <w:ind w:firstLine="567"/>
        <w:jc w:val="both"/>
      </w:pPr>
      <w:r w:rsidRPr="00E36D7F">
        <w:t>Элективный курс рассчитан на учащихся, обладающих достаточной математической подготовкой, проявляющих интерес к предмету, и желающих овладеть различными умениями, навыками и приемами для решения математических задач с параметром.</w:t>
      </w:r>
    </w:p>
    <w:p w:rsidR="00C92D95" w:rsidRPr="00E36D7F" w:rsidRDefault="00C92D95" w:rsidP="00C92D95">
      <w:pPr>
        <w:pStyle w:val="a3"/>
        <w:spacing w:before="0" w:beforeAutospacing="0" w:after="0" w:afterAutospacing="0"/>
        <w:ind w:firstLine="567"/>
        <w:jc w:val="both"/>
      </w:pPr>
      <w:r>
        <w:t xml:space="preserve">Элективный курс предполагает включение в </w:t>
      </w:r>
      <w:r w:rsidRPr="00C92D95">
        <w:rPr>
          <w:rStyle w:val="a5"/>
          <w:i w:val="0"/>
        </w:rPr>
        <w:t>содержание программы</w:t>
      </w:r>
      <w:r>
        <w:t xml:space="preserve"> теоретического и практического материала. Теоретическая часть содержит упорядоченные сведения об уравнениях и неравенствах с параметром, способы их решения и обоснование, а практическая – задачи различных типов, разного уровня сложности, предназначенные для индивидуальной, парной, групповой и коллективной форм работы. Значительное место отводится самостоятельной математической деятельности учащихся – решению задач, проработке теоретического материала, подготовке сообщений, презентаций.</w:t>
      </w:r>
    </w:p>
    <w:p w:rsidR="00C92D95" w:rsidRPr="00C92D95" w:rsidRDefault="00C92D95" w:rsidP="00C9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ведется 1 час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2D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классе - 35 часов, в 11  классе – 34 часа.</w:t>
      </w:r>
      <w:r w:rsidRPr="00C9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D7F" w:rsidRPr="00E36D7F" w:rsidRDefault="00E36D7F">
      <w:pPr>
        <w:rPr>
          <w:rFonts w:ascii="Times New Roman" w:hAnsi="Times New Roman" w:cs="Times New Roman"/>
          <w:sz w:val="28"/>
          <w:szCs w:val="28"/>
        </w:rPr>
      </w:pPr>
    </w:p>
    <w:sectPr w:rsidR="00E36D7F" w:rsidRPr="00E3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45D"/>
    <w:multiLevelType w:val="multilevel"/>
    <w:tmpl w:val="3156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C2BBF"/>
    <w:multiLevelType w:val="multilevel"/>
    <w:tmpl w:val="145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F"/>
    <w:rsid w:val="002B4ED4"/>
    <w:rsid w:val="00700ABB"/>
    <w:rsid w:val="0078605A"/>
    <w:rsid w:val="00AD7626"/>
    <w:rsid w:val="00C92D95"/>
    <w:rsid w:val="00E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6D7F"/>
    <w:rPr>
      <w:b/>
      <w:bCs/>
    </w:rPr>
  </w:style>
  <w:style w:type="character" w:styleId="a5">
    <w:name w:val="Emphasis"/>
    <w:uiPriority w:val="20"/>
    <w:qFormat/>
    <w:rsid w:val="00C92D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6D7F"/>
    <w:rPr>
      <w:b/>
      <w:bCs/>
    </w:rPr>
  </w:style>
  <w:style w:type="character" w:styleId="a5">
    <w:name w:val="Emphasis"/>
    <w:uiPriority w:val="20"/>
    <w:qFormat/>
    <w:rsid w:val="00C92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Антропова</cp:lastModifiedBy>
  <cp:revision>3</cp:revision>
  <dcterms:created xsi:type="dcterms:W3CDTF">2018-01-18T06:48:00Z</dcterms:created>
  <dcterms:modified xsi:type="dcterms:W3CDTF">2019-06-14T10:24:00Z</dcterms:modified>
</cp:coreProperties>
</file>