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779" w:rsidRDefault="00467779" w:rsidP="00467779">
      <w:pPr>
        <w:pStyle w:val="30"/>
        <w:shd w:val="clear" w:color="auto" w:fill="auto"/>
        <w:ind w:firstLine="4678"/>
        <w:jc w:val="left"/>
      </w:pPr>
      <w:bookmarkStart w:id="0" w:name="_GoBack"/>
      <w:bookmarkEnd w:id="0"/>
      <w:r>
        <w:t>Утверждено протоколом наблюдательного</w:t>
      </w:r>
    </w:p>
    <w:p w:rsidR="00467779" w:rsidRDefault="00467779" w:rsidP="00467779">
      <w:pPr>
        <w:pStyle w:val="30"/>
        <w:shd w:val="clear" w:color="auto" w:fill="auto"/>
        <w:ind w:firstLine="4678"/>
        <w:jc w:val="left"/>
      </w:pPr>
      <w:r>
        <w:t>совета № 1 от 26.01.2019 г.</w:t>
      </w:r>
    </w:p>
    <w:p w:rsidR="00467779" w:rsidRDefault="00467779" w:rsidP="00467779">
      <w:pPr>
        <w:pStyle w:val="30"/>
        <w:shd w:val="clear" w:color="auto" w:fill="auto"/>
      </w:pPr>
    </w:p>
    <w:p w:rsidR="00467779" w:rsidRDefault="00467779" w:rsidP="00467779">
      <w:pPr>
        <w:pStyle w:val="30"/>
        <w:shd w:val="clear" w:color="auto" w:fill="auto"/>
      </w:pPr>
      <w:r>
        <w:t>Положение о закупке товаров, работ, услуг для нужд</w:t>
      </w:r>
      <w:r>
        <w:br/>
        <w:t>муниципального автономного общеобразовательного учреждения "Средняя</w:t>
      </w:r>
    </w:p>
    <w:p w:rsidR="00467779" w:rsidRDefault="00467779" w:rsidP="00467779">
      <w:pPr>
        <w:pStyle w:val="30"/>
        <w:shd w:val="clear" w:color="auto" w:fill="auto"/>
        <w:spacing w:after="273"/>
      </w:pPr>
      <w:r>
        <w:t>общеобразовательная школа № 19"</w:t>
      </w:r>
    </w:p>
    <w:p w:rsidR="00467779" w:rsidRPr="00E52A8E" w:rsidRDefault="00467779" w:rsidP="00467779">
      <w:pPr>
        <w:pStyle w:val="30"/>
        <w:shd w:val="clear" w:color="auto" w:fill="auto"/>
        <w:spacing w:after="273"/>
        <w:rPr>
          <w:b w:val="0"/>
          <w:i/>
        </w:rPr>
      </w:pPr>
      <w:r w:rsidRPr="00E52A8E">
        <w:rPr>
          <w:b w:val="0"/>
          <w:i/>
        </w:rPr>
        <w:t xml:space="preserve">(в редакции с изменениями, внесенными в соответствии с протоколом </w:t>
      </w:r>
      <w:r w:rsidRPr="00232ECA">
        <w:rPr>
          <w:b w:val="0"/>
          <w:i/>
        </w:rPr>
        <w:t>наблюдательного совета № 2 от 25.02.2020 г.)</w:t>
      </w:r>
    </w:p>
    <w:p w:rsidR="005A482B" w:rsidRDefault="00ED6F41">
      <w:pPr>
        <w:pStyle w:val="20"/>
        <w:shd w:val="clear" w:color="auto" w:fill="auto"/>
        <w:spacing w:before="0" w:after="294" w:line="280" w:lineRule="exact"/>
        <w:ind w:left="3260"/>
      </w:pPr>
      <w:r>
        <w:t>Термины, определения и сокращения</w:t>
      </w:r>
    </w:p>
    <w:p w:rsidR="005A482B" w:rsidRDefault="00ED6F41">
      <w:pPr>
        <w:pStyle w:val="20"/>
        <w:shd w:val="clear" w:color="auto" w:fill="auto"/>
        <w:spacing w:before="0" w:after="0" w:line="322" w:lineRule="exact"/>
        <w:ind w:firstLine="740"/>
        <w:jc w:val="both"/>
      </w:pPr>
      <w:r>
        <w:t>В настоящем Положении используются следующие термины:</w:t>
      </w:r>
    </w:p>
    <w:p w:rsidR="005A482B" w:rsidRDefault="00ED6F41">
      <w:pPr>
        <w:pStyle w:val="20"/>
        <w:shd w:val="clear" w:color="auto" w:fill="auto"/>
        <w:spacing w:before="0" w:after="0" w:line="322" w:lineRule="exact"/>
        <w:ind w:firstLine="740"/>
        <w:jc w:val="both"/>
      </w:pPr>
      <w: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5A482B" w:rsidRDefault="00ED6F41">
      <w:pPr>
        <w:pStyle w:val="20"/>
        <w:shd w:val="clear" w:color="auto" w:fill="auto"/>
        <w:spacing w:before="0" w:after="0" w:line="322" w:lineRule="exact"/>
        <w:ind w:firstLine="740"/>
        <w:jc w:val="both"/>
      </w:pPr>
      <w: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w:t>
      </w:r>
      <w:hyperlink w:anchor="bookmark7" w:tooltip="Current Document">
        <w:r>
          <w:t xml:space="preserve"> пунктом 1.8 </w:t>
        </w:r>
      </w:hyperlink>
      <w:r>
        <w:t>настоящего Положения.</w:t>
      </w:r>
    </w:p>
    <w:p w:rsidR="005A482B" w:rsidRDefault="00ED6F41">
      <w:pPr>
        <w:pStyle w:val="20"/>
        <w:shd w:val="clear" w:color="auto" w:fill="auto"/>
        <w:spacing w:before="0" w:after="0" w:line="322" w:lineRule="exact"/>
        <w:ind w:firstLine="740"/>
        <w:jc w:val="both"/>
      </w:pPr>
      <w:r>
        <w:t xml:space="preserve">Единая информационная система в сфере закупок товаров, работ, услуг для обеспечения государственных и муниципальных нужд - совокупность указанной в части 3 статьи 4 Федерального закона от 05 апреля 2013 № 44-ФЗ «О контрактной системе в сфере закупок товаров, работ, услуг для обеспечения государственных и муниципальных нужд» (далее - Закон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6905DE">
        <w:rPr>
          <w:lang w:eastAsia="en-US" w:bidi="en-US"/>
        </w:rPr>
        <w:t>(</w:t>
      </w:r>
      <w:hyperlink r:id="rId8" w:history="1">
        <w:r>
          <w:rPr>
            <w:rStyle w:val="a3"/>
            <w:lang w:val="en-US" w:eastAsia="en-US" w:bidi="en-US"/>
          </w:rPr>
          <w:t>http</w:t>
        </w:r>
        <w:r w:rsidRPr="006905DE">
          <w:rPr>
            <w:rStyle w:val="a3"/>
            <w:lang w:eastAsia="en-US" w:bidi="en-US"/>
          </w:rPr>
          <w:t>://</w:t>
        </w:r>
        <w:r>
          <w:rPr>
            <w:rStyle w:val="a3"/>
            <w:lang w:val="en-US" w:eastAsia="en-US" w:bidi="en-US"/>
          </w:rPr>
          <w:t>www</w:t>
        </w:r>
        <w:r w:rsidRPr="006905DE">
          <w:rPr>
            <w:rStyle w:val="a3"/>
            <w:lang w:eastAsia="en-US" w:bidi="en-US"/>
          </w:rPr>
          <w:t>.</w:t>
        </w:r>
        <w:r>
          <w:rPr>
            <w:rStyle w:val="a3"/>
            <w:lang w:val="en-US" w:eastAsia="en-US" w:bidi="en-US"/>
          </w:rPr>
          <w:t>zakupki</w:t>
        </w:r>
        <w:r w:rsidRPr="006905DE">
          <w:rPr>
            <w:rStyle w:val="a3"/>
            <w:lang w:eastAsia="en-US" w:bidi="en-US"/>
          </w:rPr>
          <w:t>.</w:t>
        </w:r>
        <w:r>
          <w:rPr>
            <w:rStyle w:val="a3"/>
            <w:lang w:val="en-US" w:eastAsia="en-US" w:bidi="en-US"/>
          </w:rPr>
          <w:t>gov</w:t>
        </w:r>
        <w:r w:rsidRPr="006905DE">
          <w:rPr>
            <w:rStyle w:val="a3"/>
            <w:lang w:eastAsia="en-US" w:bidi="en-US"/>
          </w:rPr>
          <w:t>.</w:t>
        </w:r>
        <w:r>
          <w:rPr>
            <w:rStyle w:val="a3"/>
            <w:lang w:val="en-US" w:eastAsia="en-US" w:bidi="en-US"/>
          </w:rPr>
          <w:t>ru</w:t>
        </w:r>
      </w:hyperlink>
      <w:r w:rsidRPr="006905DE">
        <w:rPr>
          <w:lang w:eastAsia="en-US" w:bidi="en-US"/>
        </w:rPr>
        <w:t>)</w:t>
      </w:r>
      <w:r>
        <w:t>.</w:t>
      </w:r>
    </w:p>
    <w:p w:rsidR="005A482B" w:rsidRDefault="00ED6F41">
      <w:pPr>
        <w:pStyle w:val="20"/>
        <w:shd w:val="clear" w:color="auto" w:fill="auto"/>
        <w:spacing w:before="0" w:after="0" w:line="322" w:lineRule="exact"/>
        <w:ind w:firstLine="740"/>
        <w:jc w:val="both"/>
      </w:pPr>
      <w:r>
        <w:t>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5A482B" w:rsidRDefault="00ED6F41">
      <w:pPr>
        <w:pStyle w:val="20"/>
        <w:shd w:val="clear" w:color="auto" w:fill="auto"/>
        <w:spacing w:before="0" w:after="0" w:line="322" w:lineRule="exact"/>
        <w:ind w:firstLine="740"/>
        <w:jc w:val="both"/>
      </w:pPr>
      <w:r>
        <w:t>Закупка в электронной форме - процедура закупки, в ходе которой взаимодействие Заказчика и участников закупки осуществляется программно - аппаратными средствами электронной площадки без использования документов на бумажном носителе.</w:t>
      </w:r>
    </w:p>
    <w:p w:rsidR="005A482B" w:rsidRDefault="00ED6F41">
      <w:pPr>
        <w:pStyle w:val="20"/>
        <w:shd w:val="clear" w:color="auto" w:fill="auto"/>
        <w:spacing w:before="0" w:after="0" w:line="322" w:lineRule="exact"/>
        <w:ind w:firstLine="740"/>
        <w:jc w:val="both"/>
      </w:pPr>
      <w: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5A482B" w:rsidRDefault="00ED6F41">
      <w:pPr>
        <w:pStyle w:val="20"/>
        <w:shd w:val="clear" w:color="auto" w:fill="auto"/>
        <w:spacing w:before="0" w:after="0" w:line="322" w:lineRule="exact"/>
        <w:ind w:firstLine="740"/>
        <w:jc w:val="both"/>
      </w:pPr>
      <w: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5A482B" w:rsidRDefault="00ED6F41">
      <w:pPr>
        <w:pStyle w:val="20"/>
        <w:shd w:val="clear" w:color="auto" w:fill="auto"/>
        <w:spacing w:before="0" w:after="0" w:line="322" w:lineRule="exact"/>
        <w:ind w:firstLine="740"/>
        <w:jc w:val="both"/>
      </w:pPr>
      <w:r>
        <w:t xml:space="preserve">Запрос предложений - конкурентная процедура закупки, при которой победителем признается предложивший наилучшие условия исполнения договора </w:t>
      </w:r>
      <w:r>
        <w:lastRenderedPageBreak/>
        <w:t>участник, заявка которого на основании критериев, определенных в документации о закупке, соответствует ее требованиям.</w:t>
      </w:r>
    </w:p>
    <w:p w:rsidR="005A482B" w:rsidRDefault="00ED6F41">
      <w:pPr>
        <w:pStyle w:val="20"/>
        <w:shd w:val="clear" w:color="auto" w:fill="auto"/>
        <w:spacing w:before="0" w:after="0" w:line="322" w:lineRule="exact"/>
        <w:ind w:firstLine="740"/>
        <w:jc w:val="both"/>
      </w:pPr>
      <w: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5A482B" w:rsidRDefault="00ED6F41">
      <w:pPr>
        <w:pStyle w:val="20"/>
        <w:shd w:val="clear" w:color="auto" w:fill="auto"/>
        <w:spacing w:before="0" w:after="0" w:line="322" w:lineRule="exact"/>
        <w:ind w:firstLine="740"/>
        <w:jc w:val="both"/>
      </w:pPr>
      <w:r>
        <w:t>Комиссия по осуществлению конкурентных закупок (комиссия по закупкам) - коллегиальный орган, создаваемый Заказчиком для проведения закупок.</w:t>
      </w:r>
    </w:p>
    <w:p w:rsidR="005A482B" w:rsidRDefault="00ED6F41">
      <w:pPr>
        <w:pStyle w:val="20"/>
        <w:shd w:val="clear" w:color="auto" w:fill="auto"/>
        <w:spacing w:before="0" w:after="0" w:line="322" w:lineRule="exact"/>
        <w:ind w:firstLine="740"/>
        <w:jc w:val="both"/>
      </w:pPr>
      <w: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5A482B" w:rsidRDefault="00ED6F41">
      <w:pPr>
        <w:pStyle w:val="20"/>
        <w:shd w:val="clear" w:color="auto" w:fill="auto"/>
        <w:spacing w:before="0" w:after="0" w:line="322" w:lineRule="exact"/>
        <w:ind w:firstLine="740"/>
        <w:jc w:val="both"/>
      </w:pPr>
      <w: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5A482B" w:rsidRDefault="00ED6F41">
      <w:pPr>
        <w:pStyle w:val="20"/>
        <w:shd w:val="clear" w:color="auto" w:fill="auto"/>
        <w:tabs>
          <w:tab w:val="left" w:pos="2234"/>
          <w:tab w:val="left" w:pos="5434"/>
          <w:tab w:val="left" w:pos="5786"/>
          <w:tab w:val="right" w:pos="8536"/>
          <w:tab w:val="right" w:pos="10194"/>
        </w:tabs>
        <w:spacing w:before="0" w:after="0" w:line="322" w:lineRule="exact"/>
        <w:ind w:firstLine="740"/>
        <w:jc w:val="both"/>
      </w:pPr>
      <w:r>
        <w:t>Оператор</w:t>
      </w:r>
      <w:r>
        <w:tab/>
        <w:t>электронной площадки</w:t>
      </w:r>
      <w:r>
        <w:tab/>
        <w:t>-</w:t>
      </w:r>
      <w:r>
        <w:tab/>
        <w:t>юридическое</w:t>
      </w:r>
      <w:r>
        <w:tab/>
        <w:t>лицо,</w:t>
      </w:r>
      <w:r>
        <w:tab/>
        <w:t>отвечающее</w:t>
      </w:r>
    </w:p>
    <w:p w:rsidR="005A482B" w:rsidRDefault="00ED6F41">
      <w:pPr>
        <w:pStyle w:val="20"/>
        <w:shd w:val="clear" w:color="auto" w:fill="auto"/>
        <w:tabs>
          <w:tab w:val="right" w:pos="5222"/>
          <w:tab w:val="left" w:pos="5434"/>
          <w:tab w:val="left" w:pos="5847"/>
          <w:tab w:val="right" w:pos="8536"/>
          <w:tab w:val="right" w:pos="8641"/>
        </w:tabs>
        <w:spacing w:before="0" w:after="0" w:line="322" w:lineRule="exact"/>
        <w:jc w:val="both"/>
      </w:pPr>
      <w:r>
        <w:t>требованиям, указанным</w:t>
      </w:r>
      <w:r>
        <w:tab/>
        <w:t>в части 2 статьи</w:t>
      </w:r>
      <w:r>
        <w:tab/>
        <w:t>3.3</w:t>
      </w:r>
      <w:r>
        <w:tab/>
        <w:t>Федерального</w:t>
      </w:r>
      <w:r>
        <w:tab/>
        <w:t>закона</w:t>
      </w:r>
      <w:r>
        <w:tab/>
        <w:t>от 18.07.2011</w:t>
      </w:r>
    </w:p>
    <w:p w:rsidR="005A482B" w:rsidRDefault="00ED6F41">
      <w:pPr>
        <w:pStyle w:val="20"/>
        <w:shd w:val="clear" w:color="auto" w:fill="auto"/>
        <w:tabs>
          <w:tab w:val="left" w:pos="533"/>
        </w:tabs>
        <w:spacing w:before="0" w:after="0" w:line="322" w:lineRule="exact"/>
        <w:jc w:val="both"/>
      </w:pPr>
      <w:r>
        <w:t>№</w:t>
      </w:r>
      <w:r>
        <w:tab/>
        <w:t>223-ФЗ «О закупках товаров, работ, услуг отдельными видами юридических</w:t>
      </w:r>
    </w:p>
    <w:p w:rsidR="005A482B" w:rsidRDefault="00ED6F41">
      <w:pPr>
        <w:pStyle w:val="20"/>
        <w:shd w:val="clear" w:color="auto" w:fill="auto"/>
        <w:tabs>
          <w:tab w:val="left" w:pos="2234"/>
          <w:tab w:val="right" w:pos="5222"/>
          <w:tab w:val="left" w:pos="5434"/>
          <w:tab w:val="right" w:pos="10194"/>
        </w:tabs>
        <w:spacing w:before="0" w:after="0" w:line="322" w:lineRule="exact"/>
        <w:jc w:val="both"/>
      </w:pPr>
      <w:r>
        <w:t>лиц» (далее -</w:t>
      </w:r>
      <w:r>
        <w:tab/>
        <w:t>Закон</w:t>
      </w:r>
      <w:r>
        <w:tab/>
        <w:t>№ 223-ФЗ), и</w:t>
      </w:r>
      <w:r>
        <w:tab/>
        <w:t>владеющее электронной</w:t>
      </w:r>
      <w:r>
        <w:tab/>
        <w:t>площадкой</w:t>
      </w:r>
    </w:p>
    <w:p w:rsidR="005A482B" w:rsidRDefault="00ED6F41">
      <w:pPr>
        <w:pStyle w:val="20"/>
        <w:shd w:val="clear" w:color="auto" w:fill="auto"/>
        <w:tabs>
          <w:tab w:val="left" w:pos="2234"/>
          <w:tab w:val="right" w:pos="5222"/>
          <w:tab w:val="left" w:pos="5434"/>
          <w:tab w:val="left" w:pos="5786"/>
          <w:tab w:val="right" w:pos="8536"/>
          <w:tab w:val="right" w:pos="10194"/>
          <w:tab w:val="right" w:pos="10326"/>
        </w:tabs>
        <w:spacing w:before="0" w:after="0" w:line="322" w:lineRule="exact"/>
        <w:jc w:val="both"/>
      </w:pPr>
      <w:r>
        <w:t>и необходимыми для ее функционирования оборудованием и программно - техническими средствами, обеспечивающее проведение конкурентных закупок в электронной</w:t>
      </w:r>
      <w:r>
        <w:tab/>
        <w:t>форме</w:t>
      </w:r>
      <w:r>
        <w:tab/>
        <w:t>в соответствии</w:t>
      </w:r>
      <w:r>
        <w:tab/>
        <w:t>с</w:t>
      </w:r>
      <w:r>
        <w:tab/>
        <w:t>положениями</w:t>
      </w:r>
      <w:r>
        <w:tab/>
        <w:t>Закон</w:t>
      </w:r>
      <w:r w:rsidR="00A75BD5">
        <w:t>а</w:t>
      </w:r>
      <w:r>
        <w:tab/>
        <w:t>223-ФЗ.</w:t>
      </w:r>
    </w:p>
    <w:p w:rsidR="005A482B" w:rsidRDefault="00ED6F41">
      <w:pPr>
        <w:pStyle w:val="20"/>
        <w:shd w:val="clear" w:color="auto" w:fill="auto"/>
        <w:spacing w:before="0" w:after="0" w:line="322" w:lineRule="exact"/>
        <w:jc w:val="both"/>
      </w:pPr>
      <w:r>
        <w:t>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статьи 3.3 Закон № 223-ФЗ.</w:t>
      </w:r>
    </w:p>
    <w:p w:rsidR="005A482B" w:rsidRDefault="00ED6F41">
      <w:pPr>
        <w:pStyle w:val="20"/>
        <w:shd w:val="clear" w:color="auto" w:fill="auto"/>
        <w:spacing w:before="0" w:after="0" w:line="322" w:lineRule="exact"/>
        <w:ind w:firstLine="740"/>
        <w:jc w:val="both"/>
      </w:pPr>
      <w:r>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5A482B" w:rsidRDefault="00ED6F41">
      <w:pPr>
        <w:pStyle w:val="20"/>
        <w:shd w:val="clear" w:color="auto" w:fill="auto"/>
        <w:spacing w:before="0" w:after="0" w:line="322" w:lineRule="exact"/>
        <w:ind w:firstLine="740"/>
        <w:jc w:val="both"/>
      </w:pPr>
      <w: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5A482B" w:rsidRDefault="00ED6F41">
      <w:pPr>
        <w:pStyle w:val="20"/>
        <w:shd w:val="clear" w:color="auto" w:fill="auto"/>
        <w:spacing w:before="0" w:after="0" w:line="322" w:lineRule="exact"/>
        <w:ind w:firstLine="740"/>
        <w:jc w:val="both"/>
      </w:pPr>
      <w: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частью 1.1 статьи 4 Федерального закона от 24.07.2007 № 209-ФЗ «О развитии малого и среднего предпринимательства в Российской Федерации».</w:t>
      </w:r>
    </w:p>
    <w:p w:rsidR="005A482B" w:rsidRDefault="00ED6F41">
      <w:pPr>
        <w:pStyle w:val="20"/>
        <w:shd w:val="clear" w:color="auto" w:fill="auto"/>
        <w:spacing w:before="0" w:after="0" w:line="322" w:lineRule="exact"/>
        <w:ind w:firstLine="740"/>
        <w:jc w:val="both"/>
      </w:pPr>
      <w:r>
        <w:t xml:space="preserve">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w:t>
      </w:r>
      <w:r>
        <w:lastRenderedPageBreak/>
        <w:t>соответствии с документацией (извещением) о закупке.</w:t>
      </w:r>
    </w:p>
    <w:p w:rsidR="005A482B" w:rsidRDefault="00ED6F41">
      <w:pPr>
        <w:pStyle w:val="20"/>
        <w:shd w:val="clear" w:color="auto" w:fill="auto"/>
        <w:spacing w:before="0" w:after="0" w:line="322" w:lineRule="exact"/>
        <w:ind w:firstLine="740"/>
        <w:jc w:val="both"/>
      </w:pPr>
      <w: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A482B" w:rsidRDefault="00ED6F41">
      <w:pPr>
        <w:pStyle w:val="20"/>
        <w:shd w:val="clear" w:color="auto" w:fill="auto"/>
        <w:spacing w:before="0" w:after="0" w:line="322" w:lineRule="exact"/>
        <w:ind w:firstLine="760"/>
        <w:jc w:val="both"/>
      </w:pPr>
      <w: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5A482B" w:rsidRDefault="00ED6F41">
      <w:pPr>
        <w:pStyle w:val="20"/>
        <w:shd w:val="clear" w:color="auto" w:fill="auto"/>
        <w:spacing w:before="0" w:after="0" w:line="322" w:lineRule="exact"/>
        <w:ind w:firstLine="760"/>
        <w:jc w:val="both"/>
      </w:pPr>
      <w:r>
        <w:t>В настоящем Положении используются следующие сокращения:</w:t>
      </w:r>
    </w:p>
    <w:p w:rsidR="005A482B" w:rsidRDefault="00ED6F41">
      <w:pPr>
        <w:pStyle w:val="20"/>
        <w:shd w:val="clear" w:color="auto" w:fill="auto"/>
        <w:spacing w:before="0" w:after="0" w:line="322" w:lineRule="exact"/>
        <w:ind w:firstLine="760"/>
        <w:jc w:val="both"/>
      </w:pPr>
      <w:r>
        <w:t>ЕИС - Единая информационная система в сфере закупок товаров, работ, услуг для обеспечения государственных и муниципальных нужд.</w:t>
      </w:r>
    </w:p>
    <w:p w:rsidR="005A482B" w:rsidRDefault="00ED6F41">
      <w:pPr>
        <w:pStyle w:val="20"/>
        <w:shd w:val="clear" w:color="auto" w:fill="auto"/>
        <w:spacing w:before="0" w:after="0" w:line="322" w:lineRule="exact"/>
        <w:ind w:firstLine="760"/>
        <w:jc w:val="both"/>
      </w:pPr>
      <w:r>
        <w:t xml:space="preserve">Заказчик - муниципальное </w:t>
      </w:r>
      <w:r w:rsidR="00300C52">
        <w:t>автономное</w:t>
      </w:r>
      <w:r>
        <w:t xml:space="preserve"> общеобразовательное учреждение "Средн</w:t>
      </w:r>
      <w:r w:rsidR="00300C52">
        <w:t>яя общеобразовательная школа № 19</w:t>
      </w:r>
      <w:r>
        <w:t>"</w:t>
      </w:r>
    </w:p>
    <w:p w:rsidR="005A482B" w:rsidRDefault="00ED6F41">
      <w:pPr>
        <w:pStyle w:val="20"/>
        <w:shd w:val="clear" w:color="auto" w:fill="auto"/>
        <w:spacing w:before="0" w:after="333" w:line="322" w:lineRule="exact"/>
        <w:ind w:left="4260"/>
      </w:pPr>
      <w:r>
        <w:t>1. Общие положения</w:t>
      </w:r>
    </w:p>
    <w:p w:rsidR="005A482B" w:rsidRDefault="00ED6F41">
      <w:pPr>
        <w:pStyle w:val="20"/>
        <w:numPr>
          <w:ilvl w:val="0"/>
          <w:numId w:val="1"/>
        </w:numPr>
        <w:shd w:val="clear" w:color="auto" w:fill="auto"/>
        <w:tabs>
          <w:tab w:val="left" w:pos="3303"/>
        </w:tabs>
        <w:spacing w:before="0" w:after="304" w:line="280" w:lineRule="exact"/>
        <w:ind w:left="2760"/>
        <w:jc w:val="both"/>
      </w:pPr>
      <w:r>
        <w:t>Правовые основы осуществления закупок</w:t>
      </w:r>
    </w:p>
    <w:p w:rsidR="005A482B" w:rsidRDefault="00ED6F41">
      <w:pPr>
        <w:pStyle w:val="20"/>
        <w:numPr>
          <w:ilvl w:val="0"/>
          <w:numId w:val="2"/>
        </w:numPr>
        <w:shd w:val="clear" w:color="auto" w:fill="auto"/>
        <w:tabs>
          <w:tab w:val="left" w:pos="1484"/>
        </w:tabs>
        <w:spacing w:before="0" w:after="0" w:line="322" w:lineRule="exact"/>
        <w:ind w:firstLine="760"/>
        <w:jc w:val="both"/>
      </w:pPr>
      <w:r>
        <w:t>Настоящее Положение разработано на основании Закона № 223-ФЗ с целью регламентации закупочной деятельности Заказчика.</w:t>
      </w:r>
    </w:p>
    <w:p w:rsidR="005A482B" w:rsidRDefault="00ED6F41">
      <w:pPr>
        <w:pStyle w:val="20"/>
        <w:numPr>
          <w:ilvl w:val="0"/>
          <w:numId w:val="2"/>
        </w:numPr>
        <w:shd w:val="clear" w:color="auto" w:fill="auto"/>
        <w:tabs>
          <w:tab w:val="left" w:pos="1489"/>
        </w:tabs>
        <w:spacing w:before="0" w:after="0" w:line="322" w:lineRule="exact"/>
        <w:ind w:firstLine="760"/>
      </w:pPr>
      <w:r>
        <w:t xml:space="preserve">Положение при необходимости может быть изменено наблюдательным советом муниципального автономного общеобразовательного учреждения "Средняя общеобразовательная школа № </w:t>
      </w:r>
      <w:r w:rsidR="00A75BD5">
        <w:t>19</w:t>
      </w:r>
      <w:r>
        <w:t xml:space="preserve">". </w:t>
      </w:r>
      <w:r w:rsidR="002A1711" w:rsidRPr="00CB7E55">
        <w:t xml:space="preserve">Настоящее Положение и изменения к нему вступают в силу </w:t>
      </w:r>
      <w:r w:rsidR="002A1711">
        <w:t>с момента размещения настоящего Положения в ЕИС.</w:t>
      </w:r>
    </w:p>
    <w:p w:rsidR="005A482B" w:rsidRDefault="00ED6F41">
      <w:pPr>
        <w:pStyle w:val="20"/>
        <w:numPr>
          <w:ilvl w:val="0"/>
          <w:numId w:val="2"/>
        </w:numPr>
        <w:shd w:val="clear" w:color="auto" w:fill="auto"/>
        <w:tabs>
          <w:tab w:val="left" w:pos="1738"/>
        </w:tabs>
        <w:spacing w:before="0" w:after="333" w:line="322" w:lineRule="exact"/>
        <w:ind w:firstLine="760"/>
        <w:jc w:val="both"/>
      </w:pPr>
      <w:r>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5A482B" w:rsidRDefault="00ED6F41">
      <w:pPr>
        <w:pStyle w:val="20"/>
        <w:numPr>
          <w:ilvl w:val="0"/>
          <w:numId w:val="1"/>
        </w:numPr>
        <w:shd w:val="clear" w:color="auto" w:fill="auto"/>
        <w:tabs>
          <w:tab w:val="left" w:pos="4243"/>
        </w:tabs>
        <w:spacing w:before="0" w:after="299" w:line="280" w:lineRule="exact"/>
        <w:ind w:left="3700"/>
        <w:jc w:val="both"/>
      </w:pPr>
      <w:r>
        <w:t>Цели и принципы закупок</w:t>
      </w:r>
    </w:p>
    <w:p w:rsidR="005A482B" w:rsidRDefault="00ED6F41">
      <w:pPr>
        <w:pStyle w:val="20"/>
        <w:numPr>
          <w:ilvl w:val="0"/>
          <w:numId w:val="3"/>
        </w:numPr>
        <w:shd w:val="clear" w:color="auto" w:fill="auto"/>
        <w:tabs>
          <w:tab w:val="left" w:pos="1514"/>
        </w:tabs>
        <w:spacing w:before="0" w:after="0" w:line="322" w:lineRule="exact"/>
        <w:ind w:firstLine="760"/>
        <w:jc w:val="both"/>
      </w:pPr>
      <w:r>
        <w:t>Закупки осуществляются в следующих целях:</w:t>
      </w:r>
    </w:p>
    <w:p w:rsidR="005A482B" w:rsidRDefault="00ED6F41">
      <w:pPr>
        <w:pStyle w:val="20"/>
        <w:numPr>
          <w:ilvl w:val="0"/>
          <w:numId w:val="4"/>
        </w:numPr>
        <w:shd w:val="clear" w:color="auto" w:fill="auto"/>
        <w:tabs>
          <w:tab w:val="left" w:pos="1100"/>
        </w:tabs>
        <w:spacing w:before="0" w:after="0" w:line="322" w:lineRule="exact"/>
        <w:ind w:firstLine="760"/>
        <w:jc w:val="both"/>
      </w:pPr>
      <w:r>
        <w:t>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5A482B" w:rsidRDefault="00ED6F41">
      <w:pPr>
        <w:pStyle w:val="20"/>
        <w:numPr>
          <w:ilvl w:val="0"/>
          <w:numId w:val="4"/>
        </w:numPr>
        <w:shd w:val="clear" w:color="auto" w:fill="auto"/>
        <w:tabs>
          <w:tab w:val="left" w:pos="1150"/>
        </w:tabs>
        <w:spacing w:before="0" w:after="0" w:line="322" w:lineRule="exact"/>
        <w:ind w:firstLine="760"/>
        <w:jc w:val="both"/>
      </w:pPr>
      <w:r>
        <w:t>реализация мер, направленных на сокращение издержек Заказчика;</w:t>
      </w:r>
    </w:p>
    <w:p w:rsidR="005A482B" w:rsidRDefault="00ED6F41">
      <w:pPr>
        <w:pStyle w:val="20"/>
        <w:numPr>
          <w:ilvl w:val="0"/>
          <w:numId w:val="4"/>
        </w:numPr>
        <w:shd w:val="clear" w:color="auto" w:fill="auto"/>
        <w:tabs>
          <w:tab w:val="left" w:pos="1150"/>
        </w:tabs>
        <w:spacing w:before="0" w:after="0" w:line="322" w:lineRule="exact"/>
        <w:ind w:firstLine="760"/>
        <w:jc w:val="both"/>
      </w:pPr>
      <w:r>
        <w:t>обеспечение гласности и прозрачности деятельности Заказчика;</w:t>
      </w:r>
    </w:p>
    <w:p w:rsidR="005A482B" w:rsidRDefault="00ED6F41">
      <w:pPr>
        <w:pStyle w:val="20"/>
        <w:numPr>
          <w:ilvl w:val="0"/>
          <w:numId w:val="4"/>
        </w:numPr>
        <w:shd w:val="clear" w:color="auto" w:fill="auto"/>
        <w:tabs>
          <w:tab w:val="left" w:pos="1150"/>
        </w:tabs>
        <w:spacing w:before="0" w:after="0" w:line="322" w:lineRule="exact"/>
        <w:ind w:firstLine="760"/>
        <w:jc w:val="both"/>
      </w:pPr>
      <w:r>
        <w:t>обеспечение целевого и эффективного использования средств;</w:t>
      </w:r>
    </w:p>
    <w:p w:rsidR="005A482B" w:rsidRDefault="00ED6F41">
      <w:pPr>
        <w:pStyle w:val="20"/>
        <w:numPr>
          <w:ilvl w:val="0"/>
          <w:numId w:val="4"/>
        </w:numPr>
        <w:shd w:val="clear" w:color="auto" w:fill="auto"/>
        <w:tabs>
          <w:tab w:val="left" w:pos="1150"/>
        </w:tabs>
        <w:spacing w:before="0" w:after="0" w:line="322" w:lineRule="exact"/>
        <w:ind w:firstLine="760"/>
        <w:jc w:val="both"/>
      </w:pPr>
      <w:r>
        <w:t>предотвращение коррупции и других злоупотреблений;</w:t>
      </w:r>
    </w:p>
    <w:p w:rsidR="005A482B" w:rsidRDefault="00ED6F41">
      <w:pPr>
        <w:pStyle w:val="20"/>
        <w:numPr>
          <w:ilvl w:val="0"/>
          <w:numId w:val="4"/>
        </w:numPr>
        <w:shd w:val="clear" w:color="auto" w:fill="auto"/>
        <w:tabs>
          <w:tab w:val="left" w:pos="1150"/>
        </w:tabs>
        <w:spacing w:before="0" w:after="0" w:line="322" w:lineRule="exact"/>
        <w:ind w:firstLine="760"/>
        <w:jc w:val="both"/>
      </w:pPr>
      <w:r>
        <w:t>развитие и стимулирование добросовестной конкуренции.</w:t>
      </w:r>
    </w:p>
    <w:p w:rsidR="005A482B" w:rsidRDefault="00ED6F41">
      <w:pPr>
        <w:pStyle w:val="20"/>
        <w:numPr>
          <w:ilvl w:val="0"/>
          <w:numId w:val="3"/>
        </w:numPr>
        <w:shd w:val="clear" w:color="auto" w:fill="auto"/>
        <w:tabs>
          <w:tab w:val="left" w:pos="1514"/>
        </w:tabs>
        <w:spacing w:before="0" w:after="0" w:line="322" w:lineRule="exact"/>
        <w:ind w:firstLine="760"/>
        <w:jc w:val="both"/>
      </w:pPr>
      <w:r>
        <w:t>Положение не регулирует отношения, связанные:</w:t>
      </w:r>
    </w:p>
    <w:p w:rsidR="005A482B" w:rsidRDefault="00ED6F41">
      <w:pPr>
        <w:pStyle w:val="20"/>
        <w:numPr>
          <w:ilvl w:val="0"/>
          <w:numId w:val="5"/>
        </w:numPr>
        <w:shd w:val="clear" w:color="auto" w:fill="auto"/>
        <w:tabs>
          <w:tab w:val="left" w:pos="1100"/>
        </w:tabs>
        <w:spacing w:before="0" w:after="0" w:line="322" w:lineRule="exact"/>
        <w:ind w:firstLine="760"/>
        <w:jc w:val="both"/>
      </w:pPr>
      <w:r>
        <w:t xml:space="preserve">куплей-продажей ценных бумаг, приобретением долей в уставном </w:t>
      </w:r>
      <w:r>
        <w:lastRenderedPageBreak/>
        <w:t>(складочном)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w:t>
      </w:r>
    </w:p>
    <w:p w:rsidR="005A482B" w:rsidRDefault="00ED6F41">
      <w:pPr>
        <w:pStyle w:val="20"/>
        <w:shd w:val="clear" w:color="auto" w:fill="auto"/>
        <w:spacing w:before="0" w:after="0" w:line="322" w:lineRule="exact"/>
      </w:pPr>
      <w:r>
        <w:t>предусматривает поставки товаров);</w:t>
      </w:r>
    </w:p>
    <w:p w:rsidR="005A482B" w:rsidRDefault="00ED6F41">
      <w:pPr>
        <w:pStyle w:val="20"/>
        <w:numPr>
          <w:ilvl w:val="0"/>
          <w:numId w:val="5"/>
        </w:numPr>
        <w:shd w:val="clear" w:color="auto" w:fill="auto"/>
        <w:tabs>
          <w:tab w:val="left" w:pos="1129"/>
        </w:tabs>
        <w:spacing w:before="0" w:after="0" w:line="322" w:lineRule="exact"/>
        <w:ind w:firstLine="760"/>
        <w:jc w:val="both"/>
      </w:pPr>
      <w:r>
        <w:t>приобретением заказчиком биржевых товаров на товарной бирже в соответствии с законодательством о товарных биржах и биржевой торговле;</w:t>
      </w:r>
    </w:p>
    <w:p w:rsidR="005A482B" w:rsidRDefault="00ED6F41">
      <w:pPr>
        <w:pStyle w:val="20"/>
        <w:numPr>
          <w:ilvl w:val="0"/>
          <w:numId w:val="5"/>
        </w:numPr>
        <w:shd w:val="clear" w:color="auto" w:fill="auto"/>
        <w:tabs>
          <w:tab w:val="left" w:pos="1066"/>
        </w:tabs>
        <w:spacing w:before="0" w:after="0" w:line="322" w:lineRule="exact"/>
        <w:ind w:firstLine="760"/>
        <w:jc w:val="both"/>
      </w:pPr>
      <w:r>
        <w:t>осуществлением Заказчиком закупок товаров, работ, услуг в соответствии с Законом № 44-ФЗ;</w:t>
      </w:r>
    </w:p>
    <w:p w:rsidR="005A482B" w:rsidRDefault="00ED6F41">
      <w:pPr>
        <w:pStyle w:val="20"/>
        <w:numPr>
          <w:ilvl w:val="0"/>
          <w:numId w:val="5"/>
        </w:numPr>
        <w:shd w:val="clear" w:color="auto" w:fill="auto"/>
        <w:tabs>
          <w:tab w:val="left" w:pos="1116"/>
        </w:tabs>
        <w:spacing w:before="0" w:after="0" w:line="322" w:lineRule="exact"/>
        <w:ind w:firstLine="760"/>
        <w:jc w:val="both"/>
      </w:pPr>
      <w:r>
        <w:t>закупкой в области военно-технического сотрудничества;</w:t>
      </w:r>
    </w:p>
    <w:p w:rsidR="005A482B" w:rsidRDefault="00ED6F41">
      <w:pPr>
        <w:pStyle w:val="20"/>
        <w:numPr>
          <w:ilvl w:val="0"/>
          <w:numId w:val="5"/>
        </w:numPr>
        <w:shd w:val="clear" w:color="auto" w:fill="auto"/>
        <w:tabs>
          <w:tab w:val="left" w:pos="1081"/>
        </w:tabs>
        <w:spacing w:before="0" w:after="0" w:line="322" w:lineRule="exact"/>
        <w:ind w:firstLine="760"/>
        <w:jc w:val="both"/>
      </w:pPr>
      <w: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5A482B" w:rsidRDefault="00ED6F41">
      <w:pPr>
        <w:pStyle w:val="20"/>
        <w:numPr>
          <w:ilvl w:val="0"/>
          <w:numId w:val="5"/>
        </w:numPr>
        <w:shd w:val="clear" w:color="auto" w:fill="auto"/>
        <w:tabs>
          <w:tab w:val="left" w:pos="1277"/>
        </w:tabs>
        <w:spacing w:before="0" w:after="0" w:line="322" w:lineRule="exact"/>
        <w:ind w:firstLine="760"/>
        <w:jc w:val="both"/>
      </w:pPr>
      <w: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5A482B" w:rsidRDefault="00ED6F41">
      <w:pPr>
        <w:pStyle w:val="20"/>
        <w:numPr>
          <w:ilvl w:val="0"/>
          <w:numId w:val="5"/>
        </w:numPr>
        <w:shd w:val="clear" w:color="auto" w:fill="auto"/>
        <w:tabs>
          <w:tab w:val="left" w:pos="1071"/>
        </w:tabs>
        <w:spacing w:before="0" w:after="0" w:line="322" w:lineRule="exact"/>
        <w:ind w:firstLine="760"/>
        <w:jc w:val="both"/>
      </w:pPr>
      <w:r>
        <w:t>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5A482B" w:rsidRDefault="00ED6F41">
      <w:pPr>
        <w:pStyle w:val="20"/>
        <w:numPr>
          <w:ilvl w:val="0"/>
          <w:numId w:val="5"/>
        </w:numPr>
        <w:shd w:val="clear" w:color="auto" w:fill="auto"/>
        <w:tabs>
          <w:tab w:val="left" w:pos="1076"/>
        </w:tabs>
        <w:spacing w:before="0" w:after="0" w:line="322" w:lineRule="exact"/>
        <w:ind w:firstLine="760"/>
        <w:jc w:val="both"/>
      </w:pPr>
      <w:r>
        <w:t>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5A482B" w:rsidRDefault="00ED6F41">
      <w:pPr>
        <w:pStyle w:val="20"/>
        <w:numPr>
          <w:ilvl w:val="0"/>
          <w:numId w:val="5"/>
        </w:numPr>
        <w:shd w:val="clear" w:color="auto" w:fill="auto"/>
        <w:tabs>
          <w:tab w:val="left" w:pos="1129"/>
        </w:tabs>
        <w:spacing w:before="0" w:after="0" w:line="322" w:lineRule="exact"/>
        <w:ind w:firstLine="760"/>
        <w:jc w:val="both"/>
      </w:pPr>
      <w: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5A482B" w:rsidRDefault="00ED6F41">
      <w:pPr>
        <w:pStyle w:val="20"/>
        <w:numPr>
          <w:ilvl w:val="0"/>
          <w:numId w:val="5"/>
        </w:numPr>
        <w:shd w:val="clear" w:color="auto" w:fill="auto"/>
        <w:tabs>
          <w:tab w:val="left" w:pos="1597"/>
        </w:tabs>
        <w:spacing w:before="0" w:after="0" w:line="322" w:lineRule="exact"/>
        <w:ind w:firstLine="760"/>
        <w:jc w:val="both"/>
      </w:pPr>
      <w: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
    <w:p w:rsidR="005A482B" w:rsidRDefault="00ED6F41">
      <w:pPr>
        <w:pStyle w:val="20"/>
        <w:numPr>
          <w:ilvl w:val="0"/>
          <w:numId w:val="5"/>
        </w:numPr>
        <w:shd w:val="clear" w:color="auto" w:fill="auto"/>
        <w:tabs>
          <w:tab w:val="left" w:pos="1277"/>
        </w:tabs>
        <w:spacing w:before="0" w:after="0" w:line="322" w:lineRule="exact"/>
        <w:ind w:firstLine="760"/>
        <w:jc w:val="both"/>
      </w:pPr>
      <w: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5A482B" w:rsidRDefault="00ED6F41">
      <w:pPr>
        <w:pStyle w:val="20"/>
        <w:numPr>
          <w:ilvl w:val="0"/>
          <w:numId w:val="5"/>
        </w:numPr>
        <w:shd w:val="clear" w:color="auto" w:fill="auto"/>
        <w:tabs>
          <w:tab w:val="left" w:pos="1210"/>
        </w:tabs>
        <w:spacing w:before="0" w:after="0" w:line="322" w:lineRule="exact"/>
        <w:ind w:firstLine="760"/>
        <w:jc w:val="both"/>
      </w:pPr>
      <w: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5A482B" w:rsidRDefault="00ED6F41">
      <w:pPr>
        <w:pStyle w:val="20"/>
        <w:numPr>
          <w:ilvl w:val="0"/>
          <w:numId w:val="5"/>
        </w:numPr>
        <w:shd w:val="clear" w:color="auto" w:fill="auto"/>
        <w:tabs>
          <w:tab w:val="left" w:pos="1206"/>
        </w:tabs>
        <w:spacing w:before="0" w:after="0" w:line="322" w:lineRule="exact"/>
        <w:ind w:firstLine="760"/>
        <w:jc w:val="both"/>
      </w:pPr>
      <w: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5A482B" w:rsidRDefault="00ED6F41">
      <w:pPr>
        <w:pStyle w:val="20"/>
        <w:numPr>
          <w:ilvl w:val="0"/>
          <w:numId w:val="5"/>
        </w:numPr>
        <w:shd w:val="clear" w:color="auto" w:fill="auto"/>
        <w:tabs>
          <w:tab w:val="left" w:pos="1206"/>
        </w:tabs>
        <w:spacing w:before="0" w:after="0" w:line="322" w:lineRule="exact"/>
        <w:ind w:firstLine="760"/>
        <w:jc w:val="both"/>
      </w:pPr>
      <w:r>
        <w:t xml:space="preserve">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w:t>
      </w:r>
      <w:r>
        <w:lastRenderedPageBreak/>
        <w:t>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5A482B" w:rsidRDefault="00ED6F41">
      <w:pPr>
        <w:pStyle w:val="20"/>
        <w:numPr>
          <w:ilvl w:val="0"/>
          <w:numId w:val="5"/>
        </w:numPr>
        <w:shd w:val="clear" w:color="auto" w:fill="auto"/>
        <w:tabs>
          <w:tab w:val="left" w:pos="837"/>
        </w:tabs>
        <w:spacing w:before="0" w:after="0" w:line="322" w:lineRule="exact"/>
        <w:ind w:firstLine="760"/>
        <w:jc w:val="both"/>
      </w:pPr>
      <w: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5A482B" w:rsidRDefault="00ED6F41">
      <w:pPr>
        <w:pStyle w:val="20"/>
        <w:numPr>
          <w:ilvl w:val="0"/>
          <w:numId w:val="3"/>
        </w:numPr>
        <w:shd w:val="clear" w:color="auto" w:fill="auto"/>
        <w:tabs>
          <w:tab w:val="left" w:pos="1517"/>
        </w:tabs>
        <w:spacing w:before="0" w:after="0" w:line="322" w:lineRule="exact"/>
        <w:ind w:firstLine="760"/>
        <w:jc w:val="both"/>
      </w:pPr>
      <w:r>
        <w:t>При закупке товаров, работ, услуг Заказчик руководствуется следующими принципами:</w:t>
      </w:r>
    </w:p>
    <w:p w:rsidR="005A482B" w:rsidRDefault="00ED6F41">
      <w:pPr>
        <w:pStyle w:val="20"/>
        <w:numPr>
          <w:ilvl w:val="0"/>
          <w:numId w:val="6"/>
        </w:numPr>
        <w:shd w:val="clear" w:color="auto" w:fill="auto"/>
        <w:tabs>
          <w:tab w:val="left" w:pos="1114"/>
        </w:tabs>
        <w:spacing w:before="0" w:after="0" w:line="322" w:lineRule="exact"/>
        <w:ind w:firstLine="760"/>
        <w:jc w:val="both"/>
      </w:pPr>
      <w:r>
        <w:t>информационная открытость закупки;</w:t>
      </w:r>
    </w:p>
    <w:p w:rsidR="005A482B" w:rsidRDefault="00ED6F41">
      <w:pPr>
        <w:pStyle w:val="20"/>
        <w:numPr>
          <w:ilvl w:val="0"/>
          <w:numId w:val="6"/>
        </w:numPr>
        <w:shd w:val="clear" w:color="auto" w:fill="auto"/>
        <w:tabs>
          <w:tab w:val="left" w:pos="1517"/>
        </w:tabs>
        <w:spacing w:before="0" w:after="0" w:line="322" w:lineRule="exact"/>
        <w:ind w:firstLine="760"/>
        <w:jc w:val="both"/>
      </w:pPr>
      <w:r>
        <w:t>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5A482B" w:rsidRDefault="00ED6F41">
      <w:pPr>
        <w:pStyle w:val="20"/>
        <w:numPr>
          <w:ilvl w:val="0"/>
          <w:numId w:val="6"/>
        </w:numPr>
        <w:shd w:val="clear" w:color="auto" w:fill="auto"/>
        <w:tabs>
          <w:tab w:val="left" w:pos="1095"/>
        </w:tabs>
        <w:spacing w:before="0" w:after="0" w:line="322" w:lineRule="exact"/>
        <w:ind w:firstLine="760"/>
        <w:jc w:val="both"/>
      </w:pPr>
      <w:r>
        <w:t>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5A482B" w:rsidRDefault="00ED6F41">
      <w:pPr>
        <w:pStyle w:val="20"/>
        <w:numPr>
          <w:ilvl w:val="0"/>
          <w:numId w:val="6"/>
        </w:numPr>
        <w:shd w:val="clear" w:color="auto" w:fill="auto"/>
        <w:tabs>
          <w:tab w:val="left" w:pos="1095"/>
        </w:tabs>
        <w:spacing w:before="0" w:after="0" w:line="322" w:lineRule="exact"/>
        <w:ind w:firstLine="760"/>
        <w:jc w:val="both"/>
      </w:pPr>
      <w:r>
        <w:t>отсутствие ограничения допуска к участию в закупке путем установления неизмеряемых требований к участникам закупки.</w:t>
      </w:r>
    </w:p>
    <w:p w:rsidR="005A482B" w:rsidRDefault="00ED6F41">
      <w:pPr>
        <w:pStyle w:val="20"/>
        <w:numPr>
          <w:ilvl w:val="0"/>
          <w:numId w:val="1"/>
        </w:numPr>
        <w:shd w:val="clear" w:color="auto" w:fill="auto"/>
        <w:tabs>
          <w:tab w:val="left" w:pos="4772"/>
        </w:tabs>
        <w:spacing w:before="0" w:after="300" w:line="322" w:lineRule="exact"/>
        <w:ind w:left="4240"/>
        <w:jc w:val="both"/>
      </w:pPr>
      <w:r>
        <w:t>Способы закупок</w:t>
      </w:r>
    </w:p>
    <w:p w:rsidR="005A482B" w:rsidRDefault="00ED6F41">
      <w:pPr>
        <w:pStyle w:val="20"/>
        <w:numPr>
          <w:ilvl w:val="0"/>
          <w:numId w:val="7"/>
        </w:numPr>
        <w:shd w:val="clear" w:color="auto" w:fill="auto"/>
        <w:tabs>
          <w:tab w:val="left" w:pos="1517"/>
        </w:tabs>
        <w:spacing w:before="0" w:after="0" w:line="322" w:lineRule="exact"/>
        <w:ind w:firstLine="760"/>
        <w:jc w:val="both"/>
      </w:pPr>
      <w:r>
        <w:t>Закупки могут быть конкурентными и неконкурентными.</w:t>
      </w:r>
    </w:p>
    <w:p w:rsidR="005A482B" w:rsidRDefault="00ED6F41">
      <w:pPr>
        <w:pStyle w:val="20"/>
        <w:numPr>
          <w:ilvl w:val="0"/>
          <w:numId w:val="7"/>
        </w:numPr>
        <w:shd w:val="clear" w:color="auto" w:fill="auto"/>
        <w:tabs>
          <w:tab w:val="left" w:pos="1517"/>
        </w:tabs>
        <w:spacing w:before="0" w:after="0" w:line="322" w:lineRule="exact"/>
        <w:ind w:firstLine="760"/>
        <w:jc w:val="both"/>
      </w:pPr>
      <w:r>
        <w:t>Конкурентные закупки осуществляются следующими способами:</w:t>
      </w:r>
    </w:p>
    <w:p w:rsidR="005A482B" w:rsidRDefault="00ED6F41">
      <w:pPr>
        <w:pStyle w:val="20"/>
        <w:numPr>
          <w:ilvl w:val="0"/>
          <w:numId w:val="8"/>
        </w:numPr>
        <w:shd w:val="clear" w:color="auto" w:fill="auto"/>
        <w:tabs>
          <w:tab w:val="left" w:pos="1095"/>
        </w:tabs>
        <w:spacing w:before="0" w:after="0" w:line="322" w:lineRule="exact"/>
        <w:ind w:firstLine="760"/>
        <w:jc w:val="both"/>
      </w:pPr>
      <w:r>
        <w:t>конкурс (открытый конкурс, конкурс в электронной форме, закрытый конкурс);</w:t>
      </w:r>
    </w:p>
    <w:p w:rsidR="005A482B" w:rsidRDefault="00ED6F41">
      <w:pPr>
        <w:pStyle w:val="20"/>
        <w:numPr>
          <w:ilvl w:val="0"/>
          <w:numId w:val="8"/>
        </w:numPr>
        <w:shd w:val="clear" w:color="auto" w:fill="auto"/>
        <w:tabs>
          <w:tab w:val="left" w:pos="1095"/>
        </w:tabs>
        <w:spacing w:before="0" w:after="0" w:line="322" w:lineRule="exact"/>
        <w:ind w:firstLine="760"/>
        <w:jc w:val="both"/>
      </w:pPr>
      <w:r>
        <w:t>аукцион (открытый аукцион, аукцион в электронной форме, закрытый аукцион);</w:t>
      </w:r>
    </w:p>
    <w:p w:rsidR="005A482B" w:rsidRDefault="00ED6F41">
      <w:pPr>
        <w:pStyle w:val="20"/>
        <w:numPr>
          <w:ilvl w:val="0"/>
          <w:numId w:val="8"/>
        </w:numPr>
        <w:shd w:val="clear" w:color="auto" w:fill="auto"/>
        <w:tabs>
          <w:tab w:val="left" w:pos="1095"/>
        </w:tabs>
        <w:spacing w:before="0" w:after="0" w:line="322" w:lineRule="exact"/>
        <w:ind w:firstLine="760"/>
        <w:jc w:val="both"/>
      </w:pPr>
      <w:r>
        <w:t>запрос предложений (открытый запрос предложений, запрос предложений в электронной форме, закрытый запрос предложений);</w:t>
      </w:r>
    </w:p>
    <w:p w:rsidR="005A482B" w:rsidRDefault="00ED6F41">
      <w:pPr>
        <w:pStyle w:val="20"/>
        <w:numPr>
          <w:ilvl w:val="0"/>
          <w:numId w:val="8"/>
        </w:numPr>
        <w:shd w:val="clear" w:color="auto" w:fill="auto"/>
        <w:tabs>
          <w:tab w:val="left" w:pos="1095"/>
        </w:tabs>
        <w:spacing w:before="0" w:after="0" w:line="322" w:lineRule="exact"/>
        <w:ind w:firstLine="760"/>
        <w:jc w:val="both"/>
      </w:pPr>
      <w:r>
        <w:t>запрос котировок (открытый запрос котировок, запрос котировок в электронной форме, закрытый запрос котировок).</w:t>
      </w:r>
    </w:p>
    <w:p w:rsidR="005A482B" w:rsidRDefault="00ED6F41">
      <w:pPr>
        <w:pStyle w:val="20"/>
        <w:numPr>
          <w:ilvl w:val="0"/>
          <w:numId w:val="7"/>
        </w:numPr>
        <w:shd w:val="clear" w:color="auto" w:fill="auto"/>
        <w:tabs>
          <w:tab w:val="left" w:pos="1517"/>
        </w:tabs>
        <w:spacing w:before="0" w:after="0" w:line="322" w:lineRule="exact"/>
        <w:ind w:firstLine="760"/>
        <w:jc w:val="both"/>
      </w:pPr>
      <w:r>
        <w:t>Неконкурентной признается закупка, осуществленная у единственного поставщика.</w:t>
      </w:r>
    </w:p>
    <w:p w:rsidR="005A482B" w:rsidRDefault="00ED6F41">
      <w:pPr>
        <w:pStyle w:val="20"/>
        <w:numPr>
          <w:ilvl w:val="0"/>
          <w:numId w:val="7"/>
        </w:numPr>
        <w:shd w:val="clear" w:color="auto" w:fill="auto"/>
        <w:tabs>
          <w:tab w:val="left" w:pos="1517"/>
        </w:tabs>
        <w:spacing w:before="0" w:after="0" w:line="322" w:lineRule="exact"/>
        <w:ind w:firstLine="760"/>
        <w:jc w:val="both"/>
      </w:pPr>
      <w:r>
        <w:t>Конкурс проводится, если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w:t>
      </w:r>
    </w:p>
    <w:p w:rsidR="005A482B" w:rsidRDefault="00ED6F41">
      <w:pPr>
        <w:pStyle w:val="20"/>
        <w:numPr>
          <w:ilvl w:val="0"/>
          <w:numId w:val="7"/>
        </w:numPr>
        <w:shd w:val="clear" w:color="auto" w:fill="auto"/>
        <w:tabs>
          <w:tab w:val="left" w:pos="1517"/>
        </w:tabs>
        <w:spacing w:before="0" w:after="0" w:line="322" w:lineRule="exact"/>
        <w:ind w:firstLine="760"/>
        <w:jc w:val="both"/>
      </w:pPr>
      <w:r>
        <w:t>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5A482B" w:rsidRDefault="00ED6F41">
      <w:pPr>
        <w:pStyle w:val="20"/>
        <w:numPr>
          <w:ilvl w:val="0"/>
          <w:numId w:val="7"/>
        </w:numPr>
        <w:shd w:val="clear" w:color="auto" w:fill="auto"/>
        <w:spacing w:before="0" w:after="0" w:line="322" w:lineRule="exact"/>
        <w:ind w:firstLine="760"/>
        <w:jc w:val="both"/>
      </w:pPr>
      <w:r>
        <w:t xml:space="preserve"> Запрос предложений проводятся с целью обеспечить срочные, неотложные нужды Заказчика.</w:t>
      </w:r>
    </w:p>
    <w:p w:rsidR="005A482B" w:rsidRDefault="00ED6F41">
      <w:pPr>
        <w:pStyle w:val="20"/>
        <w:numPr>
          <w:ilvl w:val="0"/>
          <w:numId w:val="7"/>
        </w:numPr>
        <w:shd w:val="clear" w:color="auto" w:fill="auto"/>
        <w:spacing w:before="0" w:after="0" w:line="322" w:lineRule="exact"/>
        <w:ind w:firstLine="760"/>
        <w:jc w:val="both"/>
      </w:pPr>
      <w:r>
        <w:t xml:space="preserve"> Запрос котировок проводится, если предметом закупки является поставка товаров, выполнение работ, оказание услуг, для которых есть функционирующий рынок и начальная </w:t>
      </w:r>
      <w:r w:rsidR="00623DCC">
        <w:t>(</w:t>
      </w:r>
      <w:r>
        <w:t>максимальная</w:t>
      </w:r>
      <w:r w:rsidR="00623DCC">
        <w:t>)</w:t>
      </w:r>
      <w:r>
        <w:t xml:space="preserve"> цена договора не превышает </w:t>
      </w:r>
      <w:r w:rsidR="00680F5F" w:rsidRPr="00BB11E7">
        <w:rPr>
          <w:color w:val="auto"/>
        </w:rPr>
        <w:t>двух миллионов</w:t>
      </w:r>
      <w:r>
        <w:t xml:space="preserve"> рублей.</w:t>
      </w:r>
    </w:p>
    <w:p w:rsidR="005A482B" w:rsidRDefault="00ED6F41">
      <w:pPr>
        <w:pStyle w:val="20"/>
        <w:numPr>
          <w:ilvl w:val="0"/>
          <w:numId w:val="7"/>
        </w:numPr>
        <w:shd w:val="clear" w:color="auto" w:fill="auto"/>
        <w:tabs>
          <w:tab w:val="left" w:pos="1517"/>
        </w:tabs>
        <w:spacing w:before="0" w:after="0" w:line="322" w:lineRule="exact"/>
        <w:ind w:firstLine="760"/>
        <w:jc w:val="both"/>
      </w:pPr>
      <w:r>
        <w:lastRenderedPageBreak/>
        <w:t>Закупка у единственного поставщика осуществляется в случаях, установленных разделом 7 настоящего Положения.</w:t>
      </w:r>
    </w:p>
    <w:p w:rsidR="005A482B" w:rsidRDefault="00ED6F41">
      <w:pPr>
        <w:pStyle w:val="20"/>
        <w:numPr>
          <w:ilvl w:val="0"/>
          <w:numId w:val="7"/>
        </w:numPr>
        <w:shd w:val="clear" w:color="auto" w:fill="auto"/>
        <w:tabs>
          <w:tab w:val="left" w:pos="757"/>
        </w:tabs>
        <w:spacing w:before="0" w:after="0" w:line="322" w:lineRule="exact"/>
        <w:ind w:firstLine="760"/>
        <w:jc w:val="both"/>
      </w:pPr>
      <w:r>
        <w:t>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w:t>
      </w:r>
    </w:p>
    <w:p w:rsidR="005A482B" w:rsidRDefault="00ED6F41">
      <w:pPr>
        <w:pStyle w:val="20"/>
        <w:shd w:val="clear" w:color="auto" w:fill="auto"/>
        <w:spacing w:before="0" w:after="0" w:line="322" w:lineRule="exact"/>
        <w:jc w:val="both"/>
      </w:pPr>
      <w:r>
        <w:t>с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РФ № 1352) проводятся только среди СМСП.</w:t>
      </w:r>
    </w:p>
    <w:p w:rsidR="005A482B" w:rsidRDefault="00ED6F41">
      <w:pPr>
        <w:pStyle w:val="20"/>
        <w:shd w:val="clear" w:color="auto" w:fill="auto"/>
        <w:spacing w:before="0" w:after="0" w:line="322" w:lineRule="exact"/>
        <w:ind w:firstLine="760"/>
        <w:jc w:val="both"/>
      </w:pPr>
      <w:r>
        <w:t>В электронной форме осуществляются закупки товаров, работ, услуг, которые включены в Перечень, утвержденный Постановлением Правительства РФ от 21.06.2012 № 616 «Об утверждении перечня товаров, работ и услуг, закупка которых осуществляется в электронной форме». Исключение составляют следующие случаи:</w:t>
      </w:r>
    </w:p>
    <w:p w:rsidR="005A482B" w:rsidRDefault="00ED6F41">
      <w:pPr>
        <w:pStyle w:val="20"/>
        <w:numPr>
          <w:ilvl w:val="0"/>
          <w:numId w:val="9"/>
        </w:numPr>
        <w:shd w:val="clear" w:color="auto" w:fill="auto"/>
        <w:tabs>
          <w:tab w:val="left" w:pos="1098"/>
        </w:tabs>
        <w:spacing w:before="0" w:after="0" w:line="322" w:lineRule="exact"/>
        <w:ind w:firstLine="760"/>
        <w:jc w:val="both"/>
      </w:pPr>
      <w:r>
        <w:t>информация о закупке в соответствии с частью 15 статьи 4 Закона № 223-ФЗ не подлежит размещению в ЕИС;</w:t>
      </w:r>
    </w:p>
    <w:p w:rsidR="005A482B" w:rsidRDefault="00ED6F41">
      <w:pPr>
        <w:pStyle w:val="20"/>
        <w:numPr>
          <w:ilvl w:val="0"/>
          <w:numId w:val="9"/>
        </w:numPr>
        <w:shd w:val="clear" w:color="auto" w:fill="auto"/>
        <w:tabs>
          <w:tab w:val="left" w:pos="1093"/>
        </w:tabs>
        <w:spacing w:before="0" w:after="0" w:line="322" w:lineRule="exact"/>
        <w:ind w:firstLine="760"/>
        <w:jc w:val="both"/>
      </w:pPr>
      <w: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5A482B" w:rsidRDefault="00ED6F41">
      <w:pPr>
        <w:pStyle w:val="20"/>
        <w:numPr>
          <w:ilvl w:val="0"/>
          <w:numId w:val="9"/>
        </w:numPr>
        <w:shd w:val="clear" w:color="auto" w:fill="auto"/>
        <w:tabs>
          <w:tab w:val="left" w:pos="1143"/>
        </w:tabs>
        <w:spacing w:before="0" w:after="333" w:line="322" w:lineRule="exact"/>
        <w:ind w:firstLine="760"/>
        <w:jc w:val="both"/>
      </w:pPr>
      <w:r>
        <w:t>проводится закупка у единственного поставщика.</w:t>
      </w:r>
    </w:p>
    <w:p w:rsidR="005A482B" w:rsidRDefault="00ED6F41">
      <w:pPr>
        <w:pStyle w:val="20"/>
        <w:numPr>
          <w:ilvl w:val="0"/>
          <w:numId w:val="1"/>
        </w:numPr>
        <w:shd w:val="clear" w:color="auto" w:fill="auto"/>
        <w:tabs>
          <w:tab w:val="left" w:pos="3476"/>
        </w:tabs>
        <w:spacing w:before="0" w:after="299" w:line="280" w:lineRule="exact"/>
        <w:ind w:left="2940"/>
        <w:jc w:val="both"/>
      </w:pPr>
      <w:r>
        <w:t>Информационное обеспечение закупок</w:t>
      </w:r>
    </w:p>
    <w:p w:rsidR="005A482B" w:rsidRDefault="00ED6F41">
      <w:pPr>
        <w:pStyle w:val="20"/>
        <w:numPr>
          <w:ilvl w:val="0"/>
          <w:numId w:val="10"/>
        </w:numPr>
        <w:shd w:val="clear" w:color="auto" w:fill="auto"/>
        <w:tabs>
          <w:tab w:val="left" w:pos="1508"/>
        </w:tabs>
        <w:spacing w:before="0" w:after="0" w:line="322" w:lineRule="exact"/>
        <w:ind w:firstLine="760"/>
        <w:jc w:val="both"/>
      </w:pPr>
      <w:r>
        <w:t>Заказчик размещает в ЕИС:</w:t>
      </w:r>
    </w:p>
    <w:p w:rsidR="005A482B" w:rsidRDefault="00ED6F41">
      <w:pPr>
        <w:pStyle w:val="20"/>
        <w:numPr>
          <w:ilvl w:val="0"/>
          <w:numId w:val="11"/>
        </w:numPr>
        <w:shd w:val="clear" w:color="auto" w:fill="auto"/>
        <w:tabs>
          <w:tab w:val="left" w:pos="1088"/>
        </w:tabs>
        <w:spacing w:before="0" w:after="0" w:line="322" w:lineRule="exact"/>
        <w:ind w:firstLine="760"/>
        <w:jc w:val="both"/>
      </w:pPr>
      <w:r>
        <w:t>настоящее Положение и изменения, внесенные в него (не позднее 15 дней со дня утверждения);</w:t>
      </w:r>
    </w:p>
    <w:p w:rsidR="005A482B" w:rsidRDefault="00ED6F41">
      <w:pPr>
        <w:pStyle w:val="20"/>
        <w:numPr>
          <w:ilvl w:val="0"/>
          <w:numId w:val="11"/>
        </w:numPr>
        <w:shd w:val="clear" w:color="auto" w:fill="auto"/>
        <w:tabs>
          <w:tab w:val="left" w:pos="1143"/>
        </w:tabs>
        <w:spacing w:before="0" w:after="0" w:line="322" w:lineRule="exact"/>
        <w:ind w:firstLine="760"/>
        <w:jc w:val="both"/>
      </w:pPr>
      <w:r>
        <w:t>планы закупок товаров, работ, услуг на срок не менее одного года;</w:t>
      </w:r>
    </w:p>
    <w:p w:rsidR="005A482B" w:rsidRDefault="00ED6F41">
      <w:pPr>
        <w:pStyle w:val="20"/>
        <w:numPr>
          <w:ilvl w:val="0"/>
          <w:numId w:val="11"/>
        </w:numPr>
        <w:shd w:val="clear" w:color="auto" w:fill="auto"/>
        <w:tabs>
          <w:tab w:val="left" w:pos="1143"/>
        </w:tabs>
        <w:spacing w:before="0" w:after="0" w:line="322" w:lineRule="exact"/>
        <w:ind w:firstLine="760"/>
        <w:jc w:val="both"/>
      </w:pPr>
      <w:r>
        <w:t>извещения о закупках и внесенные в них изменения;</w:t>
      </w:r>
    </w:p>
    <w:p w:rsidR="005A482B" w:rsidRDefault="00ED6F41">
      <w:pPr>
        <w:pStyle w:val="20"/>
        <w:numPr>
          <w:ilvl w:val="0"/>
          <w:numId w:val="11"/>
        </w:numPr>
        <w:shd w:val="clear" w:color="auto" w:fill="auto"/>
        <w:tabs>
          <w:tab w:val="left" w:pos="1093"/>
        </w:tabs>
        <w:spacing w:before="0" w:after="0" w:line="322" w:lineRule="exact"/>
        <w:ind w:firstLine="760"/>
        <w:jc w:val="both"/>
      </w:pPr>
      <w:r>
        <w:t>документацию о закупках и внесенные в нее изменения (за исключением запроса котировок);</w:t>
      </w:r>
    </w:p>
    <w:p w:rsidR="005A482B" w:rsidRDefault="00ED6F41">
      <w:pPr>
        <w:pStyle w:val="20"/>
        <w:numPr>
          <w:ilvl w:val="0"/>
          <w:numId w:val="11"/>
        </w:numPr>
        <w:shd w:val="clear" w:color="auto" w:fill="auto"/>
        <w:tabs>
          <w:tab w:val="left" w:pos="1143"/>
        </w:tabs>
        <w:spacing w:before="0" w:after="0" w:line="322" w:lineRule="exact"/>
        <w:ind w:firstLine="760"/>
        <w:jc w:val="both"/>
      </w:pPr>
      <w:r>
        <w:t>проекты договоров и внесенные в них изменения;</w:t>
      </w:r>
    </w:p>
    <w:p w:rsidR="005A482B" w:rsidRDefault="00ED6F41">
      <w:pPr>
        <w:pStyle w:val="20"/>
        <w:numPr>
          <w:ilvl w:val="0"/>
          <w:numId w:val="11"/>
        </w:numPr>
        <w:shd w:val="clear" w:color="auto" w:fill="auto"/>
        <w:tabs>
          <w:tab w:val="left" w:pos="1143"/>
        </w:tabs>
        <w:spacing w:before="0" w:after="0" w:line="322" w:lineRule="exact"/>
        <w:ind w:firstLine="760"/>
        <w:jc w:val="both"/>
      </w:pPr>
      <w:r>
        <w:t>разъяснения документации о закупках;</w:t>
      </w:r>
    </w:p>
    <w:p w:rsidR="005A482B" w:rsidRDefault="00ED6F41">
      <w:pPr>
        <w:pStyle w:val="20"/>
        <w:numPr>
          <w:ilvl w:val="0"/>
          <w:numId w:val="11"/>
        </w:numPr>
        <w:shd w:val="clear" w:color="auto" w:fill="auto"/>
        <w:tabs>
          <w:tab w:val="left" w:pos="1098"/>
        </w:tabs>
        <w:spacing w:before="0" w:after="0" w:line="322" w:lineRule="exact"/>
        <w:ind w:firstLine="760"/>
        <w:jc w:val="both"/>
      </w:pPr>
      <w:r>
        <w:t>протоколы, составляемые в ходе проведения закупок и по результатам их проведения;</w:t>
      </w:r>
    </w:p>
    <w:p w:rsidR="005A482B" w:rsidRDefault="00ED6F41">
      <w:pPr>
        <w:pStyle w:val="20"/>
        <w:numPr>
          <w:ilvl w:val="0"/>
          <w:numId w:val="11"/>
        </w:numPr>
        <w:shd w:val="clear" w:color="auto" w:fill="auto"/>
        <w:tabs>
          <w:tab w:val="left" w:pos="1108"/>
        </w:tabs>
        <w:spacing w:before="0" w:after="0" w:line="322" w:lineRule="exact"/>
        <w:ind w:firstLine="760"/>
        <w:jc w:val="both"/>
      </w:pPr>
      <w:bookmarkStart w:id="1" w:name="bookmark0"/>
      <w:r>
        <w:t>иную информацию, размещение которой в ЕИС предусмотрено Законом № 223-ФЗ, в том числе сведения, перечисленные в</w:t>
      </w:r>
      <w:hyperlink w:anchor="bookmark1" w:tooltip="Current Document">
        <w:r>
          <w:t xml:space="preserve"> пунктах 1.4.3 </w:t>
        </w:r>
      </w:hyperlink>
      <w:r>
        <w:t>-</w:t>
      </w:r>
      <w:hyperlink w:anchor="bookmark2" w:tooltip="Current Document">
        <w:r>
          <w:t xml:space="preserve"> 1.4.4 </w:t>
        </w:r>
      </w:hyperlink>
      <w:r>
        <w:t>настоящего Положения.</w:t>
      </w:r>
      <w:bookmarkEnd w:id="1"/>
    </w:p>
    <w:p w:rsidR="005A482B" w:rsidRDefault="00ED6F41">
      <w:pPr>
        <w:pStyle w:val="20"/>
        <w:numPr>
          <w:ilvl w:val="0"/>
          <w:numId w:val="10"/>
        </w:numPr>
        <w:shd w:val="clear" w:color="auto" w:fill="auto"/>
        <w:tabs>
          <w:tab w:val="left" w:pos="1497"/>
        </w:tabs>
        <w:spacing w:before="0" w:after="0" w:line="322" w:lineRule="exact"/>
        <w:ind w:firstLine="760"/>
        <w:jc w:val="both"/>
      </w:pPr>
      <w:bookmarkStart w:id="2" w:name="bookmark1"/>
      <w:r>
        <w:t>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bookmarkEnd w:id="2"/>
    </w:p>
    <w:p w:rsidR="005A482B" w:rsidRDefault="00ED6F41">
      <w:pPr>
        <w:pStyle w:val="20"/>
        <w:numPr>
          <w:ilvl w:val="0"/>
          <w:numId w:val="10"/>
        </w:numPr>
        <w:shd w:val="clear" w:color="auto" w:fill="auto"/>
        <w:tabs>
          <w:tab w:val="left" w:pos="1497"/>
        </w:tabs>
        <w:spacing w:before="0" w:after="0" w:line="322" w:lineRule="exact"/>
        <w:ind w:firstLine="760"/>
        <w:jc w:val="both"/>
      </w:pPr>
      <w:r>
        <w:t>Заказчик не позднее 10-го числа месяца, следующего за отчетным, размещает в ЕИС:</w:t>
      </w:r>
    </w:p>
    <w:p w:rsidR="005A482B" w:rsidRDefault="00ED6F41">
      <w:pPr>
        <w:pStyle w:val="20"/>
        <w:numPr>
          <w:ilvl w:val="0"/>
          <w:numId w:val="12"/>
        </w:numPr>
        <w:shd w:val="clear" w:color="auto" w:fill="auto"/>
        <w:tabs>
          <w:tab w:val="left" w:pos="1093"/>
        </w:tabs>
        <w:spacing w:before="0" w:after="0" w:line="322" w:lineRule="exact"/>
        <w:ind w:firstLine="760"/>
        <w:jc w:val="both"/>
      </w:pPr>
      <w:r>
        <w:t>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5A482B" w:rsidRDefault="00ED6F41">
      <w:pPr>
        <w:pStyle w:val="20"/>
        <w:numPr>
          <w:ilvl w:val="0"/>
          <w:numId w:val="12"/>
        </w:numPr>
        <w:shd w:val="clear" w:color="auto" w:fill="auto"/>
        <w:tabs>
          <w:tab w:val="left" w:pos="1143"/>
        </w:tabs>
        <w:spacing w:before="0" w:after="0" w:line="322" w:lineRule="exact"/>
        <w:ind w:firstLine="760"/>
        <w:jc w:val="both"/>
      </w:pPr>
      <w:r>
        <w:lastRenderedPageBreak/>
        <w:t>сведения о количестве и стоимости договоров, заключенных по результатам</w:t>
      </w:r>
    </w:p>
    <w:p w:rsidR="005A482B" w:rsidRDefault="00ED6F41">
      <w:pPr>
        <w:pStyle w:val="20"/>
        <w:shd w:val="clear" w:color="auto" w:fill="auto"/>
        <w:spacing w:before="0" w:after="0" w:line="322" w:lineRule="exact"/>
      </w:pPr>
      <w:r>
        <w:t>закупки у единственного поставщика;</w:t>
      </w:r>
    </w:p>
    <w:p w:rsidR="005A482B" w:rsidRDefault="00ED6F41">
      <w:pPr>
        <w:pStyle w:val="20"/>
        <w:numPr>
          <w:ilvl w:val="0"/>
          <w:numId w:val="12"/>
        </w:numPr>
        <w:shd w:val="clear" w:color="auto" w:fill="auto"/>
        <w:tabs>
          <w:tab w:val="left" w:pos="1186"/>
        </w:tabs>
        <w:spacing w:before="0" w:after="0" w:line="322" w:lineRule="exact"/>
        <w:ind w:firstLine="760"/>
        <w:jc w:val="both"/>
      </w:pPr>
      <w:bookmarkStart w:id="3" w:name="bookmark2"/>
      <w:r>
        <w:t>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bookmarkEnd w:id="3"/>
    </w:p>
    <w:p w:rsidR="005A482B" w:rsidRDefault="00ED6F41">
      <w:pPr>
        <w:pStyle w:val="20"/>
        <w:numPr>
          <w:ilvl w:val="0"/>
          <w:numId w:val="10"/>
        </w:numPr>
        <w:shd w:val="clear" w:color="auto" w:fill="auto"/>
        <w:spacing w:before="0" w:after="0" w:line="322" w:lineRule="exact"/>
        <w:ind w:firstLine="760"/>
        <w:jc w:val="both"/>
      </w:pPr>
      <w:r>
        <w:t xml:space="preserve">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5A482B" w:rsidRDefault="00ED6F41">
      <w:pPr>
        <w:pStyle w:val="20"/>
        <w:numPr>
          <w:ilvl w:val="0"/>
          <w:numId w:val="10"/>
        </w:numPr>
        <w:shd w:val="clear" w:color="auto" w:fill="auto"/>
        <w:tabs>
          <w:tab w:val="left" w:pos="1478"/>
        </w:tabs>
        <w:spacing w:before="0" w:after="0" w:line="322" w:lineRule="exact"/>
        <w:ind w:firstLine="760"/>
        <w:jc w:val="both"/>
      </w:pPr>
      <w:r>
        <w:t>Содержание извещения и документации о закупке формируется исходя из выбранного способа закупки.</w:t>
      </w:r>
    </w:p>
    <w:p w:rsidR="005A482B" w:rsidRDefault="00ED6F41">
      <w:pPr>
        <w:pStyle w:val="20"/>
        <w:numPr>
          <w:ilvl w:val="0"/>
          <w:numId w:val="10"/>
        </w:numPr>
        <w:shd w:val="clear" w:color="auto" w:fill="auto"/>
        <w:tabs>
          <w:tab w:val="left" w:pos="1478"/>
        </w:tabs>
        <w:spacing w:before="0" w:after="0" w:line="322" w:lineRule="exact"/>
        <w:ind w:firstLine="760"/>
        <w:jc w:val="both"/>
      </w:pPr>
      <w:r>
        <w:t>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5A482B" w:rsidRDefault="00ED6F41">
      <w:pPr>
        <w:pStyle w:val="20"/>
        <w:numPr>
          <w:ilvl w:val="0"/>
          <w:numId w:val="10"/>
        </w:numPr>
        <w:shd w:val="clear" w:color="auto" w:fill="auto"/>
        <w:tabs>
          <w:tab w:val="left" w:pos="1478"/>
        </w:tabs>
        <w:spacing w:before="0" w:after="0" w:line="322" w:lineRule="exact"/>
        <w:ind w:firstLine="760"/>
        <w:jc w:val="both"/>
      </w:pPr>
      <w:r>
        <w:t>Протоколы, составляемые в ходе закупки, размещаются в ЕИС не позднее чем через три дня со дня подписания.</w:t>
      </w:r>
    </w:p>
    <w:p w:rsidR="005A482B" w:rsidRDefault="00ED6F41">
      <w:pPr>
        <w:pStyle w:val="20"/>
        <w:numPr>
          <w:ilvl w:val="0"/>
          <w:numId w:val="10"/>
        </w:numPr>
        <w:shd w:val="clear" w:color="auto" w:fill="auto"/>
        <w:tabs>
          <w:tab w:val="left" w:pos="1478"/>
        </w:tabs>
        <w:spacing w:before="0" w:after="0" w:line="322" w:lineRule="exact"/>
        <w:ind w:firstLine="760"/>
        <w:jc w:val="both"/>
      </w:pPr>
      <w:r>
        <w:t>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5A482B" w:rsidRDefault="00ED6F41">
      <w:pPr>
        <w:pStyle w:val="20"/>
        <w:shd w:val="clear" w:color="auto" w:fill="auto"/>
        <w:spacing w:before="0" w:after="0" w:line="322" w:lineRule="exact"/>
        <w:ind w:firstLine="760"/>
        <w:jc w:val="both"/>
      </w:pPr>
      <w:r>
        <w:t>При несоответствии информации в ЕИС и информации на сайте Заказчика достоверной считается информация, размещенная в ЕИС.</w:t>
      </w:r>
    </w:p>
    <w:p w:rsidR="005A482B" w:rsidRDefault="00ED6F41">
      <w:pPr>
        <w:pStyle w:val="20"/>
        <w:shd w:val="clear" w:color="auto" w:fill="auto"/>
        <w:spacing w:before="0" w:after="0" w:line="322" w:lineRule="exact"/>
        <w:ind w:firstLine="760"/>
        <w:jc w:val="both"/>
      </w:pPr>
      <w:bookmarkStart w:id="4" w:name="bookmark3"/>
      <w:bookmarkStart w:id="5" w:name="bookmark4"/>
      <w: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bookmarkEnd w:id="4"/>
      <w:bookmarkEnd w:id="5"/>
    </w:p>
    <w:p w:rsidR="005A482B" w:rsidRDefault="00ED6F41">
      <w:pPr>
        <w:pStyle w:val="20"/>
        <w:numPr>
          <w:ilvl w:val="0"/>
          <w:numId w:val="10"/>
        </w:numPr>
        <w:shd w:val="clear" w:color="auto" w:fill="auto"/>
        <w:tabs>
          <w:tab w:val="left" w:pos="1481"/>
        </w:tabs>
        <w:spacing w:before="0" w:after="0" w:line="322" w:lineRule="exact"/>
        <w:ind w:firstLine="760"/>
        <w:jc w:val="both"/>
      </w:pPr>
      <w:r>
        <w:t>Заказчик вправе не размещать в ЕИС сведения:</w:t>
      </w:r>
    </w:p>
    <w:p w:rsidR="005A482B" w:rsidRDefault="00ED6F41">
      <w:pPr>
        <w:pStyle w:val="20"/>
        <w:numPr>
          <w:ilvl w:val="0"/>
          <w:numId w:val="13"/>
        </w:numPr>
        <w:shd w:val="clear" w:color="auto" w:fill="auto"/>
        <w:tabs>
          <w:tab w:val="left" w:pos="1186"/>
        </w:tabs>
        <w:spacing w:before="0" w:after="0" w:line="322" w:lineRule="exact"/>
        <w:ind w:firstLine="760"/>
        <w:jc w:val="both"/>
      </w:pPr>
      <w:r>
        <w:t>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5A482B" w:rsidRDefault="00ED6F41">
      <w:pPr>
        <w:pStyle w:val="20"/>
        <w:numPr>
          <w:ilvl w:val="0"/>
          <w:numId w:val="13"/>
        </w:numPr>
        <w:shd w:val="clear" w:color="auto" w:fill="auto"/>
        <w:tabs>
          <w:tab w:val="left" w:pos="1186"/>
        </w:tabs>
        <w:spacing w:before="0" w:after="0" w:line="322" w:lineRule="exact"/>
        <w:ind w:firstLine="760"/>
        <w:jc w:val="both"/>
      </w:pPr>
      <w: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5A482B" w:rsidRDefault="00ED6F41">
      <w:pPr>
        <w:pStyle w:val="20"/>
        <w:numPr>
          <w:ilvl w:val="0"/>
          <w:numId w:val="13"/>
        </w:numPr>
        <w:shd w:val="clear" w:color="auto" w:fill="auto"/>
        <w:tabs>
          <w:tab w:val="left" w:pos="1186"/>
        </w:tabs>
        <w:spacing w:before="0" w:after="0" w:line="322" w:lineRule="exact"/>
        <w:ind w:firstLine="760"/>
        <w:jc w:val="both"/>
      </w:pPr>
      <w:r>
        <w:t>о закупке, связанной с заключением и исполнением договора купли - 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5A482B" w:rsidRDefault="00ED6F41">
      <w:pPr>
        <w:pStyle w:val="20"/>
        <w:numPr>
          <w:ilvl w:val="0"/>
          <w:numId w:val="10"/>
        </w:numPr>
        <w:shd w:val="clear" w:color="auto" w:fill="auto"/>
        <w:tabs>
          <w:tab w:val="left" w:pos="1661"/>
        </w:tabs>
        <w:spacing w:before="0" w:after="333" w:line="322" w:lineRule="exact"/>
        <w:ind w:firstLine="760"/>
        <w:jc w:val="both"/>
      </w:pPr>
      <w:r>
        <w:t>Положение, информация о закупке, планы закупки, размещенные в ЕИС и на сайте Заказчика, доступны для ознакомления без взимания платы.</w:t>
      </w:r>
    </w:p>
    <w:p w:rsidR="005A482B" w:rsidRDefault="00ED6F41">
      <w:pPr>
        <w:pStyle w:val="20"/>
        <w:numPr>
          <w:ilvl w:val="0"/>
          <w:numId w:val="1"/>
        </w:numPr>
        <w:shd w:val="clear" w:color="auto" w:fill="auto"/>
        <w:tabs>
          <w:tab w:val="left" w:pos="4410"/>
        </w:tabs>
        <w:spacing w:before="0" w:after="0" w:line="280" w:lineRule="exact"/>
        <w:ind w:left="3900"/>
        <w:jc w:val="both"/>
      </w:pPr>
      <w:r>
        <w:t>Планирование закупок</w:t>
      </w:r>
    </w:p>
    <w:p w:rsidR="005A482B" w:rsidRDefault="00ED6F41">
      <w:pPr>
        <w:pStyle w:val="20"/>
        <w:numPr>
          <w:ilvl w:val="0"/>
          <w:numId w:val="14"/>
        </w:numPr>
        <w:shd w:val="clear" w:color="auto" w:fill="auto"/>
        <w:tabs>
          <w:tab w:val="left" w:pos="1510"/>
        </w:tabs>
        <w:spacing w:before="0" w:after="0" w:line="322" w:lineRule="exact"/>
        <w:ind w:firstLine="760"/>
        <w:jc w:val="both"/>
      </w:pPr>
      <w:r>
        <w:lastRenderedPageBreak/>
        <w:t>При планировании закупок Заказчик руководствуется Правилами формирования плана закупки товаров (работ, услуг) и Требованиями к форме такого плана, утвержденными постановление</w:t>
      </w:r>
      <w:r w:rsidR="00452080">
        <w:t>м</w:t>
      </w:r>
      <w:r>
        <w:t xml:space="preserve"> Правительства РФ от 17.09.2012 № 932.</w:t>
      </w:r>
    </w:p>
    <w:p w:rsidR="005A482B" w:rsidRDefault="00ED6F41">
      <w:pPr>
        <w:pStyle w:val="20"/>
        <w:numPr>
          <w:ilvl w:val="0"/>
          <w:numId w:val="14"/>
        </w:numPr>
        <w:shd w:val="clear" w:color="auto" w:fill="auto"/>
        <w:tabs>
          <w:tab w:val="left" w:pos="1510"/>
        </w:tabs>
        <w:spacing w:before="0" w:after="0" w:line="322" w:lineRule="exact"/>
        <w:ind w:firstLine="760"/>
        <w:jc w:val="both"/>
      </w:pPr>
      <w:r>
        <w:t>Планирование закупок осуществляется исходя из оценки потребностей Заказчика в товарах, работах, услугах.</w:t>
      </w:r>
    </w:p>
    <w:p w:rsidR="005A482B" w:rsidRDefault="00ED6F41">
      <w:pPr>
        <w:pStyle w:val="20"/>
        <w:numPr>
          <w:ilvl w:val="0"/>
          <w:numId w:val="14"/>
        </w:numPr>
        <w:shd w:val="clear" w:color="auto" w:fill="auto"/>
        <w:tabs>
          <w:tab w:val="left" w:pos="1510"/>
        </w:tabs>
        <w:spacing w:before="0" w:after="0" w:line="322" w:lineRule="exact"/>
        <w:ind w:firstLine="760"/>
        <w:jc w:val="both"/>
      </w:pPr>
      <w:r>
        <w:t>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r w:rsidR="00046BC8" w:rsidRPr="00046BC8">
        <w:rPr>
          <w:color w:val="auto"/>
        </w:rPr>
        <w:t xml:space="preserve"> </w:t>
      </w:r>
      <w:r w:rsidR="00046BC8" w:rsidRPr="00595B26">
        <w:rPr>
          <w:color w:val="auto"/>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5A482B" w:rsidRDefault="00FD6F2E">
      <w:pPr>
        <w:pStyle w:val="20"/>
        <w:numPr>
          <w:ilvl w:val="0"/>
          <w:numId w:val="14"/>
        </w:numPr>
        <w:shd w:val="clear" w:color="auto" w:fill="auto"/>
        <w:tabs>
          <w:tab w:val="left" w:pos="1510"/>
        </w:tabs>
        <w:spacing w:before="0" w:after="0" w:line="322" w:lineRule="exact"/>
        <w:ind w:firstLine="760"/>
        <w:jc w:val="both"/>
      </w:pPr>
      <w:r w:rsidRPr="00595B26">
        <w:rPr>
          <w:color w:val="auto"/>
        </w:rPr>
        <w:t xml:space="preserve">План закупки товаров, работ, услуг (далее - план закупки), разрабатывается, лицом назначаемым руководителем Заказчика. Разработка проекта плана закупок начинается с момента утверждения проекта бюджета муниципального образования город Каменск-Уральский на очередной финансовый год и плановый период. Лицо, ответственное за разработку плана закупки, предоставляет проект плана закупки  в форме установленной </w:t>
      </w:r>
      <w:hyperlink r:id="rId9" w:history="1">
        <w:r w:rsidRPr="00595B26">
          <w:rPr>
            <w:color w:val="auto"/>
          </w:rPr>
          <w:t>Требованиями</w:t>
        </w:r>
      </w:hyperlink>
      <w:r w:rsidRPr="00595B26">
        <w:rPr>
          <w:color w:val="auto"/>
        </w:rPr>
        <w:t xml:space="preserve"> к форме такого плана, утвержденными постановление</w:t>
      </w:r>
      <w:r w:rsidR="00452080">
        <w:rPr>
          <w:color w:val="auto"/>
        </w:rPr>
        <w:t>м</w:t>
      </w:r>
      <w:r w:rsidRPr="00595B26">
        <w:rPr>
          <w:color w:val="auto"/>
        </w:rPr>
        <w:t xml:space="preserve"> Правительства РФ от 17.09.2012 № 932 руководителю Заказчика не позднее 21 декабря текущего календарного года. План закупки утверждается приказом Заказчика.  Размещение плана закупки товаров, работ, услуг (далее - план закупки), в единой информационной системе осуществляется в течение 10 календарных дней с даты утверждения плана, но не позднее 31 декабря текущего календарного года.</w:t>
      </w:r>
    </w:p>
    <w:p w:rsidR="005A482B" w:rsidRDefault="00ED6F41">
      <w:pPr>
        <w:pStyle w:val="20"/>
        <w:numPr>
          <w:ilvl w:val="0"/>
          <w:numId w:val="14"/>
        </w:numPr>
        <w:shd w:val="clear" w:color="auto" w:fill="auto"/>
        <w:tabs>
          <w:tab w:val="left" w:pos="1510"/>
        </w:tabs>
        <w:spacing w:before="0" w:after="0" w:line="322" w:lineRule="exact"/>
        <w:ind w:firstLine="760"/>
        <w:jc w:val="both"/>
      </w:pPr>
      <w:r>
        <w:t>В план закупки не включаются сведения о закупках, предусмотренных пунктом 4 Правил формирования плана закупки.</w:t>
      </w:r>
    </w:p>
    <w:p w:rsidR="005A482B" w:rsidRDefault="00ED6F41">
      <w:pPr>
        <w:pStyle w:val="20"/>
        <w:numPr>
          <w:ilvl w:val="0"/>
          <w:numId w:val="14"/>
        </w:numPr>
        <w:shd w:val="clear" w:color="auto" w:fill="auto"/>
        <w:tabs>
          <w:tab w:val="left" w:pos="1510"/>
        </w:tabs>
        <w:spacing w:before="0" w:after="0" w:line="322" w:lineRule="exact"/>
        <w:ind w:firstLine="760"/>
        <w:jc w:val="both"/>
      </w:pPr>
      <w:r>
        <w:t>В плане закупки могут не отражаться сведения о закупках, указанные в абзаце 2 пункта 4 Правил формирования плана закупки товаров.</w:t>
      </w:r>
    </w:p>
    <w:p w:rsidR="005A482B" w:rsidRDefault="00ED6F41">
      <w:pPr>
        <w:pStyle w:val="20"/>
        <w:numPr>
          <w:ilvl w:val="0"/>
          <w:numId w:val="14"/>
        </w:numPr>
        <w:shd w:val="clear" w:color="auto" w:fill="auto"/>
        <w:tabs>
          <w:tab w:val="left" w:pos="1516"/>
        </w:tabs>
        <w:spacing w:before="0" w:after="0" w:line="322" w:lineRule="exact"/>
        <w:ind w:firstLine="760"/>
        <w:jc w:val="both"/>
      </w:pPr>
      <w:r>
        <w:t>Изменения в план закупки могут вноситься в следующих случаях:</w:t>
      </w:r>
    </w:p>
    <w:p w:rsidR="005A482B" w:rsidRDefault="00ED6F41">
      <w:pPr>
        <w:pStyle w:val="20"/>
        <w:numPr>
          <w:ilvl w:val="0"/>
          <w:numId w:val="15"/>
        </w:numPr>
        <w:shd w:val="clear" w:color="auto" w:fill="auto"/>
        <w:tabs>
          <w:tab w:val="left" w:pos="1101"/>
        </w:tabs>
        <w:spacing w:before="0" w:after="0" w:line="322" w:lineRule="exact"/>
        <w:ind w:firstLine="760"/>
        <w:jc w:val="both"/>
      </w:pPr>
      <w:r>
        <w:t>изменилась потребность в товарах, работах, услугах, в том числе сроки их приобретения, способ осуществления закупки и срок исполнения договора;</w:t>
      </w:r>
    </w:p>
    <w:p w:rsidR="005A482B" w:rsidRDefault="00ED6F41">
      <w:pPr>
        <w:pStyle w:val="20"/>
        <w:numPr>
          <w:ilvl w:val="0"/>
          <w:numId w:val="15"/>
        </w:numPr>
        <w:shd w:val="clear" w:color="auto" w:fill="auto"/>
        <w:tabs>
          <w:tab w:val="left" w:pos="1106"/>
        </w:tabs>
        <w:spacing w:before="0" w:after="0" w:line="322" w:lineRule="exact"/>
        <w:ind w:firstLine="760"/>
        <w:jc w:val="both"/>
      </w:pPr>
      <w:r>
        <w:t>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5A482B" w:rsidRDefault="00ED6F41">
      <w:pPr>
        <w:pStyle w:val="20"/>
        <w:numPr>
          <w:ilvl w:val="0"/>
          <w:numId w:val="15"/>
        </w:numPr>
        <w:shd w:val="clear" w:color="auto" w:fill="auto"/>
        <w:tabs>
          <w:tab w:val="left" w:pos="1243"/>
        </w:tabs>
        <w:spacing w:before="0" w:after="0" w:line="322" w:lineRule="exact"/>
        <w:ind w:firstLine="760"/>
        <w:jc w:val="both"/>
      </w:pPr>
      <w:r>
        <w:t>наступили непредвиденные обстоятельства (аварии, чрезвычайной ситуации);</w:t>
      </w:r>
    </w:p>
    <w:p w:rsidR="005A482B" w:rsidRDefault="00ED6F41">
      <w:pPr>
        <w:pStyle w:val="20"/>
        <w:numPr>
          <w:ilvl w:val="0"/>
          <w:numId w:val="15"/>
        </w:numPr>
        <w:shd w:val="clear" w:color="auto" w:fill="auto"/>
        <w:tabs>
          <w:tab w:val="left" w:pos="1151"/>
        </w:tabs>
        <w:spacing w:before="0" w:after="0" w:line="322" w:lineRule="exact"/>
        <w:ind w:firstLine="760"/>
        <w:jc w:val="both"/>
      </w:pPr>
      <w:r>
        <w:t>у Заказчика возникли обязательства исполнителя по договору;</w:t>
      </w:r>
    </w:p>
    <w:p w:rsidR="005A482B" w:rsidRDefault="00ED6F41">
      <w:pPr>
        <w:pStyle w:val="20"/>
        <w:numPr>
          <w:ilvl w:val="0"/>
          <w:numId w:val="15"/>
        </w:numPr>
        <w:shd w:val="clear" w:color="auto" w:fill="auto"/>
        <w:tabs>
          <w:tab w:val="left" w:pos="1111"/>
        </w:tabs>
        <w:spacing w:before="0" w:after="0" w:line="322" w:lineRule="exact"/>
        <w:ind w:firstLine="760"/>
        <w:jc w:val="both"/>
      </w:pPr>
      <w:r>
        <w:t>в иных случаях, установленных в настоящем Положении и других документах Заказчика, связанных с проведением конкурентных закупок.</w:t>
      </w:r>
    </w:p>
    <w:p w:rsidR="00FD6F2E" w:rsidRPr="00595B26" w:rsidRDefault="00FD6F2E" w:rsidP="00FD6F2E">
      <w:pPr>
        <w:pStyle w:val="ConsPlusTitlePage"/>
        <w:numPr>
          <w:ilvl w:val="0"/>
          <w:numId w:val="15"/>
        </w:numPr>
        <w:tabs>
          <w:tab w:val="left" w:pos="1134"/>
        </w:tabs>
        <w:ind w:firstLine="709"/>
        <w:jc w:val="both"/>
        <w:rPr>
          <w:rFonts w:ascii="Times New Roman" w:eastAsiaTheme="minorHAnsi" w:hAnsi="Times New Roman" w:cs="Times New Roman"/>
          <w:sz w:val="28"/>
          <w:szCs w:val="28"/>
          <w:lang w:eastAsia="en-US"/>
        </w:rPr>
      </w:pPr>
      <w:r w:rsidRPr="00595B26">
        <w:rPr>
          <w:rFonts w:ascii="Times New Roman" w:eastAsiaTheme="minorHAnsi" w:hAnsi="Times New Roman" w:cs="Times New Roman"/>
          <w:sz w:val="28"/>
          <w:szCs w:val="28"/>
          <w:lang w:eastAsia="en-US"/>
        </w:rPr>
        <w:t>уточнения информации об объекте закупки;</w:t>
      </w:r>
    </w:p>
    <w:p w:rsidR="00FD6F2E" w:rsidRPr="00595B26" w:rsidRDefault="00FD6F2E" w:rsidP="00FD6F2E">
      <w:pPr>
        <w:pStyle w:val="ConsPlusTitlePage"/>
        <w:numPr>
          <w:ilvl w:val="0"/>
          <w:numId w:val="15"/>
        </w:numPr>
        <w:tabs>
          <w:tab w:val="left" w:pos="1134"/>
        </w:tabs>
        <w:ind w:firstLine="709"/>
        <w:jc w:val="both"/>
        <w:rPr>
          <w:rFonts w:ascii="Times New Roman" w:eastAsiaTheme="minorHAnsi" w:hAnsi="Times New Roman" w:cs="Times New Roman"/>
          <w:sz w:val="28"/>
          <w:szCs w:val="28"/>
          <w:lang w:eastAsia="en-US"/>
        </w:rPr>
      </w:pPr>
      <w:r w:rsidRPr="00595B26">
        <w:rPr>
          <w:rFonts w:ascii="Times New Roman" w:eastAsiaTheme="minorHAnsi" w:hAnsi="Times New Roman" w:cs="Times New Roman"/>
          <w:sz w:val="28"/>
          <w:szCs w:val="28"/>
          <w:lang w:eastAsia="en-US"/>
        </w:rPr>
        <w:t>возникновения иных обстоятельств, предвидеть которые при утверждении плана закупок было невозможно.</w:t>
      </w:r>
    </w:p>
    <w:p w:rsidR="005A482B" w:rsidRDefault="00ED6F41">
      <w:pPr>
        <w:pStyle w:val="20"/>
        <w:numPr>
          <w:ilvl w:val="0"/>
          <w:numId w:val="14"/>
        </w:numPr>
        <w:shd w:val="clear" w:color="auto" w:fill="auto"/>
        <w:tabs>
          <w:tab w:val="left" w:pos="1510"/>
        </w:tabs>
        <w:spacing w:before="0" w:after="0" w:line="322" w:lineRule="exact"/>
        <w:ind w:firstLine="760"/>
        <w:jc w:val="both"/>
      </w:pPr>
      <w:r>
        <w:t>Изменения вносимые в план закупки утверждаются приказом руководителя Заказчика. Изменения вступают в силу с момента размещения в ЕИС новой редакции плана закупки.</w:t>
      </w:r>
    </w:p>
    <w:p w:rsidR="005A482B" w:rsidRDefault="00ED6F41">
      <w:pPr>
        <w:pStyle w:val="20"/>
        <w:numPr>
          <w:ilvl w:val="0"/>
          <w:numId w:val="14"/>
        </w:numPr>
        <w:shd w:val="clear" w:color="auto" w:fill="auto"/>
        <w:tabs>
          <w:tab w:val="left" w:pos="1510"/>
        </w:tabs>
        <w:spacing w:before="0" w:after="333" w:line="322" w:lineRule="exact"/>
        <w:ind w:firstLine="760"/>
        <w:jc w:val="both"/>
      </w:pPr>
      <w:r>
        <w:t xml:space="preserve">Если закупка товаров, работ, услуг осуществляется конкурентными способами, изменения в план закупки должны вноситься до размещения в ЕИС </w:t>
      </w:r>
      <w:r>
        <w:lastRenderedPageBreak/>
        <w:t>извещения о закупке, документации о закупке или вносимых в них изменений.</w:t>
      </w:r>
    </w:p>
    <w:p w:rsidR="005A482B" w:rsidRDefault="00ED6F41">
      <w:pPr>
        <w:pStyle w:val="20"/>
        <w:numPr>
          <w:ilvl w:val="0"/>
          <w:numId w:val="1"/>
        </w:numPr>
        <w:shd w:val="clear" w:color="auto" w:fill="auto"/>
        <w:tabs>
          <w:tab w:val="left" w:pos="2624"/>
        </w:tabs>
        <w:spacing w:before="0" w:after="0" w:line="280" w:lineRule="exact"/>
        <w:ind w:left="2080"/>
        <w:jc w:val="both"/>
      </w:pPr>
      <w:r>
        <w:t>Полномочия Заказчика при подготовке и проведении</w:t>
      </w:r>
    </w:p>
    <w:p w:rsidR="005A482B" w:rsidRDefault="00ED6F41">
      <w:pPr>
        <w:pStyle w:val="20"/>
        <w:shd w:val="clear" w:color="auto" w:fill="auto"/>
        <w:spacing w:before="0" w:after="299" w:line="280" w:lineRule="exact"/>
        <w:ind w:left="5020"/>
      </w:pPr>
      <w:r>
        <w:t>закупки</w:t>
      </w:r>
    </w:p>
    <w:p w:rsidR="005A482B" w:rsidRDefault="00ED6F41">
      <w:pPr>
        <w:pStyle w:val="20"/>
        <w:numPr>
          <w:ilvl w:val="0"/>
          <w:numId w:val="16"/>
        </w:numPr>
        <w:shd w:val="clear" w:color="auto" w:fill="auto"/>
        <w:tabs>
          <w:tab w:val="left" w:pos="1510"/>
        </w:tabs>
        <w:spacing w:before="0" w:after="0" w:line="322" w:lineRule="exact"/>
        <w:ind w:firstLine="760"/>
        <w:jc w:val="both"/>
      </w:pPr>
      <w:r>
        <w:t>Заказчик при подготовке и проведении закупки осуществляет следующие действия:</w:t>
      </w:r>
    </w:p>
    <w:p w:rsidR="005A482B" w:rsidRDefault="00ED6F41">
      <w:pPr>
        <w:pStyle w:val="20"/>
        <w:numPr>
          <w:ilvl w:val="0"/>
          <w:numId w:val="17"/>
        </w:numPr>
        <w:shd w:val="clear" w:color="auto" w:fill="auto"/>
        <w:tabs>
          <w:tab w:val="left" w:pos="1127"/>
        </w:tabs>
        <w:spacing w:before="0" w:after="0" w:line="322" w:lineRule="exact"/>
        <w:ind w:firstLine="760"/>
        <w:jc w:val="both"/>
      </w:pPr>
      <w:r>
        <w:t>формирует потребности в товаре, работе, услуге;</w:t>
      </w:r>
    </w:p>
    <w:p w:rsidR="005A482B" w:rsidRDefault="00ED6F41">
      <w:pPr>
        <w:pStyle w:val="20"/>
        <w:numPr>
          <w:ilvl w:val="0"/>
          <w:numId w:val="17"/>
        </w:numPr>
        <w:shd w:val="clear" w:color="auto" w:fill="auto"/>
        <w:tabs>
          <w:tab w:val="left" w:pos="1096"/>
        </w:tabs>
        <w:spacing w:before="0" w:after="0" w:line="322" w:lineRule="exact"/>
        <w:ind w:firstLine="760"/>
        <w:jc w:val="both"/>
      </w:pPr>
      <w:r>
        <w:t>определяет предмет закупки и способ ее проведения в соответствии с планом закупки;</w:t>
      </w:r>
    </w:p>
    <w:p w:rsidR="005A482B" w:rsidRDefault="00ED6F41">
      <w:pPr>
        <w:pStyle w:val="20"/>
        <w:numPr>
          <w:ilvl w:val="0"/>
          <w:numId w:val="17"/>
        </w:numPr>
        <w:shd w:val="clear" w:color="auto" w:fill="auto"/>
        <w:tabs>
          <w:tab w:val="left" w:pos="1106"/>
        </w:tabs>
        <w:spacing w:before="0" w:after="0" w:line="322" w:lineRule="exact"/>
        <w:ind w:firstLine="760"/>
        <w:jc w:val="both"/>
      </w:pPr>
      <w:r>
        <w:t>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5A482B" w:rsidRDefault="00ED6F41">
      <w:pPr>
        <w:pStyle w:val="20"/>
        <w:numPr>
          <w:ilvl w:val="0"/>
          <w:numId w:val="17"/>
        </w:numPr>
        <w:shd w:val="clear" w:color="auto" w:fill="auto"/>
        <w:tabs>
          <w:tab w:val="left" w:pos="1101"/>
        </w:tabs>
        <w:spacing w:before="0" w:after="0" w:line="322" w:lineRule="exact"/>
        <w:ind w:firstLine="760"/>
        <w:jc w:val="both"/>
      </w:pPr>
      <w:r>
        <w:t>разрабатывает извещение и документацию о закупке согласно требованиям законодательства и настоящего Положения;</w:t>
      </w:r>
    </w:p>
    <w:p w:rsidR="005A482B" w:rsidRDefault="00ED6F41">
      <w:pPr>
        <w:pStyle w:val="20"/>
        <w:numPr>
          <w:ilvl w:val="0"/>
          <w:numId w:val="17"/>
        </w:numPr>
        <w:shd w:val="clear" w:color="auto" w:fill="auto"/>
        <w:tabs>
          <w:tab w:val="left" w:pos="1714"/>
        </w:tabs>
        <w:spacing w:before="0" w:after="0" w:line="322" w:lineRule="exact"/>
        <w:ind w:firstLine="760"/>
        <w:jc w:val="both"/>
      </w:pPr>
      <w:r>
        <w:t>разрабатывает формы документов, которые участникам закупки следует заполнить при подготовке заявок;</w:t>
      </w:r>
    </w:p>
    <w:p w:rsidR="005A482B" w:rsidRDefault="00ED6F41">
      <w:pPr>
        <w:pStyle w:val="20"/>
        <w:numPr>
          <w:ilvl w:val="0"/>
          <w:numId w:val="17"/>
        </w:numPr>
        <w:shd w:val="clear" w:color="auto" w:fill="auto"/>
        <w:tabs>
          <w:tab w:val="left" w:pos="1097"/>
        </w:tabs>
        <w:spacing w:before="0" w:after="0" w:line="322" w:lineRule="exact"/>
        <w:ind w:firstLine="760"/>
        <w:jc w:val="both"/>
      </w:pPr>
      <w:r>
        <w:t>готовит разъяснения положений документации о закупке и изменения, вносимые в нее;</w:t>
      </w:r>
    </w:p>
    <w:p w:rsidR="005A482B" w:rsidRDefault="00ED6F41">
      <w:pPr>
        <w:pStyle w:val="20"/>
        <w:numPr>
          <w:ilvl w:val="0"/>
          <w:numId w:val="17"/>
        </w:numPr>
        <w:shd w:val="clear" w:color="auto" w:fill="auto"/>
        <w:tabs>
          <w:tab w:val="left" w:pos="1097"/>
        </w:tabs>
        <w:spacing w:before="0" w:after="0" w:line="322" w:lineRule="exact"/>
        <w:ind w:firstLine="760"/>
        <w:jc w:val="both"/>
      </w:pPr>
      <w:r>
        <w:t>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5A482B" w:rsidRDefault="00ED6F41">
      <w:pPr>
        <w:pStyle w:val="20"/>
        <w:numPr>
          <w:ilvl w:val="0"/>
          <w:numId w:val="17"/>
        </w:numPr>
        <w:shd w:val="clear" w:color="auto" w:fill="auto"/>
        <w:tabs>
          <w:tab w:val="left" w:pos="1141"/>
        </w:tabs>
        <w:spacing w:before="0" w:after="0" w:line="322" w:lineRule="exact"/>
        <w:ind w:firstLine="760"/>
        <w:jc w:val="both"/>
      </w:pPr>
      <w:r>
        <w:t>заключает договор по итогам процедуры закупки;</w:t>
      </w:r>
    </w:p>
    <w:p w:rsidR="005A482B" w:rsidRDefault="00ED6F41">
      <w:pPr>
        <w:pStyle w:val="20"/>
        <w:numPr>
          <w:ilvl w:val="0"/>
          <w:numId w:val="17"/>
        </w:numPr>
        <w:shd w:val="clear" w:color="auto" w:fill="auto"/>
        <w:tabs>
          <w:tab w:val="left" w:pos="1141"/>
        </w:tabs>
        <w:spacing w:before="0" w:after="273" w:line="322" w:lineRule="exact"/>
        <w:ind w:firstLine="760"/>
        <w:jc w:val="both"/>
      </w:pPr>
      <w:r>
        <w:t>контролирует исполнение договора.</w:t>
      </w:r>
    </w:p>
    <w:p w:rsidR="005A482B" w:rsidRDefault="00ED6F41">
      <w:pPr>
        <w:pStyle w:val="20"/>
        <w:numPr>
          <w:ilvl w:val="0"/>
          <w:numId w:val="1"/>
        </w:numPr>
        <w:shd w:val="clear" w:color="auto" w:fill="auto"/>
        <w:tabs>
          <w:tab w:val="left" w:pos="2660"/>
        </w:tabs>
        <w:spacing w:before="0" w:after="299" w:line="280" w:lineRule="exact"/>
        <w:ind w:left="2120"/>
        <w:jc w:val="both"/>
      </w:pPr>
      <w:r>
        <w:t>Комиссия по осуществлению конкурентных закупок</w:t>
      </w:r>
    </w:p>
    <w:p w:rsidR="005A482B" w:rsidRDefault="00ED6F41">
      <w:pPr>
        <w:pStyle w:val="20"/>
        <w:numPr>
          <w:ilvl w:val="0"/>
          <w:numId w:val="18"/>
        </w:numPr>
        <w:shd w:val="clear" w:color="auto" w:fill="auto"/>
        <w:tabs>
          <w:tab w:val="left" w:pos="1485"/>
        </w:tabs>
        <w:spacing w:before="0" w:after="0" w:line="322" w:lineRule="exact"/>
        <w:ind w:firstLine="760"/>
        <w:jc w:val="both"/>
      </w:pPr>
      <w:r>
        <w:t>Заказчик создает комиссию по осуществлению конкурентных закупок (комиссию по закупкам), чтобы определить поставщика (исполнителя, подрядчика) по результатам проведения конкурентной закупки.</w:t>
      </w:r>
    </w:p>
    <w:p w:rsidR="005A482B" w:rsidRDefault="00ED6F41">
      <w:pPr>
        <w:pStyle w:val="20"/>
        <w:numPr>
          <w:ilvl w:val="0"/>
          <w:numId w:val="18"/>
        </w:numPr>
        <w:shd w:val="clear" w:color="auto" w:fill="auto"/>
        <w:tabs>
          <w:tab w:val="left" w:pos="1485"/>
        </w:tabs>
        <w:spacing w:before="0" w:after="0" w:line="322" w:lineRule="exact"/>
        <w:ind w:firstLine="760"/>
        <w:jc w:val="both"/>
      </w:pPr>
      <w:bookmarkStart w:id="6" w:name="bookmark5"/>
      <w:r>
        <w:t>Деятельность комиссии по закупкам регламентируется положением, которое утверждается приказом Заказчика.</w:t>
      </w:r>
      <w:bookmarkEnd w:id="6"/>
    </w:p>
    <w:p w:rsidR="005A482B" w:rsidRDefault="00ED6F41">
      <w:pPr>
        <w:pStyle w:val="20"/>
        <w:numPr>
          <w:ilvl w:val="0"/>
          <w:numId w:val="18"/>
        </w:numPr>
        <w:shd w:val="clear" w:color="auto" w:fill="auto"/>
        <w:tabs>
          <w:tab w:val="left" w:pos="1485"/>
        </w:tabs>
        <w:spacing w:before="0" w:after="0" w:line="322" w:lineRule="exact"/>
        <w:ind w:firstLine="760"/>
        <w:jc w:val="both"/>
      </w:pPr>
      <w:r>
        <w:t>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5A482B" w:rsidRDefault="00ED6F41">
      <w:pPr>
        <w:pStyle w:val="20"/>
        <w:numPr>
          <w:ilvl w:val="0"/>
          <w:numId w:val="19"/>
        </w:numPr>
        <w:shd w:val="clear" w:color="auto" w:fill="auto"/>
        <w:tabs>
          <w:tab w:val="left" w:pos="1122"/>
        </w:tabs>
        <w:spacing w:before="0" w:after="0" w:line="322" w:lineRule="exact"/>
        <w:ind w:firstLine="760"/>
        <w:jc w:val="both"/>
      </w:pPr>
      <w:r>
        <w:t>дату подписания протокола;</w:t>
      </w:r>
    </w:p>
    <w:p w:rsidR="005A482B" w:rsidRDefault="00ED6F41">
      <w:pPr>
        <w:pStyle w:val="20"/>
        <w:numPr>
          <w:ilvl w:val="0"/>
          <w:numId w:val="19"/>
        </w:numPr>
        <w:shd w:val="clear" w:color="auto" w:fill="auto"/>
        <w:tabs>
          <w:tab w:val="left" w:pos="1097"/>
        </w:tabs>
        <w:spacing w:before="0" w:after="0" w:line="322" w:lineRule="exact"/>
        <w:ind w:firstLine="760"/>
        <w:jc w:val="both"/>
      </w:pPr>
      <w:r>
        <w:t>количество поданных на участие в закупке (этапе закупки) заявок, а также дату и время регистрации каждой заявки;</w:t>
      </w:r>
    </w:p>
    <w:p w:rsidR="005A482B" w:rsidRDefault="00ED6F41">
      <w:pPr>
        <w:pStyle w:val="20"/>
        <w:numPr>
          <w:ilvl w:val="0"/>
          <w:numId w:val="19"/>
        </w:numPr>
        <w:shd w:val="clear" w:color="auto" w:fill="auto"/>
        <w:tabs>
          <w:tab w:val="left" w:pos="1101"/>
        </w:tabs>
        <w:spacing w:before="0" w:after="0" w:line="322" w:lineRule="exact"/>
        <w:ind w:firstLine="760"/>
        <w:jc w:val="both"/>
      </w:pPr>
      <w:r>
        <w:t>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5A482B" w:rsidRDefault="00ED6F41">
      <w:pPr>
        <w:pStyle w:val="20"/>
        <w:shd w:val="clear" w:color="auto" w:fill="auto"/>
        <w:tabs>
          <w:tab w:val="left" w:pos="1127"/>
        </w:tabs>
        <w:spacing w:before="0" w:after="0" w:line="322" w:lineRule="exact"/>
        <w:ind w:firstLine="760"/>
        <w:jc w:val="both"/>
      </w:pPr>
      <w:r>
        <w:t>а)</w:t>
      </w:r>
      <w:r>
        <w:tab/>
        <w:t>количество заявок на участие в закупке, которые отклонены;</w:t>
      </w:r>
    </w:p>
    <w:p w:rsidR="005A482B" w:rsidRDefault="00ED6F41">
      <w:pPr>
        <w:pStyle w:val="20"/>
        <w:shd w:val="clear" w:color="auto" w:fill="auto"/>
        <w:tabs>
          <w:tab w:val="left" w:pos="1101"/>
        </w:tabs>
        <w:spacing w:before="0" w:after="0" w:line="322" w:lineRule="exact"/>
        <w:ind w:firstLine="760"/>
        <w:jc w:val="both"/>
      </w:pPr>
      <w:r>
        <w:t>б)</w:t>
      </w:r>
      <w:r>
        <w:tab/>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5A482B" w:rsidRDefault="00ED6F41">
      <w:pPr>
        <w:pStyle w:val="20"/>
        <w:numPr>
          <w:ilvl w:val="0"/>
          <w:numId w:val="19"/>
        </w:numPr>
        <w:shd w:val="clear" w:color="auto" w:fill="auto"/>
        <w:tabs>
          <w:tab w:val="left" w:pos="1101"/>
        </w:tabs>
        <w:spacing w:before="0" w:after="0" w:line="322" w:lineRule="exact"/>
        <w:ind w:firstLine="760"/>
        <w:jc w:val="both"/>
      </w:pPr>
      <w:r>
        <w:t xml:space="preserve">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w:t>
      </w:r>
      <w:r>
        <w:lastRenderedPageBreak/>
        <w:t>предусмотренных критериев оценки (если этапом конкурентной закупки предусмотрена оценка таких заявок);</w:t>
      </w:r>
    </w:p>
    <w:p w:rsidR="005A482B" w:rsidRDefault="00ED6F41">
      <w:pPr>
        <w:pStyle w:val="20"/>
        <w:numPr>
          <w:ilvl w:val="0"/>
          <w:numId w:val="19"/>
        </w:numPr>
        <w:shd w:val="clear" w:color="auto" w:fill="auto"/>
        <w:tabs>
          <w:tab w:val="left" w:pos="1106"/>
        </w:tabs>
        <w:spacing w:before="0" w:after="0" w:line="322" w:lineRule="exact"/>
        <w:ind w:firstLine="760"/>
        <w:jc w:val="both"/>
      </w:pPr>
      <w:bookmarkStart w:id="7" w:name="bookmark6"/>
      <w:r>
        <w:t>причины, по которым конкурентная закупка признана несостоявшейся в случае ее признания таковой;</w:t>
      </w:r>
      <w:bookmarkEnd w:id="7"/>
    </w:p>
    <w:p w:rsidR="005A482B" w:rsidRDefault="00ED6F41">
      <w:pPr>
        <w:pStyle w:val="20"/>
        <w:numPr>
          <w:ilvl w:val="0"/>
          <w:numId w:val="19"/>
        </w:numPr>
        <w:shd w:val="clear" w:color="auto" w:fill="auto"/>
        <w:tabs>
          <w:tab w:val="left" w:pos="1141"/>
        </w:tabs>
        <w:spacing w:before="0" w:after="0" w:line="322" w:lineRule="exact"/>
        <w:ind w:firstLine="760"/>
        <w:jc w:val="both"/>
      </w:pPr>
      <w:r>
        <w:t>иные сведения, предусмотренные настоящим Положением.</w:t>
      </w:r>
    </w:p>
    <w:p w:rsidR="005A482B" w:rsidRDefault="00ED6F41">
      <w:pPr>
        <w:pStyle w:val="20"/>
        <w:numPr>
          <w:ilvl w:val="0"/>
          <w:numId w:val="18"/>
        </w:numPr>
        <w:shd w:val="clear" w:color="auto" w:fill="auto"/>
        <w:spacing w:before="0" w:after="0" w:line="322" w:lineRule="exact"/>
        <w:ind w:firstLine="760"/>
        <w:jc w:val="both"/>
      </w:pPr>
      <w:r>
        <w:t xml:space="preserve"> Протокол, составляемый комиссией по закупкам по итогам конкурентной закупки (далее - итоговый протокол), должен содержать следующие сведения:</w:t>
      </w:r>
    </w:p>
    <w:p w:rsidR="005A482B" w:rsidRDefault="00ED6F41">
      <w:pPr>
        <w:pStyle w:val="20"/>
        <w:numPr>
          <w:ilvl w:val="0"/>
          <w:numId w:val="20"/>
        </w:numPr>
        <w:shd w:val="clear" w:color="auto" w:fill="auto"/>
        <w:tabs>
          <w:tab w:val="left" w:pos="1122"/>
        </w:tabs>
        <w:spacing w:before="0" w:after="0" w:line="322" w:lineRule="exact"/>
        <w:ind w:firstLine="760"/>
        <w:jc w:val="both"/>
      </w:pPr>
      <w:r>
        <w:t>дату подписания протокола;</w:t>
      </w:r>
    </w:p>
    <w:p w:rsidR="005A482B" w:rsidRDefault="00ED6F41">
      <w:pPr>
        <w:pStyle w:val="20"/>
        <w:numPr>
          <w:ilvl w:val="0"/>
          <w:numId w:val="20"/>
        </w:numPr>
        <w:shd w:val="clear" w:color="auto" w:fill="auto"/>
        <w:tabs>
          <w:tab w:val="left" w:pos="1101"/>
        </w:tabs>
        <w:spacing w:before="0" w:after="0" w:line="322" w:lineRule="exact"/>
        <w:ind w:firstLine="760"/>
        <w:jc w:val="both"/>
      </w:pPr>
      <w:r>
        <w:t>количество поданных заявок на участие в закупке, а также дату и время регистрации каждой заявки;</w:t>
      </w:r>
    </w:p>
    <w:p w:rsidR="005A482B" w:rsidRDefault="00ED6F41">
      <w:pPr>
        <w:pStyle w:val="20"/>
        <w:numPr>
          <w:ilvl w:val="0"/>
          <w:numId w:val="20"/>
        </w:numPr>
        <w:shd w:val="clear" w:color="auto" w:fill="auto"/>
        <w:tabs>
          <w:tab w:val="left" w:pos="1101"/>
        </w:tabs>
        <w:spacing w:before="0" w:after="0" w:line="322" w:lineRule="exact"/>
        <w:ind w:firstLine="760"/>
        <w:jc w:val="both"/>
      </w:pPr>
      <w: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5A482B" w:rsidRDefault="00ED6F41">
      <w:pPr>
        <w:pStyle w:val="20"/>
        <w:numPr>
          <w:ilvl w:val="0"/>
          <w:numId w:val="20"/>
        </w:numPr>
        <w:shd w:val="clear" w:color="auto" w:fill="auto"/>
        <w:tabs>
          <w:tab w:val="left" w:pos="1121"/>
        </w:tabs>
        <w:spacing w:before="0" w:after="0" w:line="322" w:lineRule="exact"/>
        <w:ind w:firstLine="760"/>
        <w:jc w:val="both"/>
      </w:pPr>
      <w: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5A482B" w:rsidRDefault="00ED6F41">
      <w:pPr>
        <w:pStyle w:val="20"/>
        <w:shd w:val="clear" w:color="auto" w:fill="auto"/>
        <w:tabs>
          <w:tab w:val="left" w:pos="1121"/>
        </w:tabs>
        <w:spacing w:before="0" w:after="0" w:line="322" w:lineRule="exact"/>
        <w:ind w:firstLine="760"/>
        <w:jc w:val="both"/>
      </w:pPr>
      <w:r>
        <w:t>а)</w:t>
      </w:r>
      <w:r>
        <w:tab/>
        <w:t>количества заявок на участие в закупке, окончательных предложений, которые отклонены;</w:t>
      </w:r>
    </w:p>
    <w:p w:rsidR="005A482B" w:rsidRDefault="00ED6F41">
      <w:pPr>
        <w:pStyle w:val="20"/>
        <w:shd w:val="clear" w:color="auto" w:fill="auto"/>
        <w:tabs>
          <w:tab w:val="left" w:pos="1121"/>
        </w:tabs>
        <w:spacing w:before="0" w:after="0" w:line="322" w:lineRule="exact"/>
        <w:ind w:firstLine="760"/>
        <w:jc w:val="both"/>
      </w:pPr>
      <w:r>
        <w:t>б)</w:t>
      </w:r>
      <w:r>
        <w:tab/>
        <w:t>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5A482B" w:rsidRDefault="00ED6F41">
      <w:pPr>
        <w:pStyle w:val="20"/>
        <w:numPr>
          <w:ilvl w:val="0"/>
          <w:numId w:val="20"/>
        </w:numPr>
        <w:shd w:val="clear" w:color="auto" w:fill="auto"/>
        <w:tabs>
          <w:tab w:val="left" w:pos="1121"/>
        </w:tabs>
        <w:spacing w:before="0" w:after="0" w:line="322" w:lineRule="exact"/>
        <w:ind w:firstLine="760"/>
        <w:jc w:val="both"/>
      </w:pPr>
      <w: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5A482B" w:rsidRDefault="00ED6F41">
      <w:pPr>
        <w:pStyle w:val="20"/>
        <w:numPr>
          <w:ilvl w:val="0"/>
          <w:numId w:val="20"/>
        </w:numPr>
        <w:shd w:val="clear" w:color="auto" w:fill="auto"/>
        <w:tabs>
          <w:tab w:val="left" w:pos="1121"/>
        </w:tabs>
        <w:spacing w:before="0" w:after="0" w:line="322" w:lineRule="exact"/>
        <w:ind w:firstLine="760"/>
        <w:jc w:val="both"/>
      </w:pPr>
      <w:bookmarkStart w:id="8" w:name="bookmark7"/>
      <w:r>
        <w:t>причины, по которым закупка признана несостоявшейся, в случае признания ее таковой;</w:t>
      </w:r>
      <w:bookmarkEnd w:id="8"/>
    </w:p>
    <w:p w:rsidR="005A482B" w:rsidRDefault="00ED6F41">
      <w:pPr>
        <w:pStyle w:val="20"/>
        <w:numPr>
          <w:ilvl w:val="0"/>
          <w:numId w:val="20"/>
        </w:numPr>
        <w:shd w:val="clear" w:color="auto" w:fill="auto"/>
        <w:tabs>
          <w:tab w:val="left" w:pos="1121"/>
        </w:tabs>
        <w:spacing w:before="0" w:after="333" w:line="322" w:lineRule="exact"/>
        <w:ind w:firstLine="760"/>
        <w:jc w:val="both"/>
      </w:pPr>
      <w:r>
        <w:t>иные сведения, предусмотренные настоящим Положением.</w:t>
      </w:r>
    </w:p>
    <w:p w:rsidR="005A482B" w:rsidRDefault="00ED6F41">
      <w:pPr>
        <w:pStyle w:val="20"/>
        <w:numPr>
          <w:ilvl w:val="0"/>
          <w:numId w:val="1"/>
        </w:numPr>
        <w:shd w:val="clear" w:color="auto" w:fill="auto"/>
        <w:tabs>
          <w:tab w:val="left" w:pos="3450"/>
        </w:tabs>
        <w:spacing w:before="0" w:after="299" w:line="280" w:lineRule="exact"/>
        <w:ind w:left="2940"/>
        <w:jc w:val="both"/>
      </w:pPr>
      <w:r>
        <w:t>Документация о конкурентной закупке</w:t>
      </w:r>
    </w:p>
    <w:p w:rsidR="005A482B" w:rsidRDefault="00ED6F41">
      <w:pPr>
        <w:pStyle w:val="20"/>
        <w:numPr>
          <w:ilvl w:val="0"/>
          <w:numId w:val="21"/>
        </w:numPr>
        <w:shd w:val="clear" w:color="auto" w:fill="auto"/>
        <w:tabs>
          <w:tab w:val="left" w:pos="1594"/>
        </w:tabs>
        <w:spacing w:before="0" w:after="0" w:line="322" w:lineRule="exact"/>
        <w:ind w:firstLine="760"/>
        <w:jc w:val="both"/>
      </w:pPr>
      <w:bookmarkStart w:id="9" w:name="bookmark8"/>
      <w:r>
        <w:t>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w:t>
      </w:r>
      <w:bookmarkEnd w:id="9"/>
    </w:p>
    <w:p w:rsidR="005A482B" w:rsidRDefault="00ED6F41">
      <w:pPr>
        <w:pStyle w:val="20"/>
        <w:numPr>
          <w:ilvl w:val="0"/>
          <w:numId w:val="21"/>
        </w:numPr>
        <w:shd w:val="clear" w:color="auto" w:fill="auto"/>
        <w:tabs>
          <w:tab w:val="left" w:pos="1594"/>
        </w:tabs>
        <w:spacing w:before="0" w:after="0" w:line="322" w:lineRule="exact"/>
        <w:ind w:firstLine="760"/>
        <w:jc w:val="both"/>
      </w:pPr>
      <w:r>
        <w:t xml:space="preserve">Заказчиком в документации о закупке указываются обязательные сведения, предусмотренные подпунктом 1.8.2.1 настоящего Положения, а так же с учетом особенностей закупки могут указываться сведения, предусмотренные </w:t>
      </w:r>
      <w:r>
        <w:lastRenderedPageBreak/>
        <w:t>подпунктом 1.8.2.2. настоящего Положения и иные сведения.</w:t>
      </w:r>
    </w:p>
    <w:p w:rsidR="005A482B" w:rsidRDefault="00ED6F41">
      <w:pPr>
        <w:pStyle w:val="20"/>
        <w:shd w:val="clear" w:color="auto" w:fill="auto"/>
        <w:spacing w:before="0" w:after="0" w:line="322" w:lineRule="exact"/>
        <w:ind w:firstLine="760"/>
        <w:jc w:val="both"/>
      </w:pPr>
      <w: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5A482B" w:rsidRDefault="00ED6F41">
      <w:pPr>
        <w:pStyle w:val="20"/>
        <w:shd w:val="clear" w:color="auto" w:fill="auto"/>
        <w:spacing w:before="0" w:after="0" w:line="322" w:lineRule="exact"/>
        <w:ind w:firstLine="760"/>
        <w:jc w:val="both"/>
      </w:pPr>
      <w:r>
        <w:t>1.8.2.1. Обязательные сведения:</w:t>
      </w:r>
    </w:p>
    <w:p w:rsidR="005A482B" w:rsidRDefault="00ED6F41">
      <w:pPr>
        <w:pStyle w:val="20"/>
        <w:numPr>
          <w:ilvl w:val="0"/>
          <w:numId w:val="22"/>
        </w:numPr>
        <w:shd w:val="clear" w:color="auto" w:fill="auto"/>
        <w:tabs>
          <w:tab w:val="left" w:pos="1121"/>
        </w:tabs>
        <w:spacing w:before="0" w:after="0" w:line="322" w:lineRule="exact"/>
        <w:ind w:firstLine="760"/>
        <w:jc w:val="both"/>
      </w:pPr>
      <w: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5A482B" w:rsidRDefault="00ED6F41">
      <w:pPr>
        <w:pStyle w:val="20"/>
        <w:shd w:val="clear" w:color="auto" w:fill="auto"/>
        <w:spacing w:before="0" w:after="0" w:line="322" w:lineRule="exact"/>
        <w:ind w:firstLine="760"/>
        <w:jc w:val="both"/>
      </w:pPr>
      <w: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A482B" w:rsidRDefault="00ED6F41">
      <w:pPr>
        <w:pStyle w:val="20"/>
        <w:numPr>
          <w:ilvl w:val="0"/>
          <w:numId w:val="22"/>
        </w:numPr>
        <w:shd w:val="clear" w:color="auto" w:fill="auto"/>
        <w:tabs>
          <w:tab w:val="left" w:pos="1108"/>
        </w:tabs>
        <w:spacing w:before="0" w:after="0" w:line="322" w:lineRule="exact"/>
        <w:ind w:firstLine="760"/>
        <w:jc w:val="both"/>
      </w:pPr>
      <w:r>
        <w:t>требования к содержанию, форме, оформлению и составу заявки на участие в закупке;</w:t>
      </w:r>
    </w:p>
    <w:p w:rsidR="005A482B" w:rsidRDefault="00ED6F41">
      <w:pPr>
        <w:pStyle w:val="20"/>
        <w:numPr>
          <w:ilvl w:val="0"/>
          <w:numId w:val="22"/>
        </w:numPr>
        <w:shd w:val="clear" w:color="auto" w:fill="auto"/>
        <w:tabs>
          <w:tab w:val="left" w:pos="1108"/>
        </w:tabs>
        <w:spacing w:before="0" w:after="0" w:line="322" w:lineRule="exact"/>
        <w:ind w:firstLine="760"/>
        <w:jc w:val="both"/>
      </w:pPr>
      <w:r>
        <w:t>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5A482B" w:rsidRDefault="00ED6F41">
      <w:pPr>
        <w:pStyle w:val="20"/>
        <w:numPr>
          <w:ilvl w:val="0"/>
          <w:numId w:val="22"/>
        </w:numPr>
        <w:shd w:val="clear" w:color="auto" w:fill="auto"/>
        <w:tabs>
          <w:tab w:val="left" w:pos="1108"/>
        </w:tabs>
        <w:spacing w:before="0" w:after="0" w:line="322" w:lineRule="exact"/>
        <w:ind w:firstLine="760"/>
        <w:jc w:val="both"/>
      </w:pPr>
      <w:r>
        <w:t>место, условия и сроки (периоды) поставки товара, выполнения работы, оказания услуги;</w:t>
      </w:r>
    </w:p>
    <w:p w:rsidR="005A482B" w:rsidRDefault="00ED6F41">
      <w:pPr>
        <w:pStyle w:val="20"/>
        <w:numPr>
          <w:ilvl w:val="0"/>
          <w:numId w:val="22"/>
        </w:numPr>
        <w:shd w:val="clear" w:color="auto" w:fill="auto"/>
        <w:tabs>
          <w:tab w:val="left" w:pos="1108"/>
        </w:tabs>
        <w:spacing w:before="0" w:after="0" w:line="322" w:lineRule="exact"/>
        <w:ind w:firstLine="760"/>
        <w:jc w:val="both"/>
      </w:pPr>
      <w: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A482B" w:rsidRDefault="00ED6F41">
      <w:pPr>
        <w:pStyle w:val="20"/>
        <w:numPr>
          <w:ilvl w:val="0"/>
          <w:numId w:val="22"/>
        </w:numPr>
        <w:shd w:val="clear" w:color="auto" w:fill="auto"/>
        <w:tabs>
          <w:tab w:val="left" w:pos="1116"/>
        </w:tabs>
        <w:spacing w:before="0" w:after="0" w:line="322" w:lineRule="exact"/>
        <w:ind w:firstLine="760"/>
        <w:jc w:val="both"/>
      </w:pPr>
      <w:r>
        <w:t>форма, сроки и порядок оплаты товара, работы, услуги;</w:t>
      </w:r>
    </w:p>
    <w:p w:rsidR="005A482B" w:rsidRDefault="00ED6F41">
      <w:pPr>
        <w:pStyle w:val="20"/>
        <w:numPr>
          <w:ilvl w:val="0"/>
          <w:numId w:val="22"/>
        </w:numPr>
        <w:shd w:val="clear" w:color="auto" w:fill="auto"/>
        <w:tabs>
          <w:tab w:val="left" w:pos="1108"/>
        </w:tabs>
        <w:spacing w:before="0" w:after="0" w:line="322" w:lineRule="exact"/>
        <w:ind w:firstLine="760"/>
        <w:jc w:val="both"/>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A482B" w:rsidRDefault="00ED6F41">
      <w:pPr>
        <w:pStyle w:val="20"/>
        <w:numPr>
          <w:ilvl w:val="0"/>
          <w:numId w:val="22"/>
        </w:numPr>
        <w:shd w:val="clear" w:color="auto" w:fill="auto"/>
        <w:tabs>
          <w:tab w:val="left" w:pos="1108"/>
        </w:tabs>
        <w:spacing w:before="0" w:after="0" w:line="322" w:lineRule="exact"/>
        <w:ind w:firstLine="760"/>
        <w:jc w:val="both"/>
      </w:pPr>
      <w:r>
        <w:t>порядок, место,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5A482B" w:rsidRDefault="00ED6F41">
      <w:pPr>
        <w:pStyle w:val="20"/>
        <w:numPr>
          <w:ilvl w:val="0"/>
          <w:numId w:val="22"/>
        </w:numPr>
        <w:shd w:val="clear" w:color="auto" w:fill="auto"/>
        <w:tabs>
          <w:tab w:val="left" w:pos="1116"/>
        </w:tabs>
        <w:spacing w:before="0" w:after="0" w:line="322" w:lineRule="exact"/>
        <w:ind w:firstLine="760"/>
        <w:jc w:val="both"/>
      </w:pPr>
      <w:r>
        <w:t>требования к участникам закупки;</w:t>
      </w:r>
    </w:p>
    <w:p w:rsidR="005A482B" w:rsidRDefault="00ED6F41">
      <w:pPr>
        <w:pStyle w:val="20"/>
        <w:numPr>
          <w:ilvl w:val="0"/>
          <w:numId w:val="22"/>
        </w:numPr>
        <w:shd w:val="clear" w:color="auto" w:fill="auto"/>
        <w:tabs>
          <w:tab w:val="left" w:pos="1363"/>
        </w:tabs>
        <w:spacing w:before="0" w:after="0" w:line="322" w:lineRule="exact"/>
        <w:ind w:firstLine="760"/>
        <w:jc w:val="both"/>
      </w:pPr>
      <w:r>
        <w:t xml:space="preserve">требования к участникам такой закупки и привлекаемым ими субподрядчикам, соисполнителям и (или) изготовителям товара, являющегося </w:t>
      </w:r>
      <w:r>
        <w:lastRenderedPageBreak/>
        <w:t>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A482B" w:rsidRDefault="00ED6F41">
      <w:pPr>
        <w:pStyle w:val="20"/>
        <w:numPr>
          <w:ilvl w:val="0"/>
          <w:numId w:val="22"/>
        </w:numPr>
        <w:shd w:val="clear" w:color="auto" w:fill="auto"/>
        <w:tabs>
          <w:tab w:val="left" w:pos="1206"/>
        </w:tabs>
        <w:spacing w:before="0" w:after="0" w:line="322" w:lineRule="exact"/>
        <w:ind w:firstLine="760"/>
        <w:jc w:val="both"/>
      </w:pPr>
      <w:r>
        <w:t>форма, порядок, дата и время окончания срока предоставления участникам закупки разъяснений положений документации о закупке;</w:t>
      </w:r>
    </w:p>
    <w:p w:rsidR="005A482B" w:rsidRDefault="00ED6F41">
      <w:pPr>
        <w:pStyle w:val="20"/>
        <w:numPr>
          <w:ilvl w:val="0"/>
          <w:numId w:val="22"/>
        </w:numPr>
        <w:shd w:val="clear" w:color="auto" w:fill="auto"/>
        <w:tabs>
          <w:tab w:val="left" w:pos="1206"/>
        </w:tabs>
        <w:spacing w:before="0" w:after="0" w:line="322" w:lineRule="exact"/>
        <w:ind w:firstLine="760"/>
        <w:jc w:val="both"/>
      </w:pPr>
      <w:r>
        <w:t>дата рассмотрения предложений участников такой закупки и подведения итогов такой закупки;</w:t>
      </w:r>
    </w:p>
    <w:p w:rsidR="005A482B" w:rsidRDefault="00ED6F41">
      <w:pPr>
        <w:pStyle w:val="20"/>
        <w:numPr>
          <w:ilvl w:val="0"/>
          <w:numId w:val="22"/>
        </w:numPr>
        <w:shd w:val="clear" w:color="auto" w:fill="auto"/>
        <w:tabs>
          <w:tab w:val="left" w:pos="1231"/>
        </w:tabs>
        <w:spacing w:before="0" w:after="0" w:line="322" w:lineRule="exact"/>
        <w:ind w:firstLine="760"/>
        <w:jc w:val="both"/>
      </w:pPr>
      <w:r>
        <w:t>критерии оценки и сопоставления заявок на участие в закупке;</w:t>
      </w:r>
    </w:p>
    <w:p w:rsidR="005A482B" w:rsidRDefault="00ED6F41">
      <w:pPr>
        <w:pStyle w:val="20"/>
        <w:numPr>
          <w:ilvl w:val="0"/>
          <w:numId w:val="22"/>
        </w:numPr>
        <w:shd w:val="clear" w:color="auto" w:fill="auto"/>
        <w:tabs>
          <w:tab w:val="left" w:pos="1231"/>
        </w:tabs>
        <w:spacing w:before="0" w:after="0" w:line="322" w:lineRule="exact"/>
        <w:ind w:firstLine="760"/>
        <w:jc w:val="both"/>
      </w:pPr>
      <w:r>
        <w:t>порядок оценки и сопоставления заявок на участие в закупке;</w:t>
      </w:r>
    </w:p>
    <w:p w:rsidR="005A482B" w:rsidRDefault="00ED6F41">
      <w:pPr>
        <w:pStyle w:val="20"/>
        <w:numPr>
          <w:ilvl w:val="0"/>
          <w:numId w:val="22"/>
        </w:numPr>
        <w:shd w:val="clear" w:color="auto" w:fill="auto"/>
        <w:tabs>
          <w:tab w:val="left" w:pos="1231"/>
        </w:tabs>
        <w:spacing w:before="0" w:after="0" w:line="322" w:lineRule="exact"/>
        <w:ind w:firstLine="760"/>
        <w:jc w:val="both"/>
      </w:pPr>
      <w:r>
        <w:t>описание предмета такой закупки в соответствии с частью 6.1 статьи 3</w:t>
      </w:r>
    </w:p>
    <w:p w:rsidR="005A482B" w:rsidRDefault="00ED6F41">
      <w:pPr>
        <w:pStyle w:val="20"/>
        <w:shd w:val="clear" w:color="auto" w:fill="auto"/>
        <w:spacing w:before="0" w:after="0" w:line="322" w:lineRule="exact"/>
        <w:jc w:val="both"/>
      </w:pPr>
      <w:r>
        <w:t>Закона № 223-ФЗ;</w:t>
      </w:r>
    </w:p>
    <w:p w:rsidR="005A482B" w:rsidRDefault="00ED6F41">
      <w:pPr>
        <w:pStyle w:val="20"/>
        <w:numPr>
          <w:ilvl w:val="0"/>
          <w:numId w:val="22"/>
        </w:numPr>
        <w:shd w:val="clear" w:color="auto" w:fill="auto"/>
        <w:tabs>
          <w:tab w:val="left" w:pos="1278"/>
        </w:tabs>
        <w:spacing w:before="0" w:after="0" w:line="322" w:lineRule="exact"/>
        <w:ind w:firstLine="760"/>
        <w:jc w:val="both"/>
      </w:pPr>
      <w:r>
        <w:t>иные сведения в соответствии с настоящим Положением.</w:t>
      </w:r>
    </w:p>
    <w:p w:rsidR="005A482B" w:rsidRDefault="00ED6F41">
      <w:pPr>
        <w:pStyle w:val="20"/>
        <w:numPr>
          <w:ilvl w:val="0"/>
          <w:numId w:val="23"/>
        </w:numPr>
        <w:shd w:val="clear" w:color="auto" w:fill="auto"/>
        <w:tabs>
          <w:tab w:val="left" w:pos="1739"/>
        </w:tabs>
        <w:spacing w:before="0" w:after="0" w:line="322" w:lineRule="exact"/>
        <w:ind w:firstLine="760"/>
        <w:jc w:val="both"/>
      </w:pPr>
      <w:r>
        <w:t>Дополнительные сведения:</w:t>
      </w:r>
    </w:p>
    <w:p w:rsidR="005A482B" w:rsidRDefault="00ED6F41">
      <w:pPr>
        <w:pStyle w:val="20"/>
        <w:numPr>
          <w:ilvl w:val="0"/>
          <w:numId w:val="24"/>
        </w:numPr>
        <w:shd w:val="clear" w:color="auto" w:fill="auto"/>
        <w:tabs>
          <w:tab w:val="left" w:pos="1109"/>
        </w:tabs>
        <w:spacing w:before="0" w:after="0" w:line="322" w:lineRule="exact"/>
        <w:ind w:firstLine="760"/>
        <w:jc w:val="both"/>
      </w:pPr>
      <w:r>
        <w:t>размер обеспечения заявки, срок и порядок предоставления и возврата. Случаи удержания обеспечения заявки.</w:t>
      </w:r>
    </w:p>
    <w:p w:rsidR="005A482B" w:rsidRDefault="00ED6F41">
      <w:pPr>
        <w:pStyle w:val="20"/>
        <w:numPr>
          <w:ilvl w:val="0"/>
          <w:numId w:val="24"/>
        </w:numPr>
        <w:shd w:val="clear" w:color="auto" w:fill="auto"/>
        <w:tabs>
          <w:tab w:val="left" w:pos="1114"/>
        </w:tabs>
        <w:spacing w:before="0" w:after="0" w:line="322" w:lineRule="exact"/>
        <w:ind w:firstLine="760"/>
        <w:jc w:val="both"/>
      </w:pPr>
      <w:r>
        <w:t>размер обеспечения исполнения договора, срок и порядок предоставления и возврата;</w:t>
      </w:r>
    </w:p>
    <w:p w:rsidR="005A482B" w:rsidRDefault="00ED6F41">
      <w:pPr>
        <w:pStyle w:val="20"/>
        <w:numPr>
          <w:ilvl w:val="0"/>
          <w:numId w:val="24"/>
        </w:numPr>
        <w:shd w:val="clear" w:color="auto" w:fill="auto"/>
        <w:tabs>
          <w:tab w:val="left" w:pos="1118"/>
        </w:tabs>
        <w:spacing w:before="0" w:after="0" w:line="322" w:lineRule="exact"/>
        <w:ind w:firstLine="760"/>
        <w:jc w:val="both"/>
      </w:pPr>
      <w:r>
        <w:t>срок в течение, которого Заказчик вправе отказаться от проведения процедуры закупки.</w:t>
      </w:r>
    </w:p>
    <w:p w:rsidR="005A482B" w:rsidRDefault="00ED6F41">
      <w:pPr>
        <w:pStyle w:val="20"/>
        <w:shd w:val="clear" w:color="auto" w:fill="auto"/>
        <w:spacing w:before="0" w:after="0" w:line="322" w:lineRule="exact"/>
        <w:ind w:firstLine="760"/>
        <w:jc w:val="both"/>
      </w:pPr>
      <w:r>
        <w:t>Отмена не позднее даты окончания срока подачи заявок на участие в закупке. В случае возникновения обстоятельств непреодолимой силы - до заключения договора.</w:t>
      </w:r>
    </w:p>
    <w:p w:rsidR="005A482B" w:rsidRDefault="00ED6F41">
      <w:pPr>
        <w:pStyle w:val="20"/>
        <w:numPr>
          <w:ilvl w:val="0"/>
          <w:numId w:val="24"/>
        </w:numPr>
        <w:shd w:val="clear" w:color="auto" w:fill="auto"/>
        <w:tabs>
          <w:tab w:val="left" w:pos="1394"/>
        </w:tabs>
        <w:spacing w:before="0" w:after="0" w:line="322" w:lineRule="exact"/>
        <w:ind w:firstLine="760"/>
        <w:jc w:val="both"/>
      </w:pPr>
      <w:r>
        <w:t>сведения о предоставлении преференций товарам российского происхождения.</w:t>
      </w:r>
    </w:p>
    <w:p w:rsidR="005A482B" w:rsidRDefault="00ED6F41">
      <w:pPr>
        <w:pStyle w:val="20"/>
        <w:numPr>
          <w:ilvl w:val="0"/>
          <w:numId w:val="25"/>
        </w:numPr>
        <w:shd w:val="clear" w:color="auto" w:fill="auto"/>
        <w:tabs>
          <w:tab w:val="left" w:pos="1019"/>
        </w:tabs>
        <w:spacing w:before="0" w:after="0" w:line="322" w:lineRule="exact"/>
        <w:ind w:firstLine="760"/>
        <w:jc w:val="both"/>
      </w:pPr>
      <w:r>
        <w:t>в критериях оценки прописать случаи снижения цены на 15%;</w:t>
      </w:r>
    </w:p>
    <w:p w:rsidR="005A482B" w:rsidRDefault="00ED6F41">
      <w:pPr>
        <w:pStyle w:val="20"/>
        <w:numPr>
          <w:ilvl w:val="0"/>
          <w:numId w:val="25"/>
        </w:numPr>
        <w:shd w:val="clear" w:color="auto" w:fill="auto"/>
        <w:tabs>
          <w:tab w:val="left" w:pos="1032"/>
        </w:tabs>
        <w:spacing w:before="0" w:after="0" w:line="322" w:lineRule="exact"/>
        <w:ind w:firstLine="760"/>
        <w:jc w:val="both"/>
      </w:pPr>
      <w:r>
        <w:t>случаи заключения договора со снижением предложенной цены на 15 %;</w:t>
      </w:r>
    </w:p>
    <w:p w:rsidR="005A482B" w:rsidRDefault="00ED6F41">
      <w:pPr>
        <w:pStyle w:val="20"/>
        <w:numPr>
          <w:ilvl w:val="0"/>
          <w:numId w:val="25"/>
        </w:numPr>
        <w:shd w:val="clear" w:color="auto" w:fill="auto"/>
        <w:tabs>
          <w:tab w:val="left" w:pos="1019"/>
        </w:tabs>
        <w:spacing w:before="0" w:after="0" w:line="322" w:lineRule="exact"/>
        <w:ind w:firstLine="760"/>
        <w:jc w:val="both"/>
      </w:pPr>
      <w:r>
        <w:t>условия отнесения участника закупки к российским/иностранным лицам;</w:t>
      </w:r>
    </w:p>
    <w:p w:rsidR="005A482B" w:rsidRDefault="00ED6F41">
      <w:pPr>
        <w:pStyle w:val="20"/>
        <w:numPr>
          <w:ilvl w:val="0"/>
          <w:numId w:val="25"/>
        </w:numPr>
        <w:shd w:val="clear" w:color="auto" w:fill="auto"/>
        <w:tabs>
          <w:tab w:val="left" w:pos="1032"/>
        </w:tabs>
        <w:spacing w:before="0" w:after="0" w:line="322" w:lineRule="exact"/>
        <w:ind w:firstLine="760"/>
        <w:jc w:val="both"/>
      </w:pPr>
      <w:r>
        <w:t>случаи, при которых приоритет товарам, работам, услугам не предоставляется;</w:t>
      </w:r>
    </w:p>
    <w:p w:rsidR="005A482B" w:rsidRDefault="00ED6F41">
      <w:pPr>
        <w:pStyle w:val="20"/>
        <w:numPr>
          <w:ilvl w:val="0"/>
          <w:numId w:val="25"/>
        </w:numPr>
        <w:shd w:val="clear" w:color="auto" w:fill="auto"/>
        <w:tabs>
          <w:tab w:val="left" w:pos="1032"/>
        </w:tabs>
        <w:spacing w:before="0" w:after="0" w:line="322" w:lineRule="exact"/>
        <w:ind w:firstLine="760"/>
        <w:jc w:val="both"/>
      </w:pPr>
      <w:r>
        <w:t>требования к составу заявки на участие в закупке (указание страны происхождения товара);</w:t>
      </w:r>
    </w:p>
    <w:p w:rsidR="005A482B" w:rsidRDefault="00ED6F41">
      <w:pPr>
        <w:pStyle w:val="20"/>
        <w:numPr>
          <w:ilvl w:val="0"/>
          <w:numId w:val="25"/>
        </w:numPr>
        <w:shd w:val="clear" w:color="auto" w:fill="auto"/>
        <w:tabs>
          <w:tab w:val="left" w:pos="1032"/>
        </w:tabs>
        <w:spacing w:before="0" w:after="0" w:line="322" w:lineRule="exact"/>
        <w:ind w:firstLine="760"/>
        <w:jc w:val="both"/>
      </w:pPr>
      <w:r>
        <w:t>порядок рассмотрения заявок на участие (в случае не предоставления сведений о стране происхождения товара знака не отклоняется);</w:t>
      </w:r>
    </w:p>
    <w:p w:rsidR="005A482B" w:rsidRDefault="00ED6F41">
      <w:pPr>
        <w:pStyle w:val="20"/>
        <w:numPr>
          <w:ilvl w:val="0"/>
          <w:numId w:val="25"/>
        </w:numPr>
        <w:shd w:val="clear" w:color="auto" w:fill="auto"/>
        <w:tabs>
          <w:tab w:val="left" w:pos="974"/>
        </w:tabs>
        <w:spacing w:before="0" w:after="0" w:line="322" w:lineRule="exact"/>
        <w:ind w:firstLine="760"/>
        <w:jc w:val="both"/>
      </w:pPr>
      <w:r>
        <w:t>порядок заключения договора (о том, что в договоре указывается страна происхождения товара из состава заявки);</w:t>
      </w:r>
    </w:p>
    <w:p w:rsidR="005A482B" w:rsidRDefault="00ED6F41">
      <w:pPr>
        <w:pStyle w:val="20"/>
        <w:numPr>
          <w:ilvl w:val="0"/>
          <w:numId w:val="25"/>
        </w:numPr>
        <w:shd w:val="clear" w:color="auto" w:fill="auto"/>
        <w:tabs>
          <w:tab w:val="left" w:pos="970"/>
        </w:tabs>
        <w:spacing w:before="0" w:after="0" w:line="322" w:lineRule="exact"/>
        <w:ind w:firstLine="760"/>
        <w:jc w:val="both"/>
      </w:pPr>
      <w:r>
        <w:t>порядок изменения условий договора (случаи в которых допускается замена страны происхождения товара).</w:t>
      </w:r>
    </w:p>
    <w:p w:rsidR="005A482B" w:rsidRDefault="00ED6F41">
      <w:pPr>
        <w:pStyle w:val="20"/>
        <w:numPr>
          <w:ilvl w:val="0"/>
          <w:numId w:val="21"/>
        </w:numPr>
        <w:shd w:val="clear" w:color="auto" w:fill="auto"/>
        <w:tabs>
          <w:tab w:val="left" w:pos="1669"/>
          <w:tab w:val="left" w:pos="3650"/>
          <w:tab w:val="left" w:pos="4062"/>
          <w:tab w:val="left" w:pos="5296"/>
          <w:tab w:val="left" w:pos="7283"/>
          <w:tab w:val="left" w:pos="8651"/>
        </w:tabs>
        <w:spacing w:before="0" w:after="0" w:line="322" w:lineRule="exact"/>
        <w:ind w:firstLine="760"/>
        <w:jc w:val="both"/>
      </w:pPr>
      <w:r>
        <w:t>Документация</w:t>
      </w:r>
      <w:r>
        <w:tab/>
        <w:t>о</w:t>
      </w:r>
      <w:r>
        <w:tab/>
        <w:t>закупке</w:t>
      </w:r>
      <w:r>
        <w:tab/>
        <w:t>устанавливает</w:t>
      </w:r>
      <w:r>
        <w:tab/>
        <w:t>перечень</w:t>
      </w:r>
      <w:r>
        <w:tab/>
        <w:t>документов,</w:t>
      </w:r>
    </w:p>
    <w:p w:rsidR="005A482B" w:rsidRDefault="00ED6F41">
      <w:pPr>
        <w:pStyle w:val="20"/>
        <w:shd w:val="clear" w:color="auto" w:fill="auto"/>
        <w:spacing w:before="0" w:after="0" w:line="322" w:lineRule="exact"/>
        <w:jc w:val="both"/>
      </w:pPr>
      <w:r>
        <w:t>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5A482B" w:rsidRDefault="00ED6F41">
      <w:pPr>
        <w:pStyle w:val="20"/>
        <w:numPr>
          <w:ilvl w:val="0"/>
          <w:numId w:val="21"/>
        </w:numPr>
        <w:shd w:val="clear" w:color="auto" w:fill="auto"/>
        <w:tabs>
          <w:tab w:val="left" w:pos="1669"/>
          <w:tab w:val="left" w:pos="3650"/>
          <w:tab w:val="left" w:pos="4062"/>
          <w:tab w:val="left" w:pos="5296"/>
          <w:tab w:val="left" w:pos="7283"/>
          <w:tab w:val="left" w:pos="8651"/>
        </w:tabs>
        <w:spacing w:before="0" w:after="0" w:line="322" w:lineRule="exact"/>
        <w:ind w:firstLine="760"/>
        <w:jc w:val="both"/>
      </w:pPr>
      <w:r>
        <w:t>Документация</w:t>
      </w:r>
      <w:r>
        <w:tab/>
        <w:t>о</w:t>
      </w:r>
      <w:r>
        <w:tab/>
        <w:t>закупке</w:t>
      </w:r>
      <w:r>
        <w:tab/>
        <w:t>устанавливает</w:t>
      </w:r>
      <w:r>
        <w:tab/>
        <w:t>перечень</w:t>
      </w:r>
      <w:r>
        <w:tab/>
        <w:t>документов,</w:t>
      </w:r>
    </w:p>
    <w:p w:rsidR="005A482B" w:rsidRDefault="00ED6F41">
      <w:pPr>
        <w:pStyle w:val="20"/>
        <w:shd w:val="clear" w:color="auto" w:fill="auto"/>
        <w:spacing w:before="0" w:after="0" w:line="322" w:lineRule="exact"/>
        <w:jc w:val="both"/>
      </w:pPr>
      <w:r>
        <w:t>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5A482B" w:rsidRDefault="00ED6F41">
      <w:pPr>
        <w:pStyle w:val="20"/>
        <w:numPr>
          <w:ilvl w:val="0"/>
          <w:numId w:val="21"/>
        </w:numPr>
        <w:shd w:val="clear" w:color="auto" w:fill="auto"/>
        <w:tabs>
          <w:tab w:val="left" w:pos="1507"/>
        </w:tabs>
        <w:spacing w:before="0" w:after="0" w:line="322" w:lineRule="exact"/>
        <w:ind w:firstLine="760"/>
        <w:jc w:val="both"/>
      </w:pPr>
      <w:r>
        <w:t xml:space="preserve">Если иное не предусмотрено документацией о закупке, поставляемый товар должен быть новым (товар, который не был в употреблении, в ремонте, в том </w:t>
      </w:r>
      <w:r>
        <w:lastRenderedPageBreak/>
        <w:t>числе не был восстановлен, не менялись составные части, не восстанавливались потребительские свойства).</w:t>
      </w:r>
    </w:p>
    <w:p w:rsidR="005A482B" w:rsidRDefault="00ED6F41">
      <w:pPr>
        <w:pStyle w:val="20"/>
        <w:numPr>
          <w:ilvl w:val="0"/>
          <w:numId w:val="21"/>
        </w:numPr>
        <w:shd w:val="clear" w:color="auto" w:fill="auto"/>
        <w:tabs>
          <w:tab w:val="left" w:pos="1507"/>
        </w:tabs>
        <w:spacing w:before="0" w:after="0" w:line="322" w:lineRule="exact"/>
        <w:ind w:firstLine="760"/>
        <w:jc w:val="both"/>
      </w:pPr>
      <w:r>
        <w:t>Если начальная (максимальная) цена договора превышает пять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5A482B" w:rsidRDefault="00ED6F41">
      <w:pPr>
        <w:pStyle w:val="20"/>
        <w:shd w:val="clear" w:color="auto" w:fill="auto"/>
        <w:spacing w:before="0" w:after="0" w:line="322" w:lineRule="exact"/>
        <w:ind w:firstLine="760"/>
        <w:jc w:val="both"/>
      </w:pPr>
      <w: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5A482B" w:rsidRDefault="00ED6F41">
      <w:pPr>
        <w:pStyle w:val="20"/>
        <w:shd w:val="clear" w:color="auto" w:fill="auto"/>
        <w:spacing w:before="0" w:after="0" w:line="322" w:lineRule="exact"/>
        <w:ind w:firstLine="760"/>
        <w:jc w:val="both"/>
      </w:pPr>
      <w:r>
        <w:t>Обеспечение заявки на участие в конкурентной закупке может</w:t>
      </w:r>
    </w:p>
    <w:p w:rsidR="005A482B" w:rsidRDefault="00ED6F41">
      <w:pPr>
        <w:pStyle w:val="20"/>
        <w:shd w:val="clear" w:color="auto" w:fill="auto"/>
        <w:tabs>
          <w:tab w:val="left" w:pos="3586"/>
        </w:tabs>
        <w:spacing w:before="0" w:after="0" w:line="322" w:lineRule="exact"/>
        <w:jc w:val="both"/>
      </w:pPr>
      <w:r>
        <w:t>предоставляться</w:t>
      </w:r>
      <w:r>
        <w:tab/>
        <w:t>участником конкурентной закупки путем внесения</w:t>
      </w:r>
    </w:p>
    <w:p w:rsidR="005A482B" w:rsidRDefault="00ED6F41">
      <w:pPr>
        <w:pStyle w:val="20"/>
        <w:shd w:val="clear" w:color="auto" w:fill="auto"/>
        <w:spacing w:before="0" w:after="0" w:line="322" w:lineRule="exact"/>
        <w:jc w:val="both"/>
      </w:pPr>
      <w:r>
        <w:t>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статьей 3.4 Закона №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5A482B" w:rsidRDefault="00ED6F41">
      <w:pPr>
        <w:pStyle w:val="20"/>
        <w:shd w:val="clear" w:color="auto" w:fill="auto"/>
        <w:spacing w:before="0" w:after="0" w:line="322" w:lineRule="exact"/>
        <w:ind w:firstLine="760"/>
        <w:jc w:val="both"/>
      </w:pPr>
      <w:r>
        <w:t>Обеспечение заявки на участие в закупке не возвращается участнику в следующих случаях:</w:t>
      </w:r>
    </w:p>
    <w:p w:rsidR="005A482B" w:rsidRDefault="00ED6F41">
      <w:pPr>
        <w:pStyle w:val="20"/>
        <w:numPr>
          <w:ilvl w:val="0"/>
          <w:numId w:val="26"/>
        </w:numPr>
        <w:shd w:val="clear" w:color="auto" w:fill="auto"/>
        <w:tabs>
          <w:tab w:val="left" w:pos="1095"/>
        </w:tabs>
        <w:spacing w:before="0" w:after="0" w:line="322" w:lineRule="exact"/>
        <w:ind w:firstLine="760"/>
        <w:jc w:val="both"/>
      </w:pPr>
      <w:r>
        <w:t>уклонение или отказ участника закупки от заключения договора;</w:t>
      </w:r>
    </w:p>
    <w:p w:rsidR="005A482B" w:rsidRDefault="00ED6F41">
      <w:pPr>
        <w:pStyle w:val="20"/>
        <w:numPr>
          <w:ilvl w:val="0"/>
          <w:numId w:val="26"/>
        </w:numPr>
        <w:shd w:val="clear" w:color="auto" w:fill="auto"/>
        <w:tabs>
          <w:tab w:val="left" w:pos="1301"/>
        </w:tabs>
        <w:spacing w:before="0" w:after="0" w:line="322" w:lineRule="exact"/>
        <w:ind w:firstLine="760"/>
        <w:jc w:val="both"/>
      </w:pPr>
      <w:r>
        <w:t>непредоставление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5A482B" w:rsidRDefault="00ED6F41">
      <w:pPr>
        <w:pStyle w:val="20"/>
        <w:shd w:val="clear" w:color="auto" w:fill="auto"/>
        <w:spacing w:before="0" w:after="0" w:line="322" w:lineRule="exact"/>
        <w:ind w:firstLine="760"/>
        <w:jc w:val="both"/>
      </w:pPr>
      <w:r>
        <w:t>Заказчик возвращает обеспечение заявки в течение пятнадцати рабочих дней:</w:t>
      </w:r>
    </w:p>
    <w:p w:rsidR="005A482B" w:rsidRDefault="00ED6F41">
      <w:pPr>
        <w:pStyle w:val="20"/>
        <w:numPr>
          <w:ilvl w:val="0"/>
          <w:numId w:val="25"/>
        </w:numPr>
        <w:shd w:val="clear" w:color="auto" w:fill="auto"/>
        <w:tabs>
          <w:tab w:val="left" w:pos="956"/>
        </w:tabs>
        <w:spacing w:before="0" w:after="0" w:line="322" w:lineRule="exact"/>
        <w:ind w:firstLine="760"/>
        <w:jc w:val="both"/>
      </w:pPr>
      <w:r>
        <w:t>со дня заключения договора - победителю закупки и участнику закупки, заявке которого присвоено второе место после победителя;</w:t>
      </w:r>
    </w:p>
    <w:p w:rsidR="005A482B" w:rsidRDefault="00ED6F41">
      <w:pPr>
        <w:pStyle w:val="20"/>
        <w:numPr>
          <w:ilvl w:val="0"/>
          <w:numId w:val="25"/>
        </w:numPr>
        <w:shd w:val="clear" w:color="auto" w:fill="auto"/>
        <w:tabs>
          <w:tab w:val="left" w:pos="956"/>
        </w:tabs>
        <w:spacing w:before="0" w:after="0" w:line="322" w:lineRule="exact"/>
        <w:ind w:firstLine="760"/>
        <w:jc w:val="both"/>
      </w:pPr>
      <w:r>
        <w:t>со дня подписания итогового протокола закупки - допущенным к закупке участникам, заявкам которых присвоены места ниже второго;</w:t>
      </w:r>
    </w:p>
    <w:p w:rsidR="005A482B" w:rsidRDefault="00ED6F41">
      <w:pPr>
        <w:pStyle w:val="20"/>
        <w:numPr>
          <w:ilvl w:val="0"/>
          <w:numId w:val="25"/>
        </w:numPr>
        <w:shd w:val="clear" w:color="auto" w:fill="auto"/>
        <w:tabs>
          <w:tab w:val="left" w:pos="956"/>
        </w:tabs>
        <w:spacing w:before="0" w:after="0" w:line="322" w:lineRule="exact"/>
        <w:ind w:firstLine="760"/>
        <w:jc w:val="both"/>
      </w:pPr>
      <w:r>
        <w:t>со дня подписания протокола, указанного в</w:t>
      </w:r>
      <w:hyperlink w:anchor="bookmark16" w:tooltip="Current Document">
        <w:r>
          <w:t xml:space="preserve"> пункте 1.10.3 </w:t>
        </w:r>
      </w:hyperlink>
      <w:r>
        <w:t>настоящего Положения;</w:t>
      </w:r>
    </w:p>
    <w:p w:rsidR="005A482B" w:rsidRDefault="00ED6F41">
      <w:pPr>
        <w:pStyle w:val="20"/>
        <w:numPr>
          <w:ilvl w:val="0"/>
          <w:numId w:val="25"/>
        </w:numPr>
        <w:shd w:val="clear" w:color="auto" w:fill="auto"/>
        <w:tabs>
          <w:tab w:val="left" w:pos="956"/>
        </w:tabs>
        <w:spacing w:before="0" w:after="0" w:line="322" w:lineRule="exact"/>
        <w:ind w:firstLine="760"/>
        <w:jc w:val="both"/>
      </w:pPr>
      <w:r>
        <w:t>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5A482B" w:rsidRDefault="00ED6F41">
      <w:pPr>
        <w:pStyle w:val="20"/>
        <w:numPr>
          <w:ilvl w:val="0"/>
          <w:numId w:val="25"/>
        </w:numPr>
        <w:shd w:val="clear" w:color="auto" w:fill="auto"/>
        <w:tabs>
          <w:tab w:val="left" w:pos="956"/>
        </w:tabs>
        <w:spacing w:before="0" w:after="0" w:line="322" w:lineRule="exact"/>
        <w:ind w:firstLine="760"/>
        <w:jc w:val="both"/>
      </w:pPr>
      <w:r>
        <w:t>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5A482B" w:rsidRDefault="00ED6F41">
      <w:pPr>
        <w:pStyle w:val="20"/>
        <w:numPr>
          <w:ilvl w:val="0"/>
          <w:numId w:val="25"/>
        </w:numPr>
        <w:shd w:val="clear" w:color="auto" w:fill="auto"/>
        <w:tabs>
          <w:tab w:val="left" w:pos="956"/>
        </w:tabs>
        <w:spacing w:before="0" w:after="0" w:line="322" w:lineRule="exact"/>
        <w:ind w:firstLine="760"/>
        <w:jc w:val="both"/>
      </w:pPr>
      <w:bookmarkStart w:id="10" w:name="bookmark9"/>
      <w:r>
        <w:t>со дня принятия решения об отказе от проведения закупки - всем участникам, предоставившим обеспечение заявки на участие в закупке.</w:t>
      </w:r>
      <w:bookmarkEnd w:id="10"/>
    </w:p>
    <w:p w:rsidR="005A482B" w:rsidRDefault="00ED6F41">
      <w:pPr>
        <w:pStyle w:val="20"/>
        <w:numPr>
          <w:ilvl w:val="0"/>
          <w:numId w:val="21"/>
        </w:numPr>
        <w:shd w:val="clear" w:color="auto" w:fill="auto"/>
        <w:tabs>
          <w:tab w:val="left" w:pos="1502"/>
        </w:tabs>
        <w:spacing w:before="0" w:after="0" w:line="322" w:lineRule="exact"/>
        <w:ind w:firstLine="760"/>
        <w:jc w:val="both"/>
      </w:pPr>
      <w: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5A482B" w:rsidRDefault="00ED6F41">
      <w:pPr>
        <w:pStyle w:val="20"/>
        <w:numPr>
          <w:ilvl w:val="0"/>
          <w:numId w:val="25"/>
        </w:numPr>
        <w:shd w:val="clear" w:color="auto" w:fill="auto"/>
        <w:tabs>
          <w:tab w:val="left" w:pos="975"/>
        </w:tabs>
        <w:spacing w:before="0" w:after="0" w:line="322" w:lineRule="exact"/>
        <w:ind w:firstLine="760"/>
        <w:jc w:val="both"/>
      </w:pPr>
      <w:r>
        <w:t>способ осуществления закупки;</w:t>
      </w:r>
    </w:p>
    <w:p w:rsidR="005A482B" w:rsidRDefault="00ED6F41">
      <w:pPr>
        <w:pStyle w:val="20"/>
        <w:numPr>
          <w:ilvl w:val="0"/>
          <w:numId w:val="25"/>
        </w:numPr>
        <w:shd w:val="clear" w:color="auto" w:fill="auto"/>
        <w:tabs>
          <w:tab w:val="left" w:pos="956"/>
        </w:tabs>
        <w:spacing w:before="0" w:after="0" w:line="322" w:lineRule="exact"/>
        <w:ind w:firstLine="760"/>
        <w:jc w:val="both"/>
      </w:pPr>
      <w:r>
        <w:t>наименование, место нахождения, почтовый адрес, адрес электронной почты, номер контактного телефона Заказчика;</w:t>
      </w:r>
    </w:p>
    <w:p w:rsidR="005A482B" w:rsidRDefault="00ED6F41">
      <w:pPr>
        <w:pStyle w:val="20"/>
        <w:numPr>
          <w:ilvl w:val="0"/>
          <w:numId w:val="25"/>
        </w:numPr>
        <w:shd w:val="clear" w:color="auto" w:fill="auto"/>
        <w:tabs>
          <w:tab w:val="left" w:pos="956"/>
        </w:tabs>
        <w:spacing w:before="0" w:after="0" w:line="322" w:lineRule="exact"/>
        <w:ind w:firstLine="760"/>
        <w:jc w:val="both"/>
      </w:pPr>
      <w:r>
        <w:t xml:space="preserve">предмет договора с указанием количества поставляемого товара, объема </w:t>
      </w:r>
      <w:r>
        <w:lastRenderedPageBreak/>
        <w:t>выполняемой работы, оказываемой услуги, а также краткое описание предмета закупки в соответствии с частью 6.1 статьи 3 Закона № 223-ФЗ (при необходимости);</w:t>
      </w:r>
    </w:p>
    <w:p w:rsidR="005A482B" w:rsidRDefault="00ED6F41">
      <w:pPr>
        <w:pStyle w:val="20"/>
        <w:numPr>
          <w:ilvl w:val="0"/>
          <w:numId w:val="25"/>
        </w:numPr>
        <w:shd w:val="clear" w:color="auto" w:fill="auto"/>
        <w:tabs>
          <w:tab w:val="left" w:pos="975"/>
        </w:tabs>
        <w:spacing w:before="0" w:after="0" w:line="322" w:lineRule="exact"/>
        <w:ind w:firstLine="760"/>
        <w:jc w:val="both"/>
      </w:pPr>
      <w:r>
        <w:t>место поставки товара, выполнения работы, оказания услуги;</w:t>
      </w:r>
    </w:p>
    <w:p w:rsidR="005A482B" w:rsidRDefault="00ED6F41">
      <w:pPr>
        <w:pStyle w:val="20"/>
        <w:numPr>
          <w:ilvl w:val="0"/>
          <w:numId w:val="25"/>
        </w:numPr>
        <w:shd w:val="clear" w:color="auto" w:fill="auto"/>
        <w:tabs>
          <w:tab w:val="left" w:pos="956"/>
        </w:tabs>
        <w:spacing w:before="0" w:after="0" w:line="322" w:lineRule="exact"/>
        <w:ind w:firstLine="760"/>
        <w:jc w:val="both"/>
      </w:pPr>
      <w: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A482B" w:rsidRDefault="00ED6F41">
      <w:pPr>
        <w:pStyle w:val="20"/>
        <w:numPr>
          <w:ilvl w:val="0"/>
          <w:numId w:val="25"/>
        </w:numPr>
        <w:shd w:val="clear" w:color="auto" w:fill="auto"/>
        <w:tabs>
          <w:tab w:val="left" w:pos="956"/>
        </w:tabs>
        <w:spacing w:before="0" w:after="0" w:line="322" w:lineRule="exact"/>
        <w:ind w:firstLine="760"/>
        <w:jc w:val="both"/>
      </w:pPr>
      <w: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5A482B" w:rsidRDefault="00ED6F41">
      <w:pPr>
        <w:pStyle w:val="20"/>
        <w:numPr>
          <w:ilvl w:val="0"/>
          <w:numId w:val="25"/>
        </w:numPr>
        <w:shd w:val="clear" w:color="auto" w:fill="auto"/>
        <w:tabs>
          <w:tab w:val="left" w:pos="927"/>
        </w:tabs>
        <w:spacing w:before="0" w:after="0" w:line="322" w:lineRule="exact"/>
        <w:ind w:firstLine="760"/>
        <w:jc w:val="both"/>
      </w:pPr>
      <w: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5A482B" w:rsidRDefault="00ED6F41">
      <w:pPr>
        <w:pStyle w:val="20"/>
        <w:numPr>
          <w:ilvl w:val="0"/>
          <w:numId w:val="25"/>
        </w:numPr>
        <w:shd w:val="clear" w:color="auto" w:fill="auto"/>
        <w:tabs>
          <w:tab w:val="left" w:pos="932"/>
        </w:tabs>
        <w:spacing w:before="0" w:after="0" w:line="322" w:lineRule="exact"/>
        <w:ind w:firstLine="760"/>
        <w:jc w:val="both"/>
      </w:pPr>
      <w:r>
        <w:t>адрес электронной площадки в информационно-телекоммуникационной сети Интернет (при осуществлении конкурентной закупки в электронной форме);</w:t>
      </w:r>
    </w:p>
    <w:p w:rsidR="005A482B" w:rsidRDefault="00ED6F41">
      <w:pPr>
        <w:pStyle w:val="20"/>
        <w:numPr>
          <w:ilvl w:val="0"/>
          <w:numId w:val="25"/>
        </w:numPr>
        <w:shd w:val="clear" w:color="auto" w:fill="auto"/>
        <w:tabs>
          <w:tab w:val="left" w:pos="972"/>
        </w:tabs>
        <w:spacing w:before="0" w:after="0" w:line="322" w:lineRule="exact"/>
        <w:ind w:firstLine="760"/>
        <w:jc w:val="both"/>
      </w:pPr>
      <w:r>
        <w:t>иные сведения, определенные настоящим Положением.</w:t>
      </w:r>
    </w:p>
    <w:p w:rsidR="005A482B" w:rsidRDefault="00ED6F41">
      <w:pPr>
        <w:pStyle w:val="20"/>
        <w:numPr>
          <w:ilvl w:val="0"/>
          <w:numId w:val="21"/>
        </w:numPr>
        <w:shd w:val="clear" w:color="auto" w:fill="auto"/>
        <w:tabs>
          <w:tab w:val="left" w:pos="1585"/>
        </w:tabs>
        <w:spacing w:before="0" w:after="0" w:line="322" w:lineRule="exact"/>
        <w:ind w:firstLine="760"/>
        <w:jc w:val="both"/>
      </w:pPr>
      <w:r>
        <w:t>Документация о закупке и извещение о проведении закупки размещаются в ЕИС и доступны для ознакомления без взимания платы.</w:t>
      </w:r>
    </w:p>
    <w:p w:rsidR="005A482B" w:rsidRDefault="00ED6F41">
      <w:pPr>
        <w:pStyle w:val="20"/>
        <w:numPr>
          <w:ilvl w:val="0"/>
          <w:numId w:val="21"/>
        </w:numPr>
        <w:shd w:val="clear" w:color="auto" w:fill="auto"/>
        <w:tabs>
          <w:tab w:val="left" w:pos="1585"/>
        </w:tabs>
        <w:spacing w:before="0" w:after="0" w:line="322" w:lineRule="exact"/>
        <w:ind w:firstLine="760"/>
        <w:jc w:val="both"/>
      </w:pPr>
      <w: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статьей 3.3 Закона №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5A482B" w:rsidRDefault="00ED6F41">
      <w:pPr>
        <w:pStyle w:val="20"/>
        <w:numPr>
          <w:ilvl w:val="0"/>
          <w:numId w:val="21"/>
        </w:numPr>
        <w:shd w:val="clear" w:color="auto" w:fill="auto"/>
        <w:tabs>
          <w:tab w:val="left" w:pos="1599"/>
        </w:tabs>
        <w:spacing w:before="0" w:after="0" w:line="322" w:lineRule="exact"/>
        <w:ind w:firstLine="760"/>
        <w:jc w:val="both"/>
      </w:pPr>
      <w:r>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5A482B" w:rsidRDefault="00ED6F41">
      <w:pPr>
        <w:pStyle w:val="20"/>
        <w:numPr>
          <w:ilvl w:val="0"/>
          <w:numId w:val="21"/>
        </w:numPr>
        <w:shd w:val="clear" w:color="auto" w:fill="auto"/>
        <w:tabs>
          <w:tab w:val="left" w:pos="1599"/>
        </w:tabs>
        <w:spacing w:before="0" w:after="0" w:line="322" w:lineRule="exact"/>
        <w:ind w:firstLine="760"/>
        <w:jc w:val="both"/>
      </w:pPr>
      <w:r>
        <w:t>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5A482B" w:rsidRDefault="00ED6F41">
      <w:pPr>
        <w:pStyle w:val="20"/>
        <w:numPr>
          <w:ilvl w:val="0"/>
          <w:numId w:val="21"/>
        </w:numPr>
        <w:shd w:val="clear" w:color="auto" w:fill="auto"/>
        <w:tabs>
          <w:tab w:val="left" w:pos="1594"/>
        </w:tabs>
        <w:spacing w:before="0" w:after="0" w:line="322" w:lineRule="exact"/>
        <w:ind w:firstLine="760"/>
        <w:jc w:val="both"/>
      </w:pPr>
      <w:r>
        <w:t>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5A482B" w:rsidRDefault="00ED6F41">
      <w:pPr>
        <w:pStyle w:val="20"/>
        <w:shd w:val="clear" w:color="auto" w:fill="auto"/>
        <w:spacing w:before="0" w:after="0" w:line="322" w:lineRule="exact"/>
        <w:ind w:firstLine="760"/>
        <w:jc w:val="both"/>
      </w:pPr>
      <w: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5A482B" w:rsidRDefault="00ED6F41">
      <w:pPr>
        <w:pStyle w:val="20"/>
        <w:numPr>
          <w:ilvl w:val="0"/>
          <w:numId w:val="21"/>
        </w:numPr>
        <w:shd w:val="clear" w:color="auto" w:fill="auto"/>
        <w:tabs>
          <w:tab w:val="left" w:pos="1791"/>
        </w:tabs>
        <w:spacing w:before="0" w:after="0" w:line="322" w:lineRule="exact"/>
        <w:ind w:firstLine="760"/>
        <w:jc w:val="both"/>
      </w:pPr>
      <w:r>
        <w:t>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5A482B" w:rsidRDefault="00ED6F41">
      <w:pPr>
        <w:pStyle w:val="20"/>
        <w:numPr>
          <w:ilvl w:val="0"/>
          <w:numId w:val="21"/>
        </w:numPr>
        <w:shd w:val="clear" w:color="auto" w:fill="auto"/>
        <w:tabs>
          <w:tab w:val="left" w:pos="1599"/>
        </w:tabs>
        <w:spacing w:before="0" w:after="0" w:line="322" w:lineRule="exact"/>
        <w:ind w:firstLine="760"/>
        <w:jc w:val="both"/>
      </w:pPr>
      <w:r>
        <w:t xml:space="preserve">Заказчик вправе отменить проведение конкурентной закупки по одному </w:t>
      </w:r>
      <w:r>
        <w:lastRenderedPageBreak/>
        <w:t>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5A482B" w:rsidRDefault="00ED6F41">
      <w:pPr>
        <w:pStyle w:val="20"/>
        <w:shd w:val="clear" w:color="auto" w:fill="auto"/>
        <w:spacing w:before="0" w:after="0" w:line="322" w:lineRule="exact"/>
        <w:ind w:firstLine="760"/>
        <w:jc w:val="both"/>
      </w:pPr>
      <w: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5A482B" w:rsidRDefault="00ED6F41">
      <w:pPr>
        <w:pStyle w:val="20"/>
        <w:numPr>
          <w:ilvl w:val="0"/>
          <w:numId w:val="21"/>
        </w:numPr>
        <w:shd w:val="clear" w:color="auto" w:fill="auto"/>
        <w:tabs>
          <w:tab w:val="left" w:pos="1031"/>
        </w:tabs>
        <w:spacing w:before="0" w:after="0" w:line="322" w:lineRule="exact"/>
        <w:ind w:firstLine="760"/>
        <w:jc w:val="both"/>
      </w:pPr>
      <w:r>
        <w:t>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5A482B" w:rsidRDefault="00ED6F41">
      <w:pPr>
        <w:pStyle w:val="20"/>
        <w:numPr>
          <w:ilvl w:val="0"/>
          <w:numId w:val="21"/>
        </w:numPr>
        <w:shd w:val="clear" w:color="auto" w:fill="auto"/>
        <w:tabs>
          <w:tab w:val="left" w:pos="1613"/>
        </w:tabs>
        <w:spacing w:before="0" w:after="0" w:line="322" w:lineRule="exact"/>
        <w:ind w:firstLine="760"/>
        <w:jc w:val="both"/>
      </w:pPr>
      <w:r>
        <w:t>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5A482B" w:rsidRDefault="00ED6F41">
      <w:pPr>
        <w:pStyle w:val="20"/>
        <w:numPr>
          <w:ilvl w:val="0"/>
          <w:numId w:val="21"/>
        </w:numPr>
        <w:shd w:val="clear" w:color="auto" w:fill="auto"/>
        <w:tabs>
          <w:tab w:val="left" w:pos="1613"/>
        </w:tabs>
        <w:spacing w:before="0" w:after="0" w:line="322" w:lineRule="exact"/>
        <w:ind w:firstLine="760"/>
        <w:jc w:val="both"/>
      </w:pPr>
      <w:bookmarkStart w:id="11" w:name="bookmark10"/>
      <w:r>
        <w:t>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bookmarkEnd w:id="11"/>
    </w:p>
    <w:p w:rsidR="005A482B" w:rsidRDefault="00ED6F41">
      <w:pPr>
        <w:pStyle w:val="20"/>
        <w:numPr>
          <w:ilvl w:val="0"/>
          <w:numId w:val="21"/>
        </w:numPr>
        <w:shd w:val="clear" w:color="auto" w:fill="auto"/>
        <w:tabs>
          <w:tab w:val="left" w:pos="1613"/>
        </w:tabs>
        <w:spacing w:before="0" w:after="0" w:line="322" w:lineRule="exact"/>
        <w:ind w:firstLine="760"/>
        <w:jc w:val="both"/>
      </w:pPr>
      <w:r>
        <w:t>В соответствии с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5A482B" w:rsidRDefault="00ED6F41">
      <w:pPr>
        <w:pStyle w:val="20"/>
        <w:numPr>
          <w:ilvl w:val="0"/>
          <w:numId w:val="21"/>
        </w:numPr>
        <w:shd w:val="clear" w:color="auto" w:fill="auto"/>
        <w:tabs>
          <w:tab w:val="left" w:pos="1620"/>
        </w:tabs>
        <w:spacing w:before="0" w:after="0" w:line="322" w:lineRule="exact"/>
        <w:ind w:firstLine="760"/>
        <w:jc w:val="both"/>
      </w:pPr>
      <w:r>
        <w:t>Приоритет не предоставляется в следующих случаях:</w:t>
      </w:r>
    </w:p>
    <w:p w:rsidR="005A482B" w:rsidRDefault="00ED6F41">
      <w:pPr>
        <w:pStyle w:val="20"/>
        <w:numPr>
          <w:ilvl w:val="0"/>
          <w:numId w:val="27"/>
        </w:numPr>
        <w:shd w:val="clear" w:color="auto" w:fill="auto"/>
        <w:tabs>
          <w:tab w:val="left" w:pos="1071"/>
        </w:tabs>
        <w:spacing w:before="0" w:after="0" w:line="322" w:lineRule="exact"/>
        <w:ind w:firstLine="760"/>
        <w:jc w:val="both"/>
      </w:pPr>
      <w:r>
        <w:t>закупка признана несостоявшейся и договор заключается с единственным участником закупки;</w:t>
      </w:r>
    </w:p>
    <w:p w:rsidR="005A482B" w:rsidRDefault="00ED6F41">
      <w:pPr>
        <w:pStyle w:val="20"/>
        <w:numPr>
          <w:ilvl w:val="0"/>
          <w:numId w:val="27"/>
        </w:numPr>
        <w:shd w:val="clear" w:color="auto" w:fill="auto"/>
        <w:tabs>
          <w:tab w:val="left" w:pos="1071"/>
        </w:tabs>
        <w:spacing w:before="0" w:after="0" w:line="322" w:lineRule="exact"/>
        <w:ind w:firstLine="760"/>
        <w:jc w:val="both"/>
      </w:pPr>
      <w: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A482B" w:rsidRDefault="00ED6F41">
      <w:pPr>
        <w:pStyle w:val="20"/>
        <w:numPr>
          <w:ilvl w:val="0"/>
          <w:numId w:val="27"/>
        </w:numPr>
        <w:shd w:val="clear" w:color="auto" w:fill="auto"/>
        <w:tabs>
          <w:tab w:val="left" w:pos="1076"/>
        </w:tabs>
        <w:spacing w:before="0" w:after="0" w:line="322" w:lineRule="exact"/>
        <w:ind w:firstLine="760"/>
        <w:jc w:val="both"/>
      </w:pPr>
      <w: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A482B" w:rsidRDefault="00ED6F41">
      <w:pPr>
        <w:pStyle w:val="20"/>
        <w:numPr>
          <w:ilvl w:val="0"/>
          <w:numId w:val="27"/>
        </w:numPr>
        <w:shd w:val="clear" w:color="auto" w:fill="auto"/>
        <w:tabs>
          <w:tab w:val="left" w:pos="1071"/>
        </w:tabs>
        <w:spacing w:before="0" w:after="0" w:line="322" w:lineRule="exact"/>
        <w:ind w:firstLine="760"/>
        <w:jc w:val="both"/>
      </w:pPr>
      <w:r>
        <w:t xml:space="preserve">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w:t>
      </w:r>
      <w:r>
        <w:lastRenderedPageBreak/>
        <w:t>стоимости всех предложенных таким участником товаров, работ, услуг;</w:t>
      </w:r>
    </w:p>
    <w:p w:rsidR="005A482B" w:rsidRDefault="00ED6F41">
      <w:pPr>
        <w:pStyle w:val="20"/>
        <w:numPr>
          <w:ilvl w:val="0"/>
          <w:numId w:val="27"/>
        </w:numPr>
        <w:shd w:val="clear" w:color="auto" w:fill="auto"/>
        <w:tabs>
          <w:tab w:val="left" w:pos="1081"/>
        </w:tabs>
        <w:spacing w:before="0" w:after="0" w:line="322" w:lineRule="exact"/>
        <w:ind w:firstLine="760"/>
        <w:jc w:val="both"/>
      </w:pPr>
      <w:bookmarkStart w:id="12" w:name="bookmark11"/>
      <w:r>
        <w:t>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12"/>
    </w:p>
    <w:p w:rsidR="005A482B" w:rsidRDefault="00ED6F41">
      <w:pPr>
        <w:pStyle w:val="20"/>
        <w:numPr>
          <w:ilvl w:val="0"/>
          <w:numId w:val="21"/>
        </w:numPr>
        <w:shd w:val="clear" w:color="auto" w:fill="auto"/>
        <w:tabs>
          <w:tab w:val="left" w:pos="1902"/>
        </w:tabs>
        <w:spacing w:before="0" w:after="0" w:line="322" w:lineRule="exact"/>
        <w:ind w:firstLine="760"/>
        <w:jc w:val="both"/>
      </w:pPr>
      <w:r>
        <w:t>Условием предоставления приоритета является включение</w:t>
      </w:r>
    </w:p>
    <w:p w:rsidR="005A482B" w:rsidRDefault="00ED6F41">
      <w:pPr>
        <w:pStyle w:val="20"/>
        <w:shd w:val="clear" w:color="auto" w:fill="auto"/>
        <w:spacing w:before="0" w:after="0" w:line="322" w:lineRule="exact"/>
      </w:pPr>
      <w:r>
        <w:t>в документацию о закупке следующих сведений:</w:t>
      </w:r>
    </w:p>
    <w:p w:rsidR="005A482B" w:rsidRDefault="00ED6F41">
      <w:pPr>
        <w:pStyle w:val="20"/>
        <w:numPr>
          <w:ilvl w:val="0"/>
          <w:numId w:val="28"/>
        </w:numPr>
        <w:shd w:val="clear" w:color="auto" w:fill="auto"/>
        <w:tabs>
          <w:tab w:val="left" w:pos="1119"/>
        </w:tabs>
        <w:spacing w:before="0" w:after="0" w:line="322" w:lineRule="exact"/>
        <w:ind w:firstLine="760"/>
        <w:jc w:val="both"/>
      </w:pPr>
      <w: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5A482B" w:rsidRDefault="00ED6F41">
      <w:pPr>
        <w:pStyle w:val="20"/>
        <w:numPr>
          <w:ilvl w:val="0"/>
          <w:numId w:val="28"/>
        </w:numPr>
        <w:shd w:val="clear" w:color="auto" w:fill="auto"/>
        <w:tabs>
          <w:tab w:val="left" w:pos="1119"/>
        </w:tabs>
        <w:spacing w:before="0" w:after="0" w:line="322" w:lineRule="exact"/>
        <w:ind w:firstLine="760"/>
        <w:jc w:val="both"/>
      </w:pPr>
      <w:bookmarkStart w:id="13" w:name="bookmark12"/>
      <w: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bookmarkEnd w:id="13"/>
    </w:p>
    <w:p w:rsidR="005A482B" w:rsidRDefault="00ED6F41">
      <w:pPr>
        <w:pStyle w:val="20"/>
        <w:numPr>
          <w:ilvl w:val="0"/>
          <w:numId w:val="28"/>
        </w:numPr>
        <w:shd w:val="clear" w:color="auto" w:fill="auto"/>
        <w:tabs>
          <w:tab w:val="left" w:pos="1119"/>
        </w:tabs>
        <w:spacing w:before="0" w:after="0" w:line="322" w:lineRule="exact"/>
        <w:ind w:firstLine="760"/>
        <w:jc w:val="both"/>
      </w:pPr>
      <w:r>
        <w:t>сведения о начальной (максимальной) цене единицы каждого товара, работы, услуги, являющихся предметом закупки;</w:t>
      </w:r>
    </w:p>
    <w:p w:rsidR="005A482B" w:rsidRDefault="00ED6F41">
      <w:pPr>
        <w:pStyle w:val="20"/>
        <w:numPr>
          <w:ilvl w:val="0"/>
          <w:numId w:val="28"/>
        </w:numPr>
        <w:shd w:val="clear" w:color="auto" w:fill="auto"/>
        <w:tabs>
          <w:tab w:val="left" w:pos="1119"/>
        </w:tabs>
        <w:spacing w:before="0" w:after="0" w:line="322" w:lineRule="exact"/>
        <w:ind w:firstLine="760"/>
        <w:jc w:val="both"/>
      </w:pPr>
      <w: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A482B" w:rsidRDefault="00ED6F41">
      <w:pPr>
        <w:pStyle w:val="20"/>
        <w:numPr>
          <w:ilvl w:val="0"/>
          <w:numId w:val="28"/>
        </w:numPr>
        <w:shd w:val="clear" w:color="auto" w:fill="auto"/>
        <w:tabs>
          <w:tab w:val="left" w:pos="1119"/>
        </w:tabs>
        <w:spacing w:before="0" w:after="0" w:line="322" w:lineRule="exact"/>
        <w:ind w:firstLine="760"/>
        <w:jc w:val="both"/>
      </w:pPr>
      <w: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пункта 1.8.19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w:t>
      </w:r>
      <w:hyperlink w:anchor="bookmark12" w:tooltip="Current Document">
        <w:r>
          <w:t xml:space="preserve"> подпунктом 3 </w:t>
        </w:r>
      </w:hyperlink>
      <w:r>
        <w:t>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A482B" w:rsidRDefault="00ED6F41">
      <w:pPr>
        <w:pStyle w:val="20"/>
        <w:numPr>
          <w:ilvl w:val="0"/>
          <w:numId w:val="28"/>
        </w:numPr>
        <w:shd w:val="clear" w:color="auto" w:fill="auto"/>
        <w:tabs>
          <w:tab w:val="left" w:pos="1119"/>
        </w:tabs>
        <w:spacing w:before="0" w:after="0" w:line="322" w:lineRule="exact"/>
        <w:ind w:firstLine="760"/>
        <w:jc w:val="both"/>
      </w:pPr>
      <w: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A482B" w:rsidRDefault="00ED6F41">
      <w:pPr>
        <w:pStyle w:val="20"/>
        <w:numPr>
          <w:ilvl w:val="0"/>
          <w:numId w:val="28"/>
        </w:numPr>
        <w:shd w:val="clear" w:color="auto" w:fill="auto"/>
        <w:tabs>
          <w:tab w:val="left" w:pos="1119"/>
        </w:tabs>
        <w:spacing w:before="0" w:after="0" w:line="322" w:lineRule="exact"/>
        <w:ind w:firstLine="760"/>
        <w:jc w:val="both"/>
      </w:pPr>
      <w: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A482B" w:rsidRDefault="00ED6F41">
      <w:pPr>
        <w:pStyle w:val="20"/>
        <w:numPr>
          <w:ilvl w:val="0"/>
          <w:numId w:val="28"/>
        </w:numPr>
        <w:shd w:val="clear" w:color="auto" w:fill="auto"/>
        <w:tabs>
          <w:tab w:val="left" w:pos="1119"/>
        </w:tabs>
        <w:spacing w:before="0" w:after="0" w:line="322" w:lineRule="exact"/>
        <w:ind w:firstLine="760"/>
        <w:jc w:val="both"/>
      </w:pPr>
      <w: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5A482B" w:rsidRDefault="00ED6F41">
      <w:pPr>
        <w:pStyle w:val="20"/>
        <w:numPr>
          <w:ilvl w:val="0"/>
          <w:numId w:val="28"/>
        </w:numPr>
        <w:shd w:val="clear" w:color="auto" w:fill="auto"/>
        <w:tabs>
          <w:tab w:val="left" w:pos="1119"/>
        </w:tabs>
        <w:spacing w:before="0" w:after="333" w:line="322" w:lineRule="exact"/>
        <w:ind w:firstLine="760"/>
        <w:jc w:val="both"/>
      </w:pPr>
      <w:r>
        <w:t xml:space="preserve">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w:t>
      </w:r>
      <w:r>
        <w:lastRenderedPageBreak/>
        <w:t>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A482B" w:rsidRDefault="00ED6F41">
      <w:pPr>
        <w:pStyle w:val="20"/>
        <w:numPr>
          <w:ilvl w:val="0"/>
          <w:numId w:val="1"/>
        </w:numPr>
        <w:shd w:val="clear" w:color="auto" w:fill="auto"/>
        <w:tabs>
          <w:tab w:val="left" w:pos="3750"/>
        </w:tabs>
        <w:spacing w:before="0" w:after="0" w:line="280" w:lineRule="exact"/>
        <w:ind w:left="3240"/>
        <w:jc w:val="both"/>
      </w:pPr>
      <w:r>
        <w:t>Требования к участникам закупки</w:t>
      </w:r>
    </w:p>
    <w:p w:rsidR="005A482B" w:rsidRDefault="00ED6F41">
      <w:pPr>
        <w:pStyle w:val="20"/>
        <w:numPr>
          <w:ilvl w:val="0"/>
          <w:numId w:val="29"/>
        </w:numPr>
        <w:shd w:val="clear" w:color="auto" w:fill="auto"/>
        <w:tabs>
          <w:tab w:val="left" w:pos="1886"/>
        </w:tabs>
        <w:spacing w:before="0" w:after="0" w:line="322" w:lineRule="exact"/>
        <w:ind w:firstLine="760"/>
        <w:jc w:val="both"/>
      </w:pPr>
      <w:bookmarkStart w:id="14" w:name="bookmark13"/>
      <w:r>
        <w:t>В документации о конкурентной закупке (извещении о проведении запроса котировок) устанавливаются следующие обязательные требования</w:t>
      </w:r>
      <w:bookmarkEnd w:id="14"/>
    </w:p>
    <w:p w:rsidR="005A482B" w:rsidRDefault="00ED6F41">
      <w:pPr>
        <w:pStyle w:val="20"/>
        <w:shd w:val="clear" w:color="auto" w:fill="auto"/>
        <w:spacing w:before="0" w:after="0" w:line="322" w:lineRule="exact"/>
      </w:pPr>
      <w:r>
        <w:t>к участникам закупки:</w:t>
      </w:r>
    </w:p>
    <w:p w:rsidR="005A482B" w:rsidRDefault="00ED6F41">
      <w:pPr>
        <w:pStyle w:val="20"/>
        <w:numPr>
          <w:ilvl w:val="0"/>
          <w:numId w:val="30"/>
        </w:numPr>
        <w:shd w:val="clear" w:color="auto" w:fill="auto"/>
        <w:tabs>
          <w:tab w:val="left" w:pos="1103"/>
        </w:tabs>
        <w:spacing w:before="0" w:after="0" w:line="322" w:lineRule="exact"/>
        <w:ind w:firstLine="760"/>
        <w:jc w:val="both"/>
      </w:pPr>
      <w:r>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5A482B" w:rsidRDefault="00ED6F41">
      <w:pPr>
        <w:pStyle w:val="20"/>
        <w:numPr>
          <w:ilvl w:val="0"/>
          <w:numId w:val="30"/>
        </w:numPr>
        <w:shd w:val="clear" w:color="auto" w:fill="auto"/>
        <w:tabs>
          <w:tab w:val="left" w:pos="1103"/>
        </w:tabs>
        <w:spacing w:before="0" w:after="0" w:line="322" w:lineRule="exact"/>
        <w:ind w:firstLine="760"/>
        <w:jc w:val="both"/>
      </w:pPr>
      <w:r>
        <w:t>участник закупки должен отвечать требованиям документации о закупке и настоящего Положения;</w:t>
      </w:r>
    </w:p>
    <w:p w:rsidR="005A482B" w:rsidRDefault="00ED6F41">
      <w:pPr>
        <w:pStyle w:val="20"/>
        <w:numPr>
          <w:ilvl w:val="0"/>
          <w:numId w:val="30"/>
        </w:numPr>
        <w:shd w:val="clear" w:color="auto" w:fill="auto"/>
        <w:tabs>
          <w:tab w:val="left" w:pos="1103"/>
        </w:tabs>
        <w:spacing w:before="0" w:after="0" w:line="322" w:lineRule="exact"/>
        <w:ind w:firstLine="760"/>
        <w:jc w:val="both"/>
      </w:pPr>
      <w: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5A482B" w:rsidRDefault="00ED6F41">
      <w:pPr>
        <w:pStyle w:val="20"/>
        <w:numPr>
          <w:ilvl w:val="0"/>
          <w:numId w:val="30"/>
        </w:numPr>
        <w:shd w:val="clear" w:color="auto" w:fill="auto"/>
        <w:tabs>
          <w:tab w:val="left" w:pos="1103"/>
        </w:tabs>
        <w:spacing w:before="0" w:after="0" w:line="322" w:lineRule="exact"/>
        <w:ind w:firstLine="760"/>
        <w:jc w:val="both"/>
      </w:pPr>
      <w:r>
        <w:t>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5A482B" w:rsidRDefault="00ED6F41">
      <w:pPr>
        <w:pStyle w:val="20"/>
        <w:numPr>
          <w:ilvl w:val="0"/>
          <w:numId w:val="30"/>
        </w:numPr>
        <w:shd w:val="clear" w:color="auto" w:fill="auto"/>
        <w:tabs>
          <w:tab w:val="left" w:pos="1103"/>
        </w:tabs>
        <w:spacing w:before="0" w:after="0" w:line="322" w:lineRule="exact"/>
        <w:ind w:firstLine="760"/>
        <w:jc w:val="both"/>
      </w:pPr>
      <w: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5A482B" w:rsidRDefault="00ED6F41">
      <w:pPr>
        <w:pStyle w:val="20"/>
        <w:numPr>
          <w:ilvl w:val="0"/>
          <w:numId w:val="30"/>
        </w:numPr>
        <w:shd w:val="clear" w:color="auto" w:fill="auto"/>
        <w:tabs>
          <w:tab w:val="left" w:pos="1103"/>
        </w:tabs>
        <w:spacing w:before="0" w:after="0" w:line="322" w:lineRule="exact"/>
        <w:ind w:firstLine="760"/>
        <w:jc w:val="both"/>
      </w:pPr>
      <w:r>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5A482B" w:rsidRDefault="00ED6F41">
      <w:pPr>
        <w:pStyle w:val="20"/>
        <w:numPr>
          <w:ilvl w:val="0"/>
          <w:numId w:val="30"/>
        </w:numPr>
        <w:shd w:val="clear" w:color="auto" w:fill="auto"/>
        <w:tabs>
          <w:tab w:val="left" w:pos="1501"/>
        </w:tabs>
        <w:spacing w:before="0" w:after="0" w:line="322" w:lineRule="exact"/>
        <w:ind w:firstLine="760"/>
        <w:jc w:val="both"/>
      </w:pPr>
      <w: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5A482B" w:rsidRDefault="00ED6F41">
      <w:pPr>
        <w:pStyle w:val="20"/>
        <w:numPr>
          <w:ilvl w:val="0"/>
          <w:numId w:val="29"/>
        </w:numPr>
        <w:shd w:val="clear" w:color="auto" w:fill="auto"/>
        <w:tabs>
          <w:tab w:val="left" w:pos="1501"/>
        </w:tabs>
        <w:spacing w:before="0" w:after="0" w:line="322" w:lineRule="exact"/>
        <w:ind w:firstLine="760"/>
        <w:jc w:val="both"/>
      </w:pPr>
      <w:r>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5A482B" w:rsidRDefault="00ED6F41">
      <w:pPr>
        <w:pStyle w:val="20"/>
        <w:numPr>
          <w:ilvl w:val="0"/>
          <w:numId w:val="29"/>
        </w:numPr>
        <w:shd w:val="clear" w:color="auto" w:fill="auto"/>
        <w:tabs>
          <w:tab w:val="left" w:pos="1501"/>
        </w:tabs>
        <w:spacing w:before="0" w:after="0" w:line="322" w:lineRule="exact"/>
        <w:ind w:firstLine="760"/>
        <w:jc w:val="both"/>
      </w:pPr>
      <w: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5A482B" w:rsidRDefault="00ED6F41">
      <w:pPr>
        <w:pStyle w:val="20"/>
        <w:numPr>
          <w:ilvl w:val="0"/>
          <w:numId w:val="29"/>
        </w:numPr>
        <w:shd w:val="clear" w:color="auto" w:fill="auto"/>
        <w:tabs>
          <w:tab w:val="left" w:pos="1501"/>
        </w:tabs>
        <w:spacing w:before="0" w:after="304" w:line="322" w:lineRule="exact"/>
        <w:ind w:firstLine="760"/>
        <w:jc w:val="both"/>
      </w:pPr>
      <w:r>
        <w:t>Требования к участникам закупок указываются в документации о закупке и применяются в равной мере ко всем участникам закупок.</w:t>
      </w:r>
    </w:p>
    <w:p w:rsidR="005A482B" w:rsidRDefault="00ED6F41">
      <w:pPr>
        <w:pStyle w:val="20"/>
        <w:numPr>
          <w:ilvl w:val="0"/>
          <w:numId w:val="1"/>
        </w:numPr>
        <w:shd w:val="clear" w:color="auto" w:fill="auto"/>
        <w:tabs>
          <w:tab w:val="left" w:pos="4199"/>
        </w:tabs>
        <w:spacing w:before="0" w:after="296" w:line="317" w:lineRule="exact"/>
        <w:ind w:left="3320" w:right="2600" w:firstLine="220"/>
      </w:pPr>
      <w:r>
        <w:t>Условия допуска к участию и отстранения от участия в закупках</w:t>
      </w:r>
    </w:p>
    <w:p w:rsidR="005A482B" w:rsidRDefault="00ED6F41">
      <w:pPr>
        <w:pStyle w:val="20"/>
        <w:numPr>
          <w:ilvl w:val="0"/>
          <w:numId w:val="31"/>
        </w:numPr>
        <w:shd w:val="clear" w:color="auto" w:fill="auto"/>
        <w:tabs>
          <w:tab w:val="left" w:pos="1675"/>
        </w:tabs>
        <w:spacing w:before="0" w:after="0" w:line="322" w:lineRule="exact"/>
        <w:ind w:firstLine="760"/>
        <w:jc w:val="both"/>
      </w:pPr>
      <w:bookmarkStart w:id="15" w:name="bookmark14"/>
      <w:r>
        <w:lastRenderedPageBreak/>
        <w:t>Комиссия по закупкам отказывает участнику закупки в допуске к участию в процедуре закупки в следующих случаях:</w:t>
      </w:r>
      <w:bookmarkEnd w:id="15"/>
    </w:p>
    <w:p w:rsidR="005A482B" w:rsidRDefault="00ED6F41">
      <w:pPr>
        <w:pStyle w:val="20"/>
        <w:numPr>
          <w:ilvl w:val="0"/>
          <w:numId w:val="32"/>
        </w:numPr>
        <w:shd w:val="clear" w:color="auto" w:fill="auto"/>
        <w:tabs>
          <w:tab w:val="left" w:pos="1103"/>
        </w:tabs>
        <w:spacing w:before="0" w:after="0" w:line="322" w:lineRule="exact"/>
        <w:ind w:firstLine="760"/>
        <w:jc w:val="both"/>
      </w:pPr>
      <w:r>
        <w:t>выявлено несоответствие участника хотя бы одному из требований, перечисленных в</w:t>
      </w:r>
      <w:hyperlink w:anchor="bookmark13" w:tooltip="Current Document">
        <w:r>
          <w:t xml:space="preserve"> пункте 1.9.1 </w:t>
        </w:r>
      </w:hyperlink>
      <w:r>
        <w:t>настоящего Положения;</w:t>
      </w:r>
    </w:p>
    <w:p w:rsidR="005A482B" w:rsidRDefault="00ED6F41">
      <w:pPr>
        <w:pStyle w:val="20"/>
        <w:numPr>
          <w:ilvl w:val="0"/>
          <w:numId w:val="32"/>
        </w:numPr>
        <w:shd w:val="clear" w:color="auto" w:fill="auto"/>
        <w:tabs>
          <w:tab w:val="left" w:pos="356"/>
        </w:tabs>
        <w:spacing w:before="0" w:after="0" w:line="322" w:lineRule="exact"/>
        <w:ind w:firstLine="760"/>
        <w:jc w:val="both"/>
      </w:pPr>
      <w:r>
        <w:t>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5A482B" w:rsidRDefault="00ED6F41">
      <w:pPr>
        <w:pStyle w:val="20"/>
        <w:numPr>
          <w:ilvl w:val="0"/>
          <w:numId w:val="32"/>
        </w:numPr>
        <w:shd w:val="clear" w:color="auto" w:fill="auto"/>
        <w:tabs>
          <w:tab w:val="left" w:pos="1088"/>
        </w:tabs>
        <w:spacing w:before="0" w:after="0" w:line="322" w:lineRule="exact"/>
        <w:ind w:firstLine="760"/>
        <w:jc w:val="both"/>
      </w:pPr>
      <w:r>
        <w:t>участник закупки не представил документы, необходимые для участия в процедуре закупки;</w:t>
      </w:r>
    </w:p>
    <w:p w:rsidR="005A482B" w:rsidRDefault="00ED6F41">
      <w:pPr>
        <w:pStyle w:val="20"/>
        <w:numPr>
          <w:ilvl w:val="0"/>
          <w:numId w:val="32"/>
        </w:numPr>
        <w:shd w:val="clear" w:color="auto" w:fill="auto"/>
        <w:tabs>
          <w:tab w:val="left" w:pos="1088"/>
        </w:tabs>
        <w:spacing w:before="0" w:after="0" w:line="322" w:lineRule="exact"/>
        <w:ind w:firstLine="760"/>
        <w:jc w:val="both"/>
      </w:pPr>
      <w:r>
        <w:t>в представленных документах или в заявке указаны недостоверные сведения об участнике закупки и (или) о товарах, работах, услугах;</w:t>
      </w:r>
    </w:p>
    <w:p w:rsidR="005A482B" w:rsidRDefault="00ED6F41">
      <w:pPr>
        <w:pStyle w:val="20"/>
        <w:numPr>
          <w:ilvl w:val="0"/>
          <w:numId w:val="32"/>
        </w:numPr>
        <w:shd w:val="clear" w:color="auto" w:fill="auto"/>
        <w:tabs>
          <w:tab w:val="left" w:pos="1088"/>
        </w:tabs>
        <w:spacing w:before="0" w:after="0" w:line="322" w:lineRule="exact"/>
        <w:ind w:firstLine="760"/>
        <w:jc w:val="both"/>
      </w:pPr>
      <w:bookmarkStart w:id="16" w:name="bookmark15"/>
      <w:r>
        <w:t>участник закупки не предоставил обеспечение заявки на участие в закупке, если такое обеспечение предусмотрено документацией о закупке.</w:t>
      </w:r>
      <w:bookmarkEnd w:id="16"/>
    </w:p>
    <w:p w:rsidR="005A482B" w:rsidRDefault="00ED6F41">
      <w:pPr>
        <w:pStyle w:val="20"/>
        <w:numPr>
          <w:ilvl w:val="0"/>
          <w:numId w:val="31"/>
        </w:numPr>
        <w:shd w:val="clear" w:color="auto" w:fill="auto"/>
        <w:tabs>
          <w:tab w:val="left" w:pos="1625"/>
        </w:tabs>
        <w:spacing w:before="0" w:after="0" w:line="322" w:lineRule="exact"/>
        <w:ind w:firstLine="760"/>
        <w:jc w:val="both"/>
      </w:pPr>
      <w:bookmarkStart w:id="17" w:name="bookmark16"/>
      <w:r>
        <w:t>Если выявлен хотя бы один из фактов, указанных в</w:t>
      </w:r>
      <w:hyperlink w:anchor="bookmark14" w:tooltip="Current Document">
        <w:r>
          <w:t xml:space="preserve"> пункте 1.10.1</w:t>
        </w:r>
      </w:hyperlink>
      <w:r>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bookmarkEnd w:id="17"/>
    </w:p>
    <w:p w:rsidR="005A482B" w:rsidRDefault="00ED6F41">
      <w:pPr>
        <w:pStyle w:val="20"/>
        <w:numPr>
          <w:ilvl w:val="0"/>
          <w:numId w:val="31"/>
        </w:numPr>
        <w:shd w:val="clear" w:color="auto" w:fill="auto"/>
        <w:spacing w:before="0" w:after="273" w:line="322" w:lineRule="exact"/>
        <w:ind w:firstLine="760"/>
        <w:jc w:val="both"/>
      </w:pPr>
      <w:bookmarkStart w:id="18" w:name="bookmark17"/>
      <w:r>
        <w:t xml:space="preserve"> В случае выявления фактов, предусмотренных в</w:t>
      </w:r>
      <w:hyperlink w:anchor="bookmark14" w:tooltip="Current Document">
        <w:r>
          <w:t xml:space="preserve"> пункте 1.10.1,</w:t>
        </w:r>
      </w:hyperlink>
      <w:r>
        <w:t xml:space="preserve">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w:t>
      </w:r>
      <w:bookmarkEnd w:id="18"/>
    </w:p>
    <w:p w:rsidR="005A482B" w:rsidRDefault="00ED6F41">
      <w:pPr>
        <w:pStyle w:val="20"/>
        <w:numPr>
          <w:ilvl w:val="0"/>
          <w:numId w:val="1"/>
        </w:numPr>
        <w:shd w:val="clear" w:color="auto" w:fill="auto"/>
        <w:tabs>
          <w:tab w:val="left" w:pos="3169"/>
        </w:tabs>
        <w:spacing w:before="0" w:after="299" w:line="280" w:lineRule="exact"/>
        <w:ind w:left="2520"/>
        <w:jc w:val="both"/>
      </w:pPr>
      <w:r>
        <w:t>Порядок заключения и исполнения договора</w:t>
      </w:r>
    </w:p>
    <w:p w:rsidR="005A482B" w:rsidRDefault="00ED6F41">
      <w:pPr>
        <w:pStyle w:val="20"/>
        <w:numPr>
          <w:ilvl w:val="0"/>
          <w:numId w:val="33"/>
        </w:numPr>
        <w:shd w:val="clear" w:color="auto" w:fill="auto"/>
        <w:tabs>
          <w:tab w:val="left" w:pos="2026"/>
        </w:tabs>
        <w:spacing w:before="0" w:after="0" w:line="322" w:lineRule="exact"/>
        <w:ind w:firstLine="760"/>
        <w:jc w:val="both"/>
      </w:pPr>
      <w:r>
        <w:t>Договор заключается Заказчиком в порядке, установленном настоящим Положением, с учетом норм законодательства РФ.</w:t>
      </w:r>
    </w:p>
    <w:p w:rsidR="005A482B" w:rsidRDefault="00ED6F41">
      <w:pPr>
        <w:pStyle w:val="20"/>
        <w:numPr>
          <w:ilvl w:val="0"/>
          <w:numId w:val="33"/>
        </w:numPr>
        <w:shd w:val="clear" w:color="auto" w:fill="auto"/>
        <w:tabs>
          <w:tab w:val="left" w:pos="1625"/>
        </w:tabs>
        <w:spacing w:before="0" w:after="0" w:line="322" w:lineRule="exact"/>
        <w:ind w:firstLine="760"/>
        <w:jc w:val="both"/>
      </w:pPr>
      <w:r>
        <w:t>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5A482B" w:rsidRDefault="00ED6F41">
      <w:pPr>
        <w:pStyle w:val="20"/>
        <w:shd w:val="clear" w:color="auto" w:fill="auto"/>
        <w:spacing w:before="0" w:after="0" w:line="322" w:lineRule="exact"/>
        <w:ind w:firstLine="760"/>
        <w:jc w:val="both"/>
      </w:pPr>
      <w: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rsidR="005A482B" w:rsidRDefault="00ED6F41">
      <w:pPr>
        <w:pStyle w:val="20"/>
        <w:shd w:val="clear" w:color="auto" w:fill="auto"/>
        <w:spacing w:before="0" w:after="0" w:line="322" w:lineRule="exact"/>
        <w:ind w:firstLine="760"/>
        <w:jc w:val="both"/>
      </w:pPr>
      <w: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5A482B" w:rsidRDefault="00ED6F41">
      <w:pPr>
        <w:pStyle w:val="20"/>
        <w:shd w:val="clear" w:color="auto" w:fill="auto"/>
        <w:spacing w:before="0" w:after="0" w:line="322" w:lineRule="exact"/>
        <w:ind w:firstLine="760"/>
        <w:jc w:val="both"/>
      </w:pPr>
      <w: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 либо направить протокол разногласий. Протокол разногласий направляется Заказчикам с учетом пункта 1.11.3. настоящего Положения.</w:t>
      </w:r>
    </w:p>
    <w:p w:rsidR="005A482B" w:rsidRDefault="00ED6F41">
      <w:pPr>
        <w:pStyle w:val="20"/>
        <w:shd w:val="clear" w:color="auto" w:fill="auto"/>
        <w:spacing w:before="0" w:after="0" w:line="322" w:lineRule="exact"/>
        <w:ind w:firstLine="760"/>
        <w:jc w:val="both"/>
      </w:pPr>
      <w: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5A482B" w:rsidRDefault="00ED6F41">
      <w:pPr>
        <w:pStyle w:val="20"/>
        <w:shd w:val="clear" w:color="auto" w:fill="auto"/>
        <w:spacing w:before="0" w:after="0" w:line="322" w:lineRule="exact"/>
        <w:ind w:firstLine="760"/>
        <w:jc w:val="both"/>
      </w:pPr>
      <w: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w:t>
      </w:r>
      <w:r>
        <w:lastRenderedPageBreak/>
        <w:t>имеющих право действовать от имени соответственно участника такой закупки, заказчика.</w:t>
      </w:r>
    </w:p>
    <w:p w:rsidR="005A482B" w:rsidRDefault="00ED6F41">
      <w:pPr>
        <w:pStyle w:val="20"/>
        <w:shd w:val="clear" w:color="auto" w:fill="auto"/>
        <w:spacing w:before="0" w:after="0" w:line="322" w:lineRule="exact"/>
        <w:ind w:firstLine="760"/>
        <w:jc w:val="both"/>
      </w:pPr>
      <w:r>
        <w:t>Если в соответствии с законодательством РФ заключение договора требует получение одобрения от наблюдательного совета учреждения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5A482B" w:rsidRDefault="00ED6F41">
      <w:pPr>
        <w:pStyle w:val="20"/>
        <w:numPr>
          <w:ilvl w:val="0"/>
          <w:numId w:val="33"/>
        </w:numPr>
        <w:shd w:val="clear" w:color="auto" w:fill="auto"/>
        <w:tabs>
          <w:tab w:val="left" w:pos="1640"/>
        </w:tabs>
        <w:spacing w:before="0" w:after="0" w:line="322" w:lineRule="exact"/>
        <w:ind w:firstLine="760"/>
        <w:jc w:val="both"/>
      </w:pPr>
      <w:r>
        <w:t>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5A482B" w:rsidRDefault="00ED6F41">
      <w:pPr>
        <w:pStyle w:val="20"/>
        <w:numPr>
          <w:ilvl w:val="0"/>
          <w:numId w:val="34"/>
        </w:numPr>
        <w:shd w:val="clear" w:color="auto" w:fill="auto"/>
        <w:tabs>
          <w:tab w:val="left" w:pos="1092"/>
        </w:tabs>
        <w:spacing w:before="0" w:after="0" w:line="322" w:lineRule="exact"/>
        <w:ind w:firstLine="760"/>
        <w:jc w:val="both"/>
      </w:pPr>
      <w:r>
        <w:t>место, дату и время составления протокола;</w:t>
      </w:r>
    </w:p>
    <w:p w:rsidR="005A482B" w:rsidRDefault="00ED6F41">
      <w:pPr>
        <w:pStyle w:val="20"/>
        <w:numPr>
          <w:ilvl w:val="0"/>
          <w:numId w:val="34"/>
        </w:numPr>
        <w:shd w:val="clear" w:color="auto" w:fill="auto"/>
        <w:tabs>
          <w:tab w:val="left" w:pos="1116"/>
        </w:tabs>
        <w:spacing w:before="0" w:after="0" w:line="322" w:lineRule="exact"/>
        <w:ind w:firstLine="760"/>
        <w:jc w:val="both"/>
      </w:pPr>
      <w:r>
        <w:t>наименование предмета закупки и номер закупки;</w:t>
      </w:r>
    </w:p>
    <w:p w:rsidR="005A482B" w:rsidRDefault="00ED6F41">
      <w:pPr>
        <w:pStyle w:val="20"/>
        <w:numPr>
          <w:ilvl w:val="0"/>
          <w:numId w:val="34"/>
        </w:numPr>
        <w:shd w:val="clear" w:color="auto" w:fill="auto"/>
        <w:tabs>
          <w:tab w:val="left" w:pos="1071"/>
        </w:tabs>
        <w:spacing w:before="0" w:after="0" w:line="322" w:lineRule="exact"/>
        <w:ind w:firstLine="760"/>
        <w:jc w:val="both"/>
      </w:pPr>
      <w:r>
        <w:t>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5A482B" w:rsidRDefault="00ED6F41">
      <w:pPr>
        <w:pStyle w:val="20"/>
        <w:shd w:val="clear" w:color="auto" w:fill="auto"/>
        <w:spacing w:before="0" w:after="0" w:line="322" w:lineRule="exact"/>
        <w:ind w:firstLine="760"/>
        <w:jc w:val="both"/>
      </w:pPr>
      <w:r>
        <w:t>Подписанный участником закупки протокол в тот же день направляется Заказчику.</w:t>
      </w:r>
    </w:p>
    <w:p w:rsidR="005A482B" w:rsidRDefault="00ED6F41">
      <w:pPr>
        <w:pStyle w:val="20"/>
        <w:shd w:val="clear" w:color="auto" w:fill="auto"/>
        <w:spacing w:before="0" w:after="0" w:line="322" w:lineRule="exact"/>
        <w:ind w:firstLine="760"/>
        <w:jc w:val="both"/>
      </w:pPr>
      <w: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w:t>
      </w:r>
      <w:hyperlink w:anchor="bookmark0" w:tooltip="Current Document">
        <w:r>
          <w:t xml:space="preserve"> пунктом 1.4.2 </w:t>
        </w:r>
      </w:hyperlink>
      <w:r>
        <w:t>настоящего Положения.</w:t>
      </w:r>
    </w:p>
    <w:p w:rsidR="005A482B" w:rsidRDefault="00ED6F41">
      <w:pPr>
        <w:pStyle w:val="20"/>
        <w:shd w:val="clear" w:color="auto" w:fill="auto"/>
        <w:spacing w:before="0" w:after="0" w:line="322" w:lineRule="exact"/>
        <w:ind w:firstLine="760"/>
        <w:jc w:val="both"/>
      </w:pPr>
      <w: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5A482B" w:rsidRDefault="00ED6F41">
      <w:pPr>
        <w:pStyle w:val="20"/>
        <w:shd w:val="clear" w:color="auto" w:fill="auto"/>
        <w:spacing w:before="0" w:after="0" w:line="322" w:lineRule="exact"/>
        <w:ind w:firstLine="760"/>
        <w:jc w:val="both"/>
      </w:pPr>
      <w:bookmarkStart w:id="19" w:name="bookmark18"/>
      <w: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bookmarkEnd w:id="19"/>
    </w:p>
    <w:p w:rsidR="005A482B" w:rsidRDefault="00ED6F41">
      <w:pPr>
        <w:pStyle w:val="20"/>
        <w:numPr>
          <w:ilvl w:val="0"/>
          <w:numId w:val="33"/>
        </w:numPr>
        <w:shd w:val="clear" w:color="auto" w:fill="auto"/>
        <w:tabs>
          <w:tab w:val="left" w:pos="1640"/>
        </w:tabs>
        <w:spacing w:before="0" w:after="0" w:line="322" w:lineRule="exact"/>
        <w:ind w:firstLine="760"/>
        <w:jc w:val="both"/>
      </w:pPr>
      <w:r>
        <w:t>Договор с единственным поставщиком заключается в следующем порядке.</w:t>
      </w:r>
    </w:p>
    <w:p w:rsidR="005A482B" w:rsidRDefault="00ED6F41">
      <w:pPr>
        <w:pStyle w:val="20"/>
        <w:shd w:val="clear" w:color="auto" w:fill="auto"/>
        <w:spacing w:before="0" w:after="0" w:line="322" w:lineRule="exact"/>
        <w:ind w:firstLine="760"/>
        <w:jc w:val="both"/>
      </w:pPr>
      <w:r>
        <w:t>Заказчик передает единственному поставщику два экземпляра проекта договора с согласованными сторонами условиями.</w:t>
      </w:r>
    </w:p>
    <w:p w:rsidR="005A482B" w:rsidRDefault="00ED6F41">
      <w:pPr>
        <w:pStyle w:val="20"/>
        <w:shd w:val="clear" w:color="auto" w:fill="auto"/>
        <w:spacing w:before="0" w:after="0" w:line="322" w:lineRule="exact"/>
        <w:ind w:firstLine="760"/>
        <w:jc w:val="both"/>
      </w:pPr>
      <w:r>
        <w:t>Единственный поставщик передает Заказчику подписанные и скрепленные печатью (при наличии) два экземпляра проекта договора.</w:t>
      </w:r>
    </w:p>
    <w:p w:rsidR="005A482B" w:rsidRDefault="00ED6F41">
      <w:pPr>
        <w:pStyle w:val="20"/>
        <w:shd w:val="clear" w:color="auto" w:fill="auto"/>
        <w:spacing w:before="0" w:after="0" w:line="322" w:lineRule="exact"/>
        <w:ind w:firstLine="760"/>
        <w:jc w:val="both"/>
      </w:pPr>
      <w:r>
        <w:t>Заказчик возвращает поставщику подписанный и заверенный печатью (при наличии) один экземпляр договора.</w:t>
      </w:r>
    </w:p>
    <w:p w:rsidR="005A482B" w:rsidRDefault="00ED6F41">
      <w:pPr>
        <w:pStyle w:val="20"/>
        <w:numPr>
          <w:ilvl w:val="0"/>
          <w:numId w:val="33"/>
        </w:numPr>
        <w:shd w:val="clear" w:color="auto" w:fill="auto"/>
        <w:tabs>
          <w:tab w:val="left" w:pos="1640"/>
        </w:tabs>
        <w:spacing w:before="0" w:after="0" w:line="322" w:lineRule="exact"/>
        <w:ind w:firstLine="760"/>
        <w:jc w:val="both"/>
      </w:pPr>
      <w:r>
        <w:t xml:space="preserve">Участник закупки признается уклонившимся от заключения договора в </w:t>
      </w:r>
      <w:r>
        <w:lastRenderedPageBreak/>
        <w:t>случае, когда:</w:t>
      </w:r>
    </w:p>
    <w:p w:rsidR="005A482B" w:rsidRDefault="00ED6F41">
      <w:pPr>
        <w:pStyle w:val="20"/>
        <w:numPr>
          <w:ilvl w:val="0"/>
          <w:numId w:val="35"/>
        </w:numPr>
        <w:shd w:val="clear" w:color="auto" w:fill="auto"/>
        <w:tabs>
          <w:tab w:val="left" w:pos="1092"/>
        </w:tabs>
        <w:spacing w:before="0" w:after="0" w:line="322" w:lineRule="exact"/>
        <w:ind w:firstLine="760"/>
        <w:jc w:val="both"/>
      </w:pPr>
      <w:r>
        <w:t>не представил подписанный договор (отказался от заключения договора)</w:t>
      </w:r>
    </w:p>
    <w:p w:rsidR="005A482B" w:rsidRDefault="00ED6F41">
      <w:pPr>
        <w:pStyle w:val="20"/>
        <w:shd w:val="clear" w:color="auto" w:fill="auto"/>
        <w:spacing w:before="0" w:after="0" w:line="322" w:lineRule="exact"/>
      </w:pPr>
      <w:r>
        <w:t>в редакции Заказчика в срок, определенный настоящим Положением;</w:t>
      </w:r>
    </w:p>
    <w:p w:rsidR="005A482B" w:rsidRDefault="00ED6F41">
      <w:pPr>
        <w:pStyle w:val="20"/>
        <w:numPr>
          <w:ilvl w:val="0"/>
          <w:numId w:val="35"/>
        </w:numPr>
        <w:shd w:val="clear" w:color="auto" w:fill="auto"/>
        <w:tabs>
          <w:tab w:val="left" w:pos="1071"/>
        </w:tabs>
        <w:spacing w:before="0" w:after="0" w:line="322" w:lineRule="exact"/>
        <w:ind w:firstLine="760"/>
        <w:jc w:val="both"/>
      </w:pPr>
      <w:r>
        <w:t>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5A482B" w:rsidRDefault="00ED6F41">
      <w:pPr>
        <w:pStyle w:val="20"/>
        <w:numPr>
          <w:ilvl w:val="0"/>
          <w:numId w:val="33"/>
        </w:numPr>
        <w:shd w:val="clear" w:color="auto" w:fill="auto"/>
        <w:tabs>
          <w:tab w:val="left" w:pos="1690"/>
        </w:tabs>
        <w:spacing w:before="0" w:after="0" w:line="322" w:lineRule="exact"/>
        <w:ind w:firstLine="760"/>
        <w:jc w:val="both"/>
      </w:pPr>
      <w:r>
        <w:t>Не позднее одного рабочего дня, следующего за днем, когда установлены факты, предусмотренные в</w:t>
      </w:r>
      <w:hyperlink w:anchor="bookmark18" w:tooltip="Current Document">
        <w:r>
          <w:t xml:space="preserve"> пункте 1.11.5 </w:t>
        </w:r>
      </w:hyperlink>
      <w:r>
        <w:t>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5A482B" w:rsidRDefault="00ED6F41">
      <w:pPr>
        <w:pStyle w:val="20"/>
        <w:numPr>
          <w:ilvl w:val="0"/>
          <w:numId w:val="36"/>
        </w:numPr>
        <w:shd w:val="clear" w:color="auto" w:fill="auto"/>
        <w:tabs>
          <w:tab w:val="left" w:pos="1092"/>
        </w:tabs>
        <w:spacing w:before="0" w:after="0" w:line="322" w:lineRule="exact"/>
        <w:ind w:firstLine="760"/>
        <w:jc w:val="both"/>
      </w:pPr>
      <w:r>
        <w:t>место, дата и время составления протокола;</w:t>
      </w:r>
    </w:p>
    <w:p w:rsidR="005A482B" w:rsidRDefault="00ED6F41">
      <w:pPr>
        <w:pStyle w:val="20"/>
        <w:numPr>
          <w:ilvl w:val="0"/>
          <w:numId w:val="36"/>
        </w:numPr>
        <w:shd w:val="clear" w:color="auto" w:fill="auto"/>
        <w:tabs>
          <w:tab w:val="left" w:pos="1116"/>
        </w:tabs>
        <w:spacing w:before="0" w:after="0" w:line="322" w:lineRule="exact"/>
        <w:ind w:firstLine="760"/>
        <w:jc w:val="both"/>
      </w:pPr>
      <w:r>
        <w:t>наименование лица, которое уклонилось от заключения договора;</w:t>
      </w:r>
    </w:p>
    <w:p w:rsidR="005A482B" w:rsidRDefault="00ED6F41">
      <w:pPr>
        <w:pStyle w:val="20"/>
        <w:numPr>
          <w:ilvl w:val="0"/>
          <w:numId w:val="36"/>
        </w:numPr>
        <w:shd w:val="clear" w:color="auto" w:fill="auto"/>
        <w:tabs>
          <w:tab w:val="left" w:pos="1071"/>
        </w:tabs>
        <w:spacing w:before="0" w:after="0" w:line="322" w:lineRule="exact"/>
        <w:ind w:firstLine="760"/>
        <w:jc w:val="both"/>
      </w:pPr>
      <w:r>
        <w:t>факты, на основании которых лицо признано уклонившимся от заключения договора.</w:t>
      </w:r>
    </w:p>
    <w:p w:rsidR="005A482B" w:rsidRDefault="00ED6F41">
      <w:pPr>
        <w:pStyle w:val="20"/>
        <w:shd w:val="clear" w:color="auto" w:fill="auto"/>
        <w:spacing w:before="0" w:after="0" w:line="322" w:lineRule="exact"/>
        <w:ind w:firstLine="760"/>
        <w:jc w:val="both"/>
      </w:pPr>
      <w: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5A482B" w:rsidRDefault="00ED6F41">
      <w:pPr>
        <w:pStyle w:val="20"/>
        <w:numPr>
          <w:ilvl w:val="0"/>
          <w:numId w:val="33"/>
        </w:numPr>
        <w:shd w:val="clear" w:color="auto" w:fill="auto"/>
        <w:tabs>
          <w:tab w:val="left" w:pos="1690"/>
        </w:tabs>
        <w:spacing w:before="0" w:after="0" w:line="322" w:lineRule="exact"/>
        <w:ind w:firstLine="760"/>
        <w:jc w:val="both"/>
      </w:pPr>
      <w:r>
        <w:t>В случае, когда участник закупки признан победителем закупки, но отстранен от участия в ней в соответствии с</w:t>
      </w:r>
      <w:hyperlink w:anchor="bookmark15" w:tooltip="Current Document">
        <w:r>
          <w:t xml:space="preserve"> пунктом 1.10.2 </w:t>
        </w:r>
      </w:hyperlink>
      <w:r>
        <w:t>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5A482B" w:rsidRDefault="00ED6F41">
      <w:pPr>
        <w:pStyle w:val="20"/>
        <w:shd w:val="clear" w:color="auto" w:fill="auto"/>
        <w:spacing w:before="0" w:after="0" w:line="322" w:lineRule="exact"/>
        <w:ind w:firstLine="760"/>
        <w:jc w:val="both"/>
      </w:pPr>
      <w: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5A482B" w:rsidRDefault="00ED6F41">
      <w:pPr>
        <w:pStyle w:val="20"/>
        <w:shd w:val="clear" w:color="auto" w:fill="auto"/>
        <w:spacing w:before="0" w:after="0" w:line="322" w:lineRule="exact"/>
        <w:ind w:firstLine="760"/>
        <w:jc w:val="both"/>
      </w:pPr>
      <w: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5A482B" w:rsidRDefault="00ED6F41">
      <w:pPr>
        <w:pStyle w:val="20"/>
        <w:shd w:val="clear" w:color="auto" w:fill="auto"/>
        <w:spacing w:before="0" w:after="0" w:line="322" w:lineRule="exact"/>
        <w:ind w:firstLine="760"/>
        <w:jc w:val="both"/>
      </w:pPr>
      <w: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5A482B" w:rsidRDefault="00ED6F41">
      <w:pPr>
        <w:pStyle w:val="20"/>
        <w:shd w:val="clear" w:color="auto" w:fill="auto"/>
        <w:spacing w:before="0" w:after="0" w:line="322" w:lineRule="exact"/>
        <w:ind w:firstLine="760"/>
        <w:jc w:val="both"/>
      </w:pPr>
      <w: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5A482B" w:rsidRDefault="00ED6F41">
      <w:pPr>
        <w:pStyle w:val="20"/>
        <w:shd w:val="clear" w:color="auto" w:fill="auto"/>
        <w:spacing w:before="0" w:after="0" w:line="322" w:lineRule="exact"/>
        <w:ind w:firstLine="760"/>
        <w:jc w:val="both"/>
      </w:pPr>
      <w:r>
        <w:t xml:space="preserve">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w:t>
      </w:r>
      <w:r>
        <w:lastRenderedPageBreak/>
        <w:t>имею</w:t>
      </w:r>
      <w:r>
        <w:rPr>
          <w:rStyle w:val="21"/>
        </w:rPr>
        <w:t>щ</w:t>
      </w:r>
      <w:r>
        <w:t>их право действовать от имени соответственно участника такой закупки, заказчика.</w:t>
      </w:r>
    </w:p>
    <w:p w:rsidR="005A482B" w:rsidRDefault="00ED6F41">
      <w:pPr>
        <w:pStyle w:val="20"/>
        <w:numPr>
          <w:ilvl w:val="0"/>
          <w:numId w:val="33"/>
        </w:numPr>
        <w:shd w:val="clear" w:color="auto" w:fill="auto"/>
        <w:tabs>
          <w:tab w:val="left" w:pos="1771"/>
        </w:tabs>
        <w:spacing w:before="0" w:after="0" w:line="322" w:lineRule="exact"/>
        <w:ind w:firstLine="760"/>
        <w:jc w:val="both"/>
      </w:pPr>
      <w:r>
        <w:t>Договоры, изменяются в порядке и по основаниям, которые предусмотрены положениями этих договоров и (или) законодательством РФ, с учетом особенностей, установленных настоящим Положением и документацией о закупке.</w:t>
      </w:r>
    </w:p>
    <w:p w:rsidR="005A482B" w:rsidRDefault="00ED6F41">
      <w:pPr>
        <w:pStyle w:val="20"/>
        <w:numPr>
          <w:ilvl w:val="0"/>
          <w:numId w:val="33"/>
        </w:numPr>
        <w:shd w:val="clear" w:color="auto" w:fill="auto"/>
        <w:tabs>
          <w:tab w:val="left" w:pos="1771"/>
        </w:tabs>
        <w:spacing w:before="0" w:after="0" w:line="322" w:lineRule="exact"/>
        <w:ind w:firstLine="760"/>
        <w:jc w:val="both"/>
      </w:pPr>
      <w:r>
        <w:t>Цена договора является твердой и может изменяться только по соглашению сторон в следующих случаях:</w:t>
      </w:r>
    </w:p>
    <w:p w:rsidR="005A482B" w:rsidRDefault="00ED6F41">
      <w:pPr>
        <w:pStyle w:val="20"/>
        <w:numPr>
          <w:ilvl w:val="0"/>
          <w:numId w:val="37"/>
        </w:numPr>
        <w:shd w:val="clear" w:color="auto" w:fill="auto"/>
        <w:tabs>
          <w:tab w:val="left" w:pos="1088"/>
        </w:tabs>
        <w:spacing w:before="0" w:after="0" w:line="322" w:lineRule="exact"/>
        <w:ind w:firstLine="760"/>
        <w:jc w:val="both"/>
      </w:pPr>
      <w:r>
        <w:t>цена снижается без изменения предусмотренного договором количества товаров, объема работ, услуг и иных условий исполнения договора;</w:t>
      </w:r>
    </w:p>
    <w:p w:rsidR="005A482B" w:rsidRDefault="008764BB" w:rsidP="008764BB">
      <w:pPr>
        <w:pStyle w:val="20"/>
        <w:numPr>
          <w:ilvl w:val="0"/>
          <w:numId w:val="37"/>
        </w:numPr>
        <w:shd w:val="clear" w:color="auto" w:fill="auto"/>
        <w:tabs>
          <w:tab w:val="left" w:pos="1134"/>
        </w:tabs>
        <w:spacing w:before="0" w:after="0" w:line="322" w:lineRule="exact"/>
        <w:ind w:firstLine="709"/>
        <w:jc w:val="both"/>
      </w:pPr>
      <w:r w:rsidRPr="00595B26">
        <w:rPr>
          <w:rFonts w:eastAsiaTheme="minorHAnsi"/>
          <w:lang w:eastAsia="en-US"/>
        </w:rPr>
        <w:t>при изменении в ходе исполнения договора по предложению Заказчика предусмотренных договором количества товаров, объема работ, услуг в случае выявления потребности в дополнительных товарах, работах, услугах, не предусмотренных договором, или при прекращении потребности   в предусмотренной догово</w:t>
      </w:r>
      <w:r w:rsidR="00452080">
        <w:rPr>
          <w:rFonts w:eastAsiaTheme="minorHAnsi"/>
          <w:lang w:eastAsia="en-US"/>
        </w:rPr>
        <w:t>ром части товаров, работ, услуг;</w:t>
      </w:r>
    </w:p>
    <w:p w:rsidR="005A482B" w:rsidRDefault="00ED6F41">
      <w:pPr>
        <w:pStyle w:val="20"/>
        <w:numPr>
          <w:ilvl w:val="0"/>
          <w:numId w:val="37"/>
        </w:numPr>
        <w:shd w:val="clear" w:color="auto" w:fill="auto"/>
        <w:tabs>
          <w:tab w:val="left" w:pos="1088"/>
        </w:tabs>
        <w:spacing w:before="0" w:after="0" w:line="322" w:lineRule="exact"/>
        <w:ind w:firstLine="760"/>
        <w:jc w:val="both"/>
      </w:pPr>
      <w:r>
        <w:t>изменились в соответствии с законодательством Российской Федерации регулируемые цены (тарифы) на товары, работы, услуги.</w:t>
      </w:r>
    </w:p>
    <w:p w:rsidR="00C576DC" w:rsidRDefault="008764BB">
      <w:pPr>
        <w:pStyle w:val="20"/>
        <w:numPr>
          <w:ilvl w:val="0"/>
          <w:numId w:val="33"/>
        </w:numPr>
        <w:shd w:val="clear" w:color="auto" w:fill="auto"/>
        <w:tabs>
          <w:tab w:val="left" w:pos="1771"/>
        </w:tabs>
        <w:spacing w:before="0" w:after="0" w:line="322" w:lineRule="exact"/>
        <w:ind w:firstLine="760"/>
        <w:jc w:val="both"/>
      </w:pPr>
      <w:r w:rsidRPr="00595B26">
        <w:t>При заключении и исполнении договора Заказчик по согласованию с Поставщиком (подрядчиком, исполнителем), с которым заключается (заключен) договор, вправе изменить  количество поставляемого товара, объем оказываемых услуг, работ и срок исполнения обязательств.</w:t>
      </w:r>
    </w:p>
    <w:p w:rsidR="005A482B" w:rsidRDefault="00ED6F41">
      <w:pPr>
        <w:pStyle w:val="20"/>
        <w:numPr>
          <w:ilvl w:val="0"/>
          <w:numId w:val="33"/>
        </w:numPr>
        <w:shd w:val="clear" w:color="auto" w:fill="auto"/>
        <w:tabs>
          <w:tab w:val="left" w:pos="1771"/>
        </w:tabs>
        <w:spacing w:before="0" w:after="0" w:line="322" w:lineRule="exact"/>
        <w:ind w:firstLine="760"/>
        <w:jc w:val="both"/>
      </w:pPr>
      <w:r>
        <w:t>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5A482B" w:rsidRDefault="00ED6F41">
      <w:pPr>
        <w:pStyle w:val="20"/>
        <w:numPr>
          <w:ilvl w:val="0"/>
          <w:numId w:val="33"/>
        </w:numPr>
        <w:shd w:val="clear" w:color="auto" w:fill="auto"/>
        <w:tabs>
          <w:tab w:val="left" w:pos="1771"/>
        </w:tabs>
        <w:spacing w:before="0" w:after="0" w:line="322" w:lineRule="exact"/>
        <w:ind w:firstLine="760"/>
        <w:jc w:val="both"/>
      </w:pPr>
      <w:r>
        <w:t>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5A482B" w:rsidRDefault="00ED6F41">
      <w:pPr>
        <w:pStyle w:val="20"/>
        <w:shd w:val="clear" w:color="auto" w:fill="auto"/>
        <w:spacing w:before="0" w:after="0" w:line="322" w:lineRule="exact"/>
        <w:ind w:firstLine="760"/>
        <w:jc w:val="both"/>
      </w:pPr>
      <w: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5A482B" w:rsidRDefault="00ED6F41">
      <w:pPr>
        <w:pStyle w:val="20"/>
        <w:numPr>
          <w:ilvl w:val="0"/>
          <w:numId w:val="33"/>
        </w:numPr>
        <w:shd w:val="clear" w:color="auto" w:fill="auto"/>
        <w:tabs>
          <w:tab w:val="left" w:pos="1771"/>
        </w:tabs>
        <w:spacing w:before="0" w:after="0" w:line="322" w:lineRule="exact"/>
        <w:ind w:firstLine="760"/>
        <w:jc w:val="both"/>
      </w:pPr>
      <w:r>
        <w:t>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5A482B" w:rsidRDefault="00ED6F41">
      <w:pPr>
        <w:pStyle w:val="20"/>
        <w:numPr>
          <w:ilvl w:val="0"/>
          <w:numId w:val="33"/>
        </w:numPr>
        <w:shd w:val="clear" w:color="auto" w:fill="auto"/>
        <w:tabs>
          <w:tab w:val="left" w:pos="1771"/>
        </w:tabs>
        <w:spacing w:before="0" w:after="0" w:line="322" w:lineRule="exact"/>
        <w:ind w:firstLine="760"/>
        <w:jc w:val="both"/>
      </w:pPr>
      <w:r>
        <w:t>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5A482B" w:rsidRDefault="00ED6F41">
      <w:pPr>
        <w:pStyle w:val="20"/>
        <w:numPr>
          <w:ilvl w:val="0"/>
          <w:numId w:val="33"/>
        </w:numPr>
        <w:shd w:val="clear" w:color="auto" w:fill="auto"/>
        <w:tabs>
          <w:tab w:val="left" w:pos="1771"/>
        </w:tabs>
        <w:spacing w:before="0" w:after="0" w:line="322" w:lineRule="exact"/>
        <w:ind w:firstLine="760"/>
        <w:jc w:val="both"/>
      </w:pPr>
      <w:r>
        <w:t>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5A482B" w:rsidRDefault="00ED6F41">
      <w:pPr>
        <w:pStyle w:val="20"/>
        <w:numPr>
          <w:ilvl w:val="0"/>
          <w:numId w:val="33"/>
        </w:numPr>
        <w:shd w:val="clear" w:color="auto" w:fill="auto"/>
        <w:tabs>
          <w:tab w:val="left" w:pos="1782"/>
        </w:tabs>
        <w:spacing w:before="0" w:after="0" w:line="322" w:lineRule="exact"/>
        <w:ind w:firstLine="760"/>
        <w:jc w:val="both"/>
      </w:pPr>
      <w:r>
        <w:t xml:space="preserve">За просрочку исполнения обязательства Заказчиком по условиям </w:t>
      </w:r>
      <w:r>
        <w:lastRenderedPageBreak/>
        <w:t>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Центрального Банка РФ на день уплаты. Конкретный размер неустойки (штраф, пени) или порядок ее расчета должен быть указан в договоре.</w:t>
      </w:r>
    </w:p>
    <w:p w:rsidR="005A482B" w:rsidRDefault="00ED6F41">
      <w:pPr>
        <w:pStyle w:val="20"/>
        <w:shd w:val="clear" w:color="auto" w:fill="auto"/>
        <w:spacing w:before="0" w:after="0" w:line="322" w:lineRule="exact"/>
        <w:ind w:firstLine="760"/>
        <w:jc w:val="both"/>
      </w:pPr>
      <w: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5A482B" w:rsidRDefault="00ED6F41">
      <w:pPr>
        <w:pStyle w:val="20"/>
        <w:numPr>
          <w:ilvl w:val="0"/>
          <w:numId w:val="33"/>
        </w:numPr>
        <w:shd w:val="clear" w:color="auto" w:fill="auto"/>
        <w:tabs>
          <w:tab w:val="left" w:pos="1782"/>
        </w:tabs>
        <w:spacing w:before="0" w:after="0" w:line="322" w:lineRule="exact"/>
        <w:ind w:firstLine="760"/>
        <w:jc w:val="both"/>
      </w:pPr>
      <w:r>
        <w:t>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Центрального Банка РФ на день уплаты неустойки (штрафа, пеней). Конкретный размер неустойки или порядок ее расчета должен быть указан в договоре.</w:t>
      </w:r>
    </w:p>
    <w:p w:rsidR="005A482B" w:rsidRDefault="00ED6F41">
      <w:pPr>
        <w:pStyle w:val="20"/>
        <w:shd w:val="clear" w:color="auto" w:fill="auto"/>
        <w:spacing w:before="0" w:after="0" w:line="322" w:lineRule="exact"/>
        <w:ind w:firstLine="760"/>
        <w:jc w:val="both"/>
      </w:pPr>
      <w: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5A482B" w:rsidRDefault="00ED6F41">
      <w:pPr>
        <w:pStyle w:val="20"/>
        <w:numPr>
          <w:ilvl w:val="0"/>
          <w:numId w:val="33"/>
        </w:numPr>
        <w:shd w:val="clear" w:color="auto" w:fill="auto"/>
        <w:tabs>
          <w:tab w:val="left" w:pos="1782"/>
        </w:tabs>
        <w:spacing w:before="0" w:after="0" w:line="322" w:lineRule="exact"/>
        <w:ind w:firstLine="760"/>
        <w:jc w:val="both"/>
      </w:pPr>
      <w:r>
        <w:t>С учетом особенностей предмета закупки в договоре могут устанавливаться иные меры ответственности за нарушение его условий.</w:t>
      </w:r>
    </w:p>
    <w:p w:rsidR="005A482B" w:rsidRDefault="00ED6F41">
      <w:pPr>
        <w:pStyle w:val="20"/>
        <w:numPr>
          <w:ilvl w:val="0"/>
          <w:numId w:val="33"/>
        </w:numPr>
        <w:shd w:val="clear" w:color="auto" w:fill="auto"/>
        <w:tabs>
          <w:tab w:val="left" w:pos="1782"/>
        </w:tabs>
        <w:spacing w:before="0" w:after="333" w:line="322" w:lineRule="exact"/>
        <w:ind w:firstLine="760"/>
        <w:jc w:val="both"/>
      </w:pPr>
      <w:r>
        <w:t>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5A482B" w:rsidRDefault="00ED6F41">
      <w:pPr>
        <w:pStyle w:val="20"/>
        <w:shd w:val="clear" w:color="auto" w:fill="auto"/>
        <w:spacing w:before="0" w:after="304" w:line="280" w:lineRule="exact"/>
        <w:ind w:left="3320"/>
      </w:pPr>
      <w:r>
        <w:t>1.12. Реестр заключенных договоров</w:t>
      </w:r>
    </w:p>
    <w:p w:rsidR="005A482B" w:rsidRDefault="00ED6F41">
      <w:pPr>
        <w:pStyle w:val="20"/>
        <w:numPr>
          <w:ilvl w:val="0"/>
          <w:numId w:val="38"/>
        </w:numPr>
        <w:shd w:val="clear" w:color="auto" w:fill="auto"/>
        <w:tabs>
          <w:tab w:val="left" w:pos="1599"/>
        </w:tabs>
        <w:spacing w:before="0" w:after="0" w:line="322" w:lineRule="exact"/>
        <w:ind w:firstLine="760"/>
        <w:jc w:val="both"/>
      </w:pPr>
      <w:r>
        <w:t>При формировании информации и документов для реестра договоров Заказчик руководствуется Постановлением Правительства РФ от 31.10.2014 № 1132 «О порядке ведения реестра договоров, заключенных заказчиками по результатам закупки» и Приказом Минфина России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5A482B" w:rsidRDefault="00ED6F41">
      <w:pPr>
        <w:pStyle w:val="20"/>
        <w:numPr>
          <w:ilvl w:val="0"/>
          <w:numId w:val="38"/>
        </w:numPr>
        <w:shd w:val="clear" w:color="auto" w:fill="auto"/>
        <w:tabs>
          <w:tab w:val="left" w:pos="1782"/>
        </w:tabs>
        <w:spacing w:before="0" w:after="0" w:line="322" w:lineRule="exact"/>
        <w:ind w:firstLine="760"/>
        <w:jc w:val="both"/>
      </w:pPr>
      <w:r>
        <w:t>Заказчик размещает информацию и документы о заключенных по итогам осуществления конкурентных закупок в реестр договоров в течение трех рабочих дней с даты заключения таких договоров.</w:t>
      </w:r>
    </w:p>
    <w:p w:rsidR="005A482B" w:rsidRDefault="00ED6F41">
      <w:pPr>
        <w:pStyle w:val="20"/>
        <w:shd w:val="clear" w:color="auto" w:fill="auto"/>
        <w:spacing w:before="0" w:after="0" w:line="322" w:lineRule="exact"/>
        <w:ind w:firstLine="760"/>
        <w:jc w:val="both"/>
      </w:pPr>
      <w:r>
        <w:t>В указанные сроки Заказчик также размещает информацию и документы о заключенных по итогам осуществления закупки у единственного поставщика товаров, работ, услуг, стоимость которых превышает размеры, указанные в</w:t>
      </w:r>
      <w:hyperlink w:anchor="bookmark3" w:tooltip="Current Document">
        <w:r>
          <w:t xml:space="preserve"> подпункте 1 пункта 1.4.9 </w:t>
        </w:r>
      </w:hyperlink>
      <w:r>
        <w:t>настоящего Положения, в реестр договоров.</w:t>
      </w:r>
    </w:p>
    <w:p w:rsidR="005A482B" w:rsidRDefault="00ED6F41">
      <w:pPr>
        <w:pStyle w:val="20"/>
        <w:numPr>
          <w:ilvl w:val="0"/>
          <w:numId w:val="38"/>
        </w:numPr>
        <w:shd w:val="clear" w:color="auto" w:fill="auto"/>
        <w:tabs>
          <w:tab w:val="left" w:pos="1638"/>
        </w:tabs>
        <w:spacing w:before="0" w:after="0" w:line="322" w:lineRule="exact"/>
        <w:ind w:firstLine="760"/>
        <w:jc w:val="both"/>
      </w:pPr>
      <w:r>
        <w:t>Заказчик размещает в реестре договоров информацию и документы,</w:t>
      </w:r>
    </w:p>
    <w:p w:rsidR="005A482B" w:rsidRDefault="00ED6F41">
      <w:pPr>
        <w:pStyle w:val="20"/>
        <w:shd w:val="clear" w:color="auto" w:fill="auto"/>
        <w:spacing w:before="0" w:after="0" w:line="322" w:lineRule="exact"/>
        <w:jc w:val="both"/>
      </w:pPr>
      <w:r>
        <w:t xml:space="preserve">в отношении которых были внесены изменения, в течение 10 дней со дня внесения </w:t>
      </w:r>
      <w:r>
        <w:lastRenderedPageBreak/>
        <w:t>таких изменений.</w:t>
      </w:r>
    </w:p>
    <w:p w:rsidR="00E85141" w:rsidRDefault="00E85141">
      <w:pPr>
        <w:pStyle w:val="20"/>
        <w:numPr>
          <w:ilvl w:val="0"/>
          <w:numId w:val="38"/>
        </w:numPr>
        <w:shd w:val="clear" w:color="auto" w:fill="auto"/>
        <w:tabs>
          <w:tab w:val="left" w:pos="1594"/>
        </w:tabs>
        <w:spacing w:before="0" w:after="0" w:line="322" w:lineRule="exact"/>
        <w:ind w:firstLine="760"/>
        <w:jc w:val="both"/>
      </w:pPr>
      <w:r w:rsidRPr="00595B26">
        <w:t>Информация о результатах исполнения договора или о его расторжении вносится Заказчиком в реестр договоров в течение 10 дней с даты исполнения обязательств обеими Сторонами или расторжения договора.</w:t>
      </w:r>
    </w:p>
    <w:p w:rsidR="005A482B" w:rsidRDefault="00ED6F41">
      <w:pPr>
        <w:pStyle w:val="20"/>
        <w:numPr>
          <w:ilvl w:val="0"/>
          <w:numId w:val="38"/>
        </w:numPr>
        <w:shd w:val="clear" w:color="auto" w:fill="auto"/>
        <w:tabs>
          <w:tab w:val="left" w:pos="1594"/>
        </w:tabs>
        <w:spacing w:before="0" w:after="0" w:line="322" w:lineRule="exact"/>
        <w:ind w:firstLine="760"/>
        <w:jc w:val="both"/>
      </w:pPr>
      <w:r>
        <w:t>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5A482B" w:rsidRDefault="00ED6F41">
      <w:pPr>
        <w:pStyle w:val="20"/>
        <w:numPr>
          <w:ilvl w:val="0"/>
          <w:numId w:val="38"/>
        </w:numPr>
        <w:shd w:val="clear" w:color="auto" w:fill="auto"/>
        <w:tabs>
          <w:tab w:val="left" w:pos="1594"/>
        </w:tabs>
        <w:spacing w:before="0" w:after="43" w:line="322" w:lineRule="exact"/>
        <w:ind w:firstLine="760"/>
        <w:jc w:val="both"/>
      </w:pPr>
      <w:r>
        <w:t>В реестр договоров не размещает информацию и документы, которые в соответствии с Законом № 223-ФЗ не подлежат размещению в ЕИС.</w:t>
      </w:r>
    </w:p>
    <w:p w:rsidR="005A482B" w:rsidRDefault="00ED6F41">
      <w:pPr>
        <w:pStyle w:val="20"/>
        <w:shd w:val="clear" w:color="auto" w:fill="auto"/>
        <w:spacing w:before="0" w:after="0" w:line="643" w:lineRule="exact"/>
        <w:ind w:left="2520"/>
      </w:pPr>
      <w:r>
        <w:t>2. Закупка путем проведения открытого конкурса</w:t>
      </w:r>
    </w:p>
    <w:p w:rsidR="005A482B" w:rsidRDefault="00ED6F41">
      <w:pPr>
        <w:pStyle w:val="20"/>
        <w:numPr>
          <w:ilvl w:val="0"/>
          <w:numId w:val="39"/>
        </w:numPr>
        <w:shd w:val="clear" w:color="auto" w:fill="auto"/>
        <w:tabs>
          <w:tab w:val="left" w:pos="2774"/>
        </w:tabs>
        <w:spacing w:before="0" w:after="0" w:line="643" w:lineRule="exact"/>
        <w:ind w:left="2240"/>
        <w:jc w:val="both"/>
      </w:pPr>
      <w:r>
        <w:t>Открытый конкурс на право заключения договора</w:t>
      </w:r>
    </w:p>
    <w:p w:rsidR="005A482B" w:rsidRDefault="00ED6F41">
      <w:pPr>
        <w:pStyle w:val="20"/>
        <w:numPr>
          <w:ilvl w:val="0"/>
          <w:numId w:val="40"/>
        </w:numPr>
        <w:shd w:val="clear" w:color="auto" w:fill="auto"/>
        <w:tabs>
          <w:tab w:val="left" w:pos="1481"/>
        </w:tabs>
        <w:spacing w:before="0" w:after="0" w:line="322" w:lineRule="exact"/>
        <w:ind w:firstLine="760"/>
        <w:jc w:val="both"/>
      </w:pPr>
      <w:bookmarkStart w:id="20" w:name="bookmark19"/>
      <w:r>
        <w:t>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а также, если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w:t>
      </w:r>
      <w:hyperlink w:anchor="bookmark21" w:tooltip="Current Document">
        <w:r>
          <w:t xml:space="preserve"> пунктом 2.4</w:t>
        </w:r>
      </w:hyperlink>
      <w:r>
        <w:t xml:space="preserve"> настоящего Положения.</w:t>
      </w:r>
      <w:bookmarkEnd w:id="20"/>
    </w:p>
    <w:p w:rsidR="005A482B" w:rsidRDefault="00ED6F41">
      <w:pPr>
        <w:pStyle w:val="20"/>
        <w:numPr>
          <w:ilvl w:val="0"/>
          <w:numId w:val="40"/>
        </w:numPr>
        <w:shd w:val="clear" w:color="auto" w:fill="auto"/>
        <w:tabs>
          <w:tab w:val="left" w:pos="1505"/>
        </w:tabs>
        <w:spacing w:before="0" w:after="0" w:line="322" w:lineRule="exact"/>
        <w:ind w:firstLine="760"/>
        <w:jc w:val="both"/>
      </w:pPr>
      <w:r>
        <w:t>Не допускается взимать с участников плату за участие в конкурсе.</w:t>
      </w:r>
    </w:p>
    <w:p w:rsidR="005A482B" w:rsidRDefault="00ED6F41">
      <w:pPr>
        <w:pStyle w:val="20"/>
        <w:numPr>
          <w:ilvl w:val="0"/>
          <w:numId w:val="40"/>
        </w:numPr>
        <w:shd w:val="clear" w:color="auto" w:fill="auto"/>
        <w:tabs>
          <w:tab w:val="left" w:pos="1481"/>
        </w:tabs>
        <w:spacing w:before="0" w:after="333" w:line="322" w:lineRule="exact"/>
        <w:ind w:firstLine="760"/>
        <w:jc w:val="both"/>
      </w:pPr>
      <w:r>
        <w:t>Заказчик размещает в ЕИС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w:t>
      </w:r>
      <w:hyperlink w:anchor="bookmark4" w:tooltip="Current Document">
        <w:r>
          <w:t xml:space="preserve"> пунктом 1.4.9 </w:t>
        </w:r>
      </w:hyperlink>
      <w:r>
        <w:t>настоящего Положения.</w:t>
      </w:r>
    </w:p>
    <w:p w:rsidR="005A482B" w:rsidRDefault="00ED6F41">
      <w:pPr>
        <w:pStyle w:val="20"/>
        <w:numPr>
          <w:ilvl w:val="0"/>
          <w:numId w:val="39"/>
        </w:numPr>
        <w:shd w:val="clear" w:color="auto" w:fill="auto"/>
        <w:tabs>
          <w:tab w:val="left" w:pos="3694"/>
        </w:tabs>
        <w:spacing w:before="0" w:after="299" w:line="280" w:lineRule="exact"/>
        <w:ind w:left="3160"/>
        <w:jc w:val="both"/>
      </w:pPr>
      <w:r>
        <w:t>Извещение о проведении конкурса</w:t>
      </w:r>
    </w:p>
    <w:p w:rsidR="005A482B" w:rsidRDefault="00ED6F41">
      <w:pPr>
        <w:pStyle w:val="20"/>
        <w:numPr>
          <w:ilvl w:val="0"/>
          <w:numId w:val="41"/>
        </w:numPr>
        <w:shd w:val="clear" w:color="auto" w:fill="auto"/>
        <w:tabs>
          <w:tab w:val="left" w:pos="1481"/>
        </w:tabs>
        <w:spacing w:before="0" w:after="0" w:line="322" w:lineRule="exact"/>
        <w:ind w:firstLine="760"/>
        <w:jc w:val="both"/>
      </w:pPr>
      <w:r>
        <w:t>В извещении о проведении открытого конкурса должны быть указаны сведения в соответствии с</w:t>
      </w:r>
      <w:hyperlink w:anchor="bookmark9" w:tooltip="Current Document">
        <w:r>
          <w:t xml:space="preserve"> пунктом 1.8.7 </w:t>
        </w:r>
      </w:hyperlink>
      <w:r>
        <w:t>настоящего Положения.</w:t>
      </w:r>
    </w:p>
    <w:p w:rsidR="005A482B" w:rsidRDefault="00ED6F41">
      <w:pPr>
        <w:pStyle w:val="20"/>
        <w:numPr>
          <w:ilvl w:val="0"/>
          <w:numId w:val="41"/>
        </w:numPr>
        <w:shd w:val="clear" w:color="auto" w:fill="auto"/>
        <w:tabs>
          <w:tab w:val="left" w:pos="1481"/>
        </w:tabs>
        <w:spacing w:before="0" w:after="0" w:line="322" w:lineRule="exact"/>
        <w:ind w:firstLine="760"/>
        <w:jc w:val="both"/>
      </w:pPr>
      <w:bookmarkStart w:id="21" w:name="bookmark20"/>
      <w:r>
        <w:t>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bookmarkEnd w:id="21"/>
    </w:p>
    <w:p w:rsidR="005A482B" w:rsidRDefault="00ED6F41">
      <w:pPr>
        <w:pStyle w:val="20"/>
        <w:numPr>
          <w:ilvl w:val="0"/>
          <w:numId w:val="41"/>
        </w:numPr>
        <w:shd w:val="clear" w:color="auto" w:fill="auto"/>
        <w:tabs>
          <w:tab w:val="left" w:pos="1481"/>
        </w:tabs>
        <w:spacing w:before="0" w:after="0" w:line="322" w:lineRule="exact"/>
        <w:ind w:firstLine="760"/>
        <w:jc w:val="both"/>
      </w:pPr>
      <w:r>
        <w:t>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5A482B" w:rsidRDefault="00ED6F41">
      <w:pPr>
        <w:pStyle w:val="20"/>
        <w:shd w:val="clear" w:color="auto" w:fill="auto"/>
        <w:spacing w:before="0" w:after="0" w:line="322" w:lineRule="exact"/>
        <w:ind w:firstLine="760"/>
        <w:jc w:val="both"/>
      </w:pPr>
      <w: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w:t>
      </w:r>
      <w:hyperlink w:anchor="bookmark19" w:tooltip="Current Document">
        <w:r>
          <w:t xml:space="preserve"> пунктом 2.1.3 </w:t>
        </w:r>
      </w:hyperlink>
      <w:r>
        <w:t>настоящего</w:t>
      </w:r>
    </w:p>
    <w:p w:rsidR="005A482B" w:rsidRDefault="00ED6F41">
      <w:pPr>
        <w:pStyle w:val="20"/>
        <w:shd w:val="clear" w:color="auto" w:fill="auto"/>
        <w:spacing w:before="0" w:after="332" w:line="280" w:lineRule="exact"/>
      </w:pPr>
      <w:r>
        <w:t>Положения.</w:t>
      </w:r>
    </w:p>
    <w:p w:rsidR="005A482B" w:rsidRDefault="00ED6F41">
      <w:pPr>
        <w:pStyle w:val="20"/>
        <w:numPr>
          <w:ilvl w:val="0"/>
          <w:numId w:val="39"/>
        </w:numPr>
        <w:shd w:val="clear" w:color="auto" w:fill="auto"/>
        <w:tabs>
          <w:tab w:val="left" w:pos="4254"/>
        </w:tabs>
        <w:spacing w:before="0" w:after="299" w:line="280" w:lineRule="exact"/>
        <w:ind w:left="3660"/>
        <w:jc w:val="both"/>
      </w:pPr>
      <w:r>
        <w:t>Конкурсная документация</w:t>
      </w:r>
    </w:p>
    <w:p w:rsidR="005A482B" w:rsidRDefault="00ED6F41">
      <w:pPr>
        <w:pStyle w:val="20"/>
        <w:numPr>
          <w:ilvl w:val="0"/>
          <w:numId w:val="42"/>
        </w:numPr>
        <w:shd w:val="clear" w:color="auto" w:fill="auto"/>
        <w:tabs>
          <w:tab w:val="left" w:pos="1868"/>
          <w:tab w:val="left" w:pos="7292"/>
        </w:tabs>
        <w:spacing w:before="0" w:after="0" w:line="322" w:lineRule="exact"/>
        <w:ind w:firstLine="740"/>
        <w:jc w:val="both"/>
      </w:pPr>
      <w:r>
        <w:t>Конкурсная документация должна</w:t>
      </w:r>
      <w:r>
        <w:tab/>
        <w:t>содержать сведения,</w:t>
      </w:r>
    </w:p>
    <w:p w:rsidR="005A482B" w:rsidRDefault="00ED6F41">
      <w:pPr>
        <w:pStyle w:val="20"/>
        <w:shd w:val="clear" w:color="auto" w:fill="auto"/>
        <w:spacing w:before="0" w:after="0" w:line="322" w:lineRule="exact"/>
      </w:pPr>
      <w:r>
        <w:lastRenderedPageBreak/>
        <w:t>предусмотренные</w:t>
      </w:r>
      <w:hyperlink w:anchor="bookmark8" w:tooltip="Current Document">
        <w:r>
          <w:t xml:space="preserve"> пунктом 1.8.2 </w:t>
        </w:r>
      </w:hyperlink>
      <w:r>
        <w:t>настоящего Положения.</w:t>
      </w:r>
    </w:p>
    <w:p w:rsidR="005A482B" w:rsidRDefault="00ED6F41">
      <w:pPr>
        <w:pStyle w:val="20"/>
        <w:numPr>
          <w:ilvl w:val="0"/>
          <w:numId w:val="42"/>
        </w:numPr>
        <w:shd w:val="clear" w:color="auto" w:fill="auto"/>
        <w:tabs>
          <w:tab w:val="left" w:pos="1515"/>
        </w:tabs>
        <w:spacing w:before="0" w:after="0" w:line="322" w:lineRule="exact"/>
        <w:ind w:firstLine="740"/>
        <w:jc w:val="both"/>
      </w:pPr>
      <w:r>
        <w:t>К извещению, конкурсной документации должен быть приложен проект договора, являющийся их неотъемлемой частью.</w:t>
      </w:r>
    </w:p>
    <w:p w:rsidR="005A482B" w:rsidRDefault="00ED6F41">
      <w:pPr>
        <w:pStyle w:val="20"/>
        <w:numPr>
          <w:ilvl w:val="0"/>
          <w:numId w:val="42"/>
        </w:numPr>
        <w:shd w:val="clear" w:color="auto" w:fill="auto"/>
        <w:tabs>
          <w:tab w:val="left" w:pos="1520"/>
        </w:tabs>
        <w:spacing w:before="0" w:after="0" w:line="322" w:lineRule="exact"/>
        <w:ind w:firstLine="740"/>
        <w:jc w:val="both"/>
      </w:pPr>
      <w:r>
        <w:t>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5A482B" w:rsidRDefault="00ED6F41">
      <w:pPr>
        <w:pStyle w:val="20"/>
        <w:numPr>
          <w:ilvl w:val="0"/>
          <w:numId w:val="42"/>
        </w:numPr>
        <w:shd w:val="clear" w:color="auto" w:fill="auto"/>
        <w:tabs>
          <w:tab w:val="left" w:pos="1515"/>
        </w:tabs>
        <w:spacing w:before="0" w:after="273" w:line="322" w:lineRule="exact"/>
        <w:ind w:firstLine="740"/>
        <w:jc w:val="both"/>
      </w:pPr>
      <w:bookmarkStart w:id="22" w:name="bookmark21"/>
      <w:r>
        <w:t>Изменения, внесенные в конкурсную документацию, размещаются в ЕИС в порядке и сроки, указанные в</w:t>
      </w:r>
      <w:hyperlink w:anchor="bookmark20" w:tooltip="Current Document">
        <w:r>
          <w:t xml:space="preserve"> пункте 2.2.3 </w:t>
        </w:r>
      </w:hyperlink>
      <w:r>
        <w:t>настоящего Положения.</w:t>
      </w:r>
      <w:bookmarkEnd w:id="22"/>
    </w:p>
    <w:p w:rsidR="005A482B" w:rsidRDefault="00ED6F41">
      <w:pPr>
        <w:pStyle w:val="20"/>
        <w:numPr>
          <w:ilvl w:val="0"/>
          <w:numId w:val="39"/>
        </w:numPr>
        <w:shd w:val="clear" w:color="auto" w:fill="auto"/>
        <w:tabs>
          <w:tab w:val="left" w:pos="3034"/>
        </w:tabs>
        <w:spacing w:before="0" w:after="299" w:line="280" w:lineRule="exact"/>
        <w:ind w:left="2440"/>
        <w:jc w:val="both"/>
      </w:pPr>
      <w:r>
        <w:t>Критерии оценки заявок на участие в конкурсе</w:t>
      </w:r>
    </w:p>
    <w:p w:rsidR="005A482B" w:rsidRDefault="00ED6F41">
      <w:pPr>
        <w:pStyle w:val="20"/>
        <w:numPr>
          <w:ilvl w:val="0"/>
          <w:numId w:val="43"/>
        </w:numPr>
        <w:shd w:val="clear" w:color="auto" w:fill="auto"/>
        <w:tabs>
          <w:tab w:val="left" w:pos="1515"/>
        </w:tabs>
        <w:spacing w:before="0" w:after="0" w:line="322" w:lineRule="exact"/>
        <w:ind w:firstLine="740"/>
        <w:jc w:val="both"/>
      </w:pPr>
      <w:bookmarkStart w:id="23" w:name="bookmark22"/>
      <w:bookmarkStart w:id="24" w:name="bookmark23"/>
      <w:r>
        <w:t>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bookmarkEnd w:id="23"/>
      <w:bookmarkEnd w:id="24"/>
    </w:p>
    <w:p w:rsidR="005A482B" w:rsidRDefault="00ED6F41">
      <w:pPr>
        <w:pStyle w:val="20"/>
        <w:numPr>
          <w:ilvl w:val="0"/>
          <w:numId w:val="43"/>
        </w:numPr>
        <w:shd w:val="clear" w:color="auto" w:fill="auto"/>
        <w:tabs>
          <w:tab w:val="left" w:pos="1545"/>
        </w:tabs>
        <w:spacing w:before="0" w:after="0" w:line="322" w:lineRule="exact"/>
        <w:ind w:firstLine="740"/>
        <w:jc w:val="both"/>
      </w:pPr>
      <w:r>
        <w:t>Критериями оценки заявок на участие в конкурсе могут быть:</w:t>
      </w:r>
    </w:p>
    <w:p w:rsidR="005A482B" w:rsidRDefault="00ED6F41">
      <w:pPr>
        <w:pStyle w:val="20"/>
        <w:numPr>
          <w:ilvl w:val="0"/>
          <w:numId w:val="44"/>
        </w:numPr>
        <w:shd w:val="clear" w:color="auto" w:fill="auto"/>
        <w:tabs>
          <w:tab w:val="left" w:pos="1132"/>
        </w:tabs>
        <w:spacing w:before="0" w:after="0" w:line="322" w:lineRule="exact"/>
        <w:ind w:firstLine="740"/>
        <w:jc w:val="both"/>
      </w:pPr>
      <w:r>
        <w:t>цена;</w:t>
      </w:r>
    </w:p>
    <w:p w:rsidR="005A482B" w:rsidRDefault="00ED6F41">
      <w:pPr>
        <w:pStyle w:val="20"/>
        <w:numPr>
          <w:ilvl w:val="0"/>
          <w:numId w:val="44"/>
        </w:numPr>
        <w:shd w:val="clear" w:color="auto" w:fill="auto"/>
        <w:tabs>
          <w:tab w:val="left" w:pos="1122"/>
        </w:tabs>
        <w:spacing w:before="0" w:after="0" w:line="322" w:lineRule="exact"/>
        <w:ind w:firstLine="740"/>
        <w:jc w:val="both"/>
      </w:pPr>
      <w:bookmarkStart w:id="25" w:name="bookmark24"/>
      <w:bookmarkStart w:id="26" w:name="bookmark25"/>
      <w:bookmarkStart w:id="27" w:name="bookmark26"/>
      <w:bookmarkStart w:id="28" w:name="bookmark27"/>
      <w:r>
        <w:t>качественные и (или) функциональные характеристики (потребительские свойства) товара, качество работ, услуг;</w:t>
      </w:r>
      <w:bookmarkEnd w:id="25"/>
      <w:bookmarkEnd w:id="26"/>
      <w:bookmarkEnd w:id="27"/>
      <w:bookmarkEnd w:id="28"/>
    </w:p>
    <w:p w:rsidR="005A482B" w:rsidRDefault="00ED6F41">
      <w:pPr>
        <w:pStyle w:val="20"/>
        <w:numPr>
          <w:ilvl w:val="0"/>
          <w:numId w:val="44"/>
        </w:numPr>
        <w:shd w:val="clear" w:color="auto" w:fill="auto"/>
        <w:tabs>
          <w:tab w:val="left" w:pos="1156"/>
        </w:tabs>
        <w:spacing w:before="0" w:after="0" w:line="322" w:lineRule="exact"/>
        <w:ind w:firstLine="740"/>
        <w:jc w:val="both"/>
      </w:pPr>
      <w:r>
        <w:t>расходы на эксплуатацию товара;</w:t>
      </w:r>
    </w:p>
    <w:p w:rsidR="005A482B" w:rsidRDefault="00ED6F41">
      <w:pPr>
        <w:pStyle w:val="20"/>
        <w:numPr>
          <w:ilvl w:val="0"/>
          <w:numId w:val="44"/>
        </w:numPr>
        <w:shd w:val="clear" w:color="auto" w:fill="auto"/>
        <w:tabs>
          <w:tab w:val="left" w:pos="1156"/>
        </w:tabs>
        <w:spacing w:before="0" w:after="0" w:line="322" w:lineRule="exact"/>
        <w:ind w:firstLine="740"/>
        <w:jc w:val="both"/>
      </w:pPr>
      <w:r>
        <w:t>расходы на техническое обслуживание товара;</w:t>
      </w:r>
    </w:p>
    <w:p w:rsidR="005A482B" w:rsidRDefault="00ED6F41">
      <w:pPr>
        <w:pStyle w:val="20"/>
        <w:numPr>
          <w:ilvl w:val="0"/>
          <w:numId w:val="44"/>
        </w:numPr>
        <w:shd w:val="clear" w:color="auto" w:fill="auto"/>
        <w:tabs>
          <w:tab w:val="left" w:pos="1156"/>
        </w:tabs>
        <w:spacing w:before="0" w:after="0" w:line="322" w:lineRule="exact"/>
        <w:ind w:firstLine="740"/>
        <w:jc w:val="both"/>
      </w:pPr>
      <w:r>
        <w:t>сроки (периоды) поставки товара, выполнения работ, оказания услуг;</w:t>
      </w:r>
    </w:p>
    <w:p w:rsidR="005A482B" w:rsidRDefault="00ED6F41">
      <w:pPr>
        <w:pStyle w:val="20"/>
        <w:numPr>
          <w:ilvl w:val="0"/>
          <w:numId w:val="44"/>
        </w:numPr>
        <w:shd w:val="clear" w:color="auto" w:fill="auto"/>
        <w:tabs>
          <w:tab w:val="left" w:pos="1156"/>
        </w:tabs>
        <w:spacing w:before="0" w:after="0" w:line="322" w:lineRule="exact"/>
        <w:ind w:firstLine="740"/>
        <w:jc w:val="both"/>
      </w:pPr>
      <w:r>
        <w:t>срок, на который предоставляются гарантии качества товара, работ, услуг;</w:t>
      </w:r>
    </w:p>
    <w:p w:rsidR="005A482B" w:rsidRDefault="00ED6F41">
      <w:pPr>
        <w:pStyle w:val="20"/>
        <w:numPr>
          <w:ilvl w:val="0"/>
          <w:numId w:val="44"/>
        </w:numPr>
        <w:shd w:val="clear" w:color="auto" w:fill="auto"/>
        <w:tabs>
          <w:tab w:val="left" w:pos="1156"/>
        </w:tabs>
        <w:spacing w:before="0" w:after="0" w:line="322" w:lineRule="exact"/>
        <w:ind w:firstLine="740"/>
        <w:jc w:val="both"/>
      </w:pPr>
      <w:r>
        <w:t>деловая репутация участника закупок;</w:t>
      </w:r>
    </w:p>
    <w:p w:rsidR="005A482B" w:rsidRDefault="00ED6F41">
      <w:pPr>
        <w:pStyle w:val="20"/>
        <w:numPr>
          <w:ilvl w:val="0"/>
          <w:numId w:val="44"/>
        </w:numPr>
        <w:shd w:val="clear" w:color="auto" w:fill="auto"/>
        <w:tabs>
          <w:tab w:val="left" w:pos="1468"/>
        </w:tabs>
        <w:spacing w:before="0" w:after="0" w:line="322" w:lineRule="exact"/>
        <w:ind w:firstLine="740"/>
        <w:jc w:val="both"/>
      </w:pPr>
      <w:bookmarkStart w:id="29" w:name="bookmark28"/>
      <w:bookmarkStart w:id="30" w:name="bookmark29"/>
      <w: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bookmarkEnd w:id="29"/>
      <w:bookmarkEnd w:id="30"/>
    </w:p>
    <w:p w:rsidR="005A482B" w:rsidRDefault="00ED6F41">
      <w:pPr>
        <w:pStyle w:val="20"/>
        <w:numPr>
          <w:ilvl w:val="0"/>
          <w:numId w:val="44"/>
        </w:numPr>
        <w:shd w:val="clear" w:color="auto" w:fill="auto"/>
        <w:tabs>
          <w:tab w:val="left" w:pos="1151"/>
        </w:tabs>
        <w:spacing w:before="0" w:after="0" w:line="322" w:lineRule="exact"/>
        <w:ind w:firstLine="740"/>
        <w:jc w:val="both"/>
      </w:pPr>
      <w:r>
        <w:t>квалификация участника закупки;</w:t>
      </w:r>
    </w:p>
    <w:p w:rsidR="005A482B" w:rsidRDefault="00ED6F41">
      <w:pPr>
        <w:pStyle w:val="20"/>
        <w:numPr>
          <w:ilvl w:val="0"/>
          <w:numId w:val="44"/>
        </w:numPr>
        <w:shd w:val="clear" w:color="auto" w:fill="auto"/>
        <w:tabs>
          <w:tab w:val="left" w:pos="1271"/>
        </w:tabs>
        <w:spacing w:before="0" w:after="0" w:line="322" w:lineRule="exact"/>
        <w:ind w:firstLine="740"/>
        <w:jc w:val="both"/>
      </w:pPr>
      <w:r>
        <w:t>квалификация работников участника закупки.</w:t>
      </w:r>
    </w:p>
    <w:p w:rsidR="005A482B" w:rsidRDefault="00ED6F41">
      <w:pPr>
        <w:pStyle w:val="20"/>
        <w:numPr>
          <w:ilvl w:val="0"/>
          <w:numId w:val="43"/>
        </w:numPr>
        <w:shd w:val="clear" w:color="auto" w:fill="auto"/>
        <w:tabs>
          <w:tab w:val="left" w:pos="1515"/>
        </w:tabs>
        <w:spacing w:before="0" w:after="0" w:line="322" w:lineRule="exact"/>
        <w:ind w:firstLine="740"/>
        <w:jc w:val="both"/>
      </w:pPr>
      <w:bookmarkStart w:id="31" w:name="bookmark30"/>
      <w:r>
        <w:t>В конкурсной документации Заказчик должен указать не менее двух критериев из предусмотренных</w:t>
      </w:r>
      <w:hyperlink w:anchor="bookmark22" w:tooltip="Current Document">
        <w:r>
          <w:t xml:space="preserve"> пунктом 2.4.2 </w:t>
        </w:r>
      </w:hyperlink>
      <w:r>
        <w:t>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bookmarkEnd w:id="31"/>
    </w:p>
    <w:p w:rsidR="005A482B" w:rsidRDefault="00ED6F41">
      <w:pPr>
        <w:pStyle w:val="20"/>
        <w:numPr>
          <w:ilvl w:val="0"/>
          <w:numId w:val="43"/>
        </w:numPr>
        <w:shd w:val="clear" w:color="auto" w:fill="auto"/>
        <w:tabs>
          <w:tab w:val="left" w:pos="1515"/>
        </w:tabs>
        <w:spacing w:before="0" w:after="0" w:line="322" w:lineRule="exact"/>
        <w:ind w:firstLine="740"/>
        <w:jc w:val="both"/>
      </w:pPr>
      <w:r>
        <w:t>Для оценки и сопоставления заявок по критериям, указанным в</w:t>
      </w:r>
      <w:hyperlink w:anchor="bookmark23" w:tooltip="Current Document">
        <w:r>
          <w:t xml:space="preserve"> подпунктах 1,</w:t>
        </w:r>
      </w:hyperlink>
      <w:hyperlink w:anchor="bookmark24" w:tooltip="Current Document">
        <w:r>
          <w:t xml:space="preserve"> 3,</w:t>
        </w:r>
      </w:hyperlink>
      <w:hyperlink w:anchor="bookmark25" w:tooltip="Current Document">
        <w:r>
          <w:t xml:space="preserve"> 4 пункта 2.4.2 </w:t>
        </w:r>
      </w:hyperlink>
      <w:r>
        <w:t>настоящего Положения, предложениям участников конкурса присваиваются баллы по следующей формуле:</w:t>
      </w:r>
    </w:p>
    <w:p w:rsidR="005A482B" w:rsidRDefault="00ED6F41">
      <w:pPr>
        <w:pStyle w:val="20"/>
        <w:shd w:val="clear" w:color="auto" w:fill="auto"/>
        <w:spacing w:before="0" w:after="0" w:line="322" w:lineRule="exact"/>
        <w:ind w:firstLine="740"/>
        <w:jc w:val="both"/>
      </w:pPr>
      <w:r w:rsidRPr="006905DE">
        <w:rPr>
          <w:lang w:eastAsia="en-US" w:bidi="en-US"/>
        </w:rPr>
        <w:t>^</w:t>
      </w:r>
      <w:r>
        <w:rPr>
          <w:lang w:val="en-US" w:eastAsia="en-US" w:bidi="en-US"/>
        </w:rPr>
        <w:t>i</w:t>
      </w:r>
      <w:r w:rsidRPr="006905DE">
        <w:rPr>
          <w:lang w:eastAsia="en-US" w:bidi="en-US"/>
        </w:rPr>
        <w:t xml:space="preserve"> </w:t>
      </w:r>
      <w:r>
        <w:t xml:space="preserve">= </w:t>
      </w:r>
      <w:r>
        <w:rPr>
          <w:lang w:val="en-US" w:eastAsia="en-US" w:bidi="en-US"/>
        </w:rPr>
        <w:t>H</w:t>
      </w:r>
      <w:r>
        <w:rPr>
          <w:rStyle w:val="21"/>
          <w:lang w:val="en-US" w:eastAsia="en-US" w:bidi="en-US"/>
        </w:rPr>
        <w:t>m</w:t>
      </w:r>
      <w:r>
        <w:rPr>
          <w:lang w:val="en-US" w:eastAsia="en-US" w:bidi="en-US"/>
        </w:rPr>
        <w:t>i</w:t>
      </w:r>
      <w:r w:rsidRPr="006905DE">
        <w:rPr>
          <w:lang w:eastAsia="en-US" w:bidi="en-US"/>
        </w:rPr>
        <w:t xml:space="preserve">№ </w:t>
      </w:r>
      <w:r>
        <w:t xml:space="preserve">/ Ц </w:t>
      </w:r>
      <w:r>
        <w:rPr>
          <w:lang w:val="en-US" w:eastAsia="en-US" w:bidi="en-US"/>
        </w:rPr>
        <w:t>x</w:t>
      </w:r>
      <w:r w:rsidRPr="006905DE">
        <w:rPr>
          <w:lang w:eastAsia="en-US" w:bidi="en-US"/>
        </w:rPr>
        <w:t xml:space="preserve"> </w:t>
      </w:r>
      <w:r>
        <w:t>100,</w:t>
      </w:r>
    </w:p>
    <w:p w:rsidR="005A482B" w:rsidRDefault="00ED6F41">
      <w:pPr>
        <w:pStyle w:val="20"/>
        <w:shd w:val="clear" w:color="auto" w:fill="auto"/>
        <w:spacing w:before="0" w:after="0" w:line="322" w:lineRule="exact"/>
        <w:ind w:firstLine="740"/>
        <w:jc w:val="both"/>
      </w:pPr>
      <w:r>
        <w:t xml:space="preserve">где </w:t>
      </w:r>
      <w:r>
        <w:rPr>
          <w:lang w:val="en-US" w:eastAsia="en-US" w:bidi="en-US"/>
        </w:rPr>
        <w:t>Upi</w:t>
      </w:r>
      <w:r w:rsidRPr="006905DE">
        <w:rPr>
          <w:lang w:eastAsia="en-US" w:bidi="en-US"/>
        </w:rPr>
        <w:t xml:space="preserve"> </w:t>
      </w:r>
      <w:r>
        <w:t>- количество баллов по критерию;</w:t>
      </w:r>
    </w:p>
    <w:p w:rsidR="005A482B" w:rsidRDefault="00ED6F41">
      <w:pPr>
        <w:pStyle w:val="20"/>
        <w:shd w:val="clear" w:color="auto" w:fill="auto"/>
        <w:spacing w:before="0" w:after="0" w:line="322" w:lineRule="exact"/>
        <w:ind w:firstLine="740"/>
        <w:jc w:val="both"/>
      </w:pPr>
      <w:r>
        <w:t>Цmi№ - минимальное предложение из сделанных участниками закупки;</w:t>
      </w:r>
    </w:p>
    <w:p w:rsidR="005A482B" w:rsidRDefault="00ED6F41">
      <w:pPr>
        <w:pStyle w:val="20"/>
        <w:shd w:val="clear" w:color="auto" w:fill="auto"/>
        <w:spacing w:before="0" w:after="0" w:line="322" w:lineRule="exact"/>
        <w:ind w:firstLine="740"/>
        <w:jc w:val="both"/>
      </w:pPr>
      <w:r>
        <w:t>Ц - предложение участника, которое оценивается.</w:t>
      </w:r>
    </w:p>
    <w:p w:rsidR="005A482B" w:rsidRDefault="00ED6F41">
      <w:pPr>
        <w:pStyle w:val="20"/>
        <w:numPr>
          <w:ilvl w:val="0"/>
          <w:numId w:val="43"/>
        </w:numPr>
        <w:shd w:val="clear" w:color="auto" w:fill="auto"/>
        <w:tabs>
          <w:tab w:val="left" w:pos="1526"/>
        </w:tabs>
        <w:spacing w:before="0" w:after="0" w:line="322" w:lineRule="exact"/>
        <w:ind w:firstLine="740"/>
        <w:jc w:val="both"/>
      </w:pPr>
      <w:r>
        <w:t>Для оценки и сопоставления заявок по критериям, указанным в</w:t>
      </w:r>
      <w:hyperlink w:anchor="bookmark26" w:tooltip="Current Document">
        <w:r>
          <w:t xml:space="preserve"> подпункте 5 пункта 2.4.2 </w:t>
        </w:r>
      </w:hyperlink>
      <w:r>
        <w:t>настоящего Положения, предложениям участников конкурса присваиваются баллы по следующей формуле:</w:t>
      </w:r>
    </w:p>
    <w:p w:rsidR="005A482B" w:rsidRDefault="00ED6F41">
      <w:pPr>
        <w:pStyle w:val="20"/>
        <w:shd w:val="clear" w:color="auto" w:fill="auto"/>
        <w:spacing w:before="0" w:after="0" w:line="322" w:lineRule="exact"/>
        <w:ind w:firstLine="740"/>
        <w:jc w:val="both"/>
      </w:pPr>
      <w:r>
        <w:t xml:space="preserve">СБi = </w:t>
      </w:r>
      <w:r w:rsidRPr="006905DE">
        <w:rPr>
          <w:lang w:eastAsia="en-US" w:bidi="en-US"/>
        </w:rPr>
        <w:t>С</w:t>
      </w:r>
      <w:r>
        <w:rPr>
          <w:lang w:val="en-US" w:eastAsia="en-US" w:bidi="en-US"/>
        </w:rPr>
        <w:t>mi</w:t>
      </w:r>
      <w:r w:rsidRPr="006905DE">
        <w:rPr>
          <w:lang w:eastAsia="en-US" w:bidi="en-US"/>
        </w:rPr>
        <w:t xml:space="preserve">№ </w:t>
      </w:r>
      <w:r>
        <w:t xml:space="preserve">/ </w:t>
      </w:r>
      <w:r>
        <w:rPr>
          <w:lang w:val="en-US" w:eastAsia="en-US" w:bidi="en-US"/>
        </w:rPr>
        <w:t>Q</w:t>
      </w:r>
      <w:r w:rsidRPr="006905DE">
        <w:rPr>
          <w:lang w:eastAsia="en-US" w:bidi="en-US"/>
        </w:rPr>
        <w:t xml:space="preserve"> </w:t>
      </w:r>
      <w:r>
        <w:rPr>
          <w:lang w:val="en-US" w:eastAsia="en-US" w:bidi="en-US"/>
        </w:rPr>
        <w:t>x</w:t>
      </w:r>
      <w:r w:rsidRPr="006905DE">
        <w:rPr>
          <w:lang w:eastAsia="en-US" w:bidi="en-US"/>
        </w:rPr>
        <w:t xml:space="preserve"> </w:t>
      </w:r>
      <w:r>
        <w:t>100,</w:t>
      </w:r>
    </w:p>
    <w:p w:rsidR="005A482B" w:rsidRDefault="00ED6F41">
      <w:pPr>
        <w:pStyle w:val="20"/>
        <w:shd w:val="clear" w:color="auto" w:fill="auto"/>
        <w:spacing w:before="0" w:after="0" w:line="322" w:lineRule="exact"/>
        <w:ind w:firstLine="740"/>
        <w:jc w:val="both"/>
      </w:pPr>
      <w:r>
        <w:t>где СБi - количество баллов по критерию;</w:t>
      </w:r>
    </w:p>
    <w:p w:rsidR="005A482B" w:rsidRDefault="00ED6F41">
      <w:pPr>
        <w:pStyle w:val="20"/>
        <w:shd w:val="clear" w:color="auto" w:fill="auto"/>
        <w:spacing w:before="0" w:after="0" w:line="322" w:lineRule="exact"/>
        <w:ind w:firstLine="740"/>
        <w:jc w:val="both"/>
      </w:pPr>
      <w:r w:rsidRPr="006905DE">
        <w:rPr>
          <w:lang w:eastAsia="en-US" w:bidi="en-US"/>
        </w:rPr>
        <w:lastRenderedPageBreak/>
        <w:t>С</w:t>
      </w:r>
      <w:r>
        <w:rPr>
          <w:lang w:val="en-US" w:eastAsia="en-US" w:bidi="en-US"/>
        </w:rPr>
        <w:t>mi</w:t>
      </w:r>
      <w:r w:rsidRPr="006905DE">
        <w:rPr>
          <w:lang w:eastAsia="en-US" w:bidi="en-US"/>
        </w:rPr>
        <w:t xml:space="preserve">№ </w:t>
      </w:r>
      <w:r>
        <w:t>- минимальное предложение из сделанных участниками;</w:t>
      </w:r>
    </w:p>
    <w:p w:rsidR="005A482B" w:rsidRDefault="00ED6F41">
      <w:pPr>
        <w:pStyle w:val="20"/>
        <w:shd w:val="clear" w:color="auto" w:fill="auto"/>
        <w:spacing w:before="0" w:after="0" w:line="322" w:lineRule="exact"/>
        <w:ind w:firstLine="740"/>
        <w:jc w:val="both"/>
      </w:pPr>
      <w:r>
        <w:rPr>
          <w:lang w:val="en-US" w:eastAsia="en-US" w:bidi="en-US"/>
        </w:rPr>
        <w:t>Q</w:t>
      </w:r>
      <w:r w:rsidRPr="006905DE">
        <w:rPr>
          <w:lang w:eastAsia="en-US" w:bidi="en-US"/>
        </w:rPr>
        <w:t xml:space="preserve"> </w:t>
      </w:r>
      <w:r>
        <w:t>- предложение участника, которое оценивается.</w:t>
      </w:r>
    </w:p>
    <w:p w:rsidR="005A482B" w:rsidRDefault="00ED6F41">
      <w:pPr>
        <w:pStyle w:val="20"/>
        <w:numPr>
          <w:ilvl w:val="0"/>
          <w:numId w:val="43"/>
        </w:numPr>
        <w:shd w:val="clear" w:color="auto" w:fill="auto"/>
        <w:tabs>
          <w:tab w:val="left" w:pos="1526"/>
        </w:tabs>
        <w:spacing w:before="0" w:after="0" w:line="322" w:lineRule="exact"/>
        <w:ind w:firstLine="740"/>
        <w:jc w:val="both"/>
      </w:pPr>
      <w:r>
        <w:t>Для оценки и сопоставления заявок по критериям, указанным в</w:t>
      </w:r>
      <w:hyperlink w:anchor="bookmark27" w:tooltip="Current Document">
        <w:r>
          <w:t xml:space="preserve"> подпунктах 2,</w:t>
        </w:r>
      </w:hyperlink>
      <w:r>
        <w:t xml:space="preserve"> 6,</w:t>
      </w:r>
      <w:hyperlink w:anchor="bookmark28" w:tooltip="Current Document">
        <w:r>
          <w:t xml:space="preserve"> 7 </w:t>
        </w:r>
      </w:hyperlink>
      <w:r>
        <w:t>-</w:t>
      </w:r>
      <w:hyperlink w:anchor="bookmark29" w:tooltip="Current Document">
        <w:r>
          <w:t xml:space="preserve"> 10 пункта 2.4.2 </w:t>
        </w:r>
      </w:hyperlink>
      <w:r>
        <w:t>настоящего Положения, в конкурсной документации устанавливаются:</w:t>
      </w:r>
    </w:p>
    <w:p w:rsidR="005A482B" w:rsidRDefault="00ED6F41">
      <w:pPr>
        <w:pStyle w:val="20"/>
        <w:numPr>
          <w:ilvl w:val="0"/>
          <w:numId w:val="45"/>
        </w:numPr>
        <w:shd w:val="clear" w:color="auto" w:fill="auto"/>
        <w:tabs>
          <w:tab w:val="left" w:pos="1117"/>
        </w:tabs>
        <w:spacing w:before="0" w:after="0" w:line="322" w:lineRule="exact"/>
        <w:ind w:firstLine="740"/>
        <w:jc w:val="both"/>
      </w:pPr>
      <w:r>
        <w:t>показатели (подкритерии), по которым будет оцениваться каждый критерий;</w:t>
      </w:r>
    </w:p>
    <w:p w:rsidR="005A482B" w:rsidRDefault="00ED6F41">
      <w:pPr>
        <w:pStyle w:val="20"/>
        <w:numPr>
          <w:ilvl w:val="0"/>
          <w:numId w:val="45"/>
        </w:numPr>
        <w:shd w:val="clear" w:color="auto" w:fill="auto"/>
        <w:tabs>
          <w:tab w:val="left" w:pos="1117"/>
        </w:tabs>
        <w:spacing w:before="0" w:after="0" w:line="322" w:lineRule="exact"/>
        <w:ind w:firstLine="740"/>
        <w:jc w:val="both"/>
      </w:pPr>
      <w:r>
        <w:t>минимальное и максимальное количество баллов, которое может быть присвоено по каждому показателю;</w:t>
      </w:r>
    </w:p>
    <w:p w:rsidR="005A482B" w:rsidRDefault="00ED6F41">
      <w:pPr>
        <w:pStyle w:val="20"/>
        <w:numPr>
          <w:ilvl w:val="0"/>
          <w:numId w:val="45"/>
        </w:numPr>
        <w:shd w:val="clear" w:color="auto" w:fill="auto"/>
        <w:tabs>
          <w:tab w:val="left" w:pos="1122"/>
        </w:tabs>
        <w:spacing w:before="0" w:after="0" w:line="322" w:lineRule="exact"/>
        <w:ind w:firstLine="740"/>
        <w:jc w:val="both"/>
      </w:pPr>
      <w:r>
        <w:t>правила присвоения баллов по каждому показателю. Такие правила должны исключать возможность субъективного присвоения баллов;</w:t>
      </w:r>
    </w:p>
    <w:p w:rsidR="005A482B" w:rsidRDefault="00ED6F41">
      <w:pPr>
        <w:pStyle w:val="20"/>
        <w:numPr>
          <w:ilvl w:val="0"/>
          <w:numId w:val="45"/>
        </w:numPr>
        <w:shd w:val="clear" w:color="auto" w:fill="auto"/>
        <w:tabs>
          <w:tab w:val="left" w:pos="1146"/>
        </w:tabs>
        <w:spacing w:before="0" w:after="0" w:line="322" w:lineRule="exact"/>
        <w:ind w:firstLine="740"/>
        <w:jc w:val="both"/>
      </w:pPr>
      <w:r>
        <w:t>значимость каждого из показателей.</w:t>
      </w:r>
    </w:p>
    <w:p w:rsidR="005A482B" w:rsidRDefault="00ED6F41">
      <w:pPr>
        <w:pStyle w:val="20"/>
        <w:shd w:val="clear" w:color="auto" w:fill="auto"/>
        <w:spacing w:before="0" w:after="0" w:line="322" w:lineRule="exact"/>
        <w:ind w:firstLine="740"/>
        <w:jc w:val="both"/>
      </w:pPr>
      <w: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5A482B" w:rsidRDefault="00ED6F41">
      <w:pPr>
        <w:pStyle w:val="20"/>
        <w:shd w:val="clear" w:color="auto" w:fill="auto"/>
        <w:spacing w:before="0" w:after="0" w:line="322" w:lineRule="exact"/>
        <w:ind w:firstLine="740"/>
        <w:jc w:val="both"/>
      </w:pPr>
      <w:r>
        <w:rPr>
          <w:lang w:val="en-US" w:eastAsia="en-US" w:bidi="en-US"/>
        </w:rPr>
        <w:t>Mi</w:t>
      </w:r>
      <w:r w:rsidRPr="006905DE">
        <w:rPr>
          <w:lang w:eastAsia="en-US" w:bidi="en-US"/>
        </w:rPr>
        <w:t xml:space="preserve"> </w:t>
      </w:r>
      <w:r>
        <w:t xml:space="preserve">= Ш / Пmax </w:t>
      </w:r>
      <w:r>
        <w:rPr>
          <w:lang w:val="en-US" w:eastAsia="en-US" w:bidi="en-US"/>
        </w:rPr>
        <w:t>x</w:t>
      </w:r>
      <w:r w:rsidRPr="006905DE">
        <w:rPr>
          <w:lang w:eastAsia="en-US" w:bidi="en-US"/>
        </w:rPr>
        <w:t xml:space="preserve"> </w:t>
      </w:r>
      <w:r>
        <w:t>ЗП,</w:t>
      </w:r>
    </w:p>
    <w:p w:rsidR="005A482B" w:rsidRDefault="00ED6F41">
      <w:pPr>
        <w:pStyle w:val="20"/>
        <w:shd w:val="clear" w:color="auto" w:fill="auto"/>
        <w:spacing w:before="0" w:after="0" w:line="322" w:lineRule="exact"/>
        <w:ind w:firstLine="740"/>
        <w:jc w:val="both"/>
      </w:pPr>
      <w:r>
        <w:t xml:space="preserve">где </w:t>
      </w:r>
      <w:r>
        <w:rPr>
          <w:lang w:val="en-US" w:eastAsia="en-US" w:bidi="en-US"/>
        </w:rPr>
        <w:t>Mi</w:t>
      </w:r>
      <w:r w:rsidRPr="006905DE">
        <w:rPr>
          <w:lang w:eastAsia="en-US" w:bidi="en-US"/>
        </w:rPr>
        <w:t xml:space="preserve"> </w:t>
      </w:r>
      <w:r>
        <w:t>- количество баллов по показателю;</w:t>
      </w:r>
    </w:p>
    <w:p w:rsidR="005A482B" w:rsidRDefault="00ED6F41">
      <w:pPr>
        <w:pStyle w:val="20"/>
        <w:shd w:val="clear" w:color="auto" w:fill="auto"/>
        <w:spacing w:before="0" w:after="0" w:line="322" w:lineRule="exact"/>
        <w:ind w:firstLine="740"/>
        <w:jc w:val="both"/>
      </w:pPr>
      <w:r>
        <w:t>Ш - предложение участника, которое оценивается;</w:t>
      </w:r>
    </w:p>
    <w:p w:rsidR="005A482B" w:rsidRDefault="00ED6F41">
      <w:pPr>
        <w:pStyle w:val="20"/>
        <w:shd w:val="clear" w:color="auto" w:fill="auto"/>
        <w:spacing w:before="0" w:after="0" w:line="322" w:lineRule="exact"/>
        <w:ind w:firstLine="740"/>
        <w:jc w:val="both"/>
      </w:pPr>
      <w:r>
        <w:t>Пmax - предложение, за которое присваивается максимальное количество баллов;</w:t>
      </w:r>
    </w:p>
    <w:p w:rsidR="005A482B" w:rsidRDefault="00ED6F41">
      <w:pPr>
        <w:pStyle w:val="20"/>
        <w:shd w:val="clear" w:color="auto" w:fill="auto"/>
        <w:spacing w:before="0" w:after="0" w:line="322" w:lineRule="exact"/>
        <w:ind w:firstLine="740"/>
        <w:jc w:val="both"/>
      </w:pPr>
      <w:r>
        <w:t>ЗП - значимость показателя.</w:t>
      </w:r>
    </w:p>
    <w:p w:rsidR="005A482B" w:rsidRDefault="00ED6F41">
      <w:pPr>
        <w:pStyle w:val="20"/>
        <w:numPr>
          <w:ilvl w:val="0"/>
          <w:numId w:val="43"/>
        </w:numPr>
        <w:shd w:val="clear" w:color="auto" w:fill="auto"/>
        <w:tabs>
          <w:tab w:val="left" w:pos="1526"/>
        </w:tabs>
        <w:spacing w:before="0" w:after="0" w:line="322" w:lineRule="exact"/>
        <w:ind w:firstLine="740"/>
        <w:jc w:val="both"/>
      </w:pPr>
      <w:r>
        <w:t>Итоговые баллы по каждому критерию определяются путем произведения количества баллов (суммы баллов по показателям) на значимость критерия.</w:t>
      </w:r>
    </w:p>
    <w:p w:rsidR="005A482B" w:rsidRDefault="00ED6F41">
      <w:pPr>
        <w:pStyle w:val="20"/>
        <w:numPr>
          <w:ilvl w:val="0"/>
          <w:numId w:val="43"/>
        </w:numPr>
        <w:shd w:val="clear" w:color="auto" w:fill="auto"/>
        <w:tabs>
          <w:tab w:val="left" w:pos="1526"/>
        </w:tabs>
        <w:spacing w:before="0" w:after="0" w:line="322" w:lineRule="exact"/>
        <w:ind w:firstLine="740"/>
        <w:jc w:val="both"/>
      </w:pPr>
      <w: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5A482B" w:rsidRDefault="00ED6F41">
      <w:pPr>
        <w:pStyle w:val="20"/>
        <w:numPr>
          <w:ilvl w:val="0"/>
          <w:numId w:val="43"/>
        </w:numPr>
        <w:shd w:val="clear" w:color="auto" w:fill="auto"/>
        <w:tabs>
          <w:tab w:val="left" w:pos="1526"/>
        </w:tabs>
        <w:spacing w:before="0" w:after="0" w:line="322" w:lineRule="exact"/>
        <w:ind w:firstLine="740"/>
        <w:jc w:val="both"/>
      </w:pPr>
      <w:bookmarkStart w:id="32" w:name="bookmark31"/>
      <w:r>
        <w:t>Победителем конкурса признается участник, заявке которого присвоено наибольшее количество баллов.</w:t>
      </w:r>
      <w:bookmarkEnd w:id="32"/>
    </w:p>
    <w:p w:rsidR="005A482B" w:rsidRDefault="00ED6F41">
      <w:pPr>
        <w:pStyle w:val="20"/>
        <w:numPr>
          <w:ilvl w:val="0"/>
          <w:numId w:val="43"/>
        </w:numPr>
        <w:shd w:val="clear" w:color="auto" w:fill="auto"/>
        <w:tabs>
          <w:tab w:val="left" w:pos="1645"/>
        </w:tabs>
        <w:spacing w:before="0" w:after="333" w:line="322" w:lineRule="exact"/>
        <w:ind w:firstLine="740"/>
        <w:jc w:val="both"/>
      </w:pPr>
      <w:r>
        <w:t>Порядок оценки заявок устанавливается в конкурсной документации в соответствии с пунктами</w:t>
      </w:r>
      <w:hyperlink w:anchor="bookmark30" w:tooltip="Current Document">
        <w:r>
          <w:t xml:space="preserve"> 2.4.3 </w:t>
        </w:r>
      </w:hyperlink>
      <w:r>
        <w:t>-</w:t>
      </w:r>
      <w:hyperlink w:anchor="bookmark31" w:tooltip="Current Document">
        <w:r>
          <w:t xml:space="preserve"> 2.4.10 </w:t>
        </w:r>
      </w:hyperlink>
      <w:r>
        <w:t>настоящего Положения. Он должен позволять однозначно и объективно выявить лучшие из предложенных участниками условия исполнения договора.</w:t>
      </w:r>
    </w:p>
    <w:p w:rsidR="005A482B" w:rsidRDefault="00ED6F41">
      <w:pPr>
        <w:pStyle w:val="20"/>
        <w:numPr>
          <w:ilvl w:val="0"/>
          <w:numId w:val="39"/>
        </w:numPr>
        <w:shd w:val="clear" w:color="auto" w:fill="auto"/>
        <w:tabs>
          <w:tab w:val="left" w:pos="3084"/>
        </w:tabs>
        <w:spacing w:before="0" w:after="299" w:line="280" w:lineRule="exact"/>
        <w:ind w:left="2500"/>
        <w:jc w:val="both"/>
      </w:pPr>
      <w:r>
        <w:t>Порядок подачи заявок на участие в конкурсе</w:t>
      </w:r>
    </w:p>
    <w:p w:rsidR="005A482B" w:rsidRDefault="00ED6F41">
      <w:pPr>
        <w:pStyle w:val="20"/>
        <w:numPr>
          <w:ilvl w:val="0"/>
          <w:numId w:val="46"/>
        </w:numPr>
        <w:shd w:val="clear" w:color="auto" w:fill="auto"/>
        <w:tabs>
          <w:tab w:val="left" w:pos="1526"/>
        </w:tabs>
        <w:spacing w:before="0" w:after="0" w:line="322" w:lineRule="exact"/>
        <w:ind w:firstLine="740"/>
        <w:jc w:val="both"/>
      </w:pPr>
      <w:r>
        <w:t>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5A482B" w:rsidRDefault="00ED6F41">
      <w:pPr>
        <w:pStyle w:val="20"/>
        <w:numPr>
          <w:ilvl w:val="0"/>
          <w:numId w:val="46"/>
        </w:numPr>
        <w:shd w:val="clear" w:color="auto" w:fill="auto"/>
        <w:tabs>
          <w:tab w:val="left" w:pos="1526"/>
        </w:tabs>
        <w:spacing w:before="0" w:after="0" w:line="322" w:lineRule="exact"/>
        <w:ind w:firstLine="740"/>
        <w:jc w:val="both"/>
      </w:pPr>
      <w:r>
        <w:t>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5A482B" w:rsidRDefault="00ED6F41">
      <w:pPr>
        <w:pStyle w:val="20"/>
        <w:numPr>
          <w:ilvl w:val="0"/>
          <w:numId w:val="46"/>
        </w:numPr>
        <w:shd w:val="clear" w:color="auto" w:fill="auto"/>
        <w:tabs>
          <w:tab w:val="left" w:pos="1505"/>
        </w:tabs>
        <w:spacing w:before="0" w:after="0" w:line="322" w:lineRule="exact"/>
        <w:ind w:firstLine="760"/>
        <w:jc w:val="both"/>
      </w:pPr>
      <w:r>
        <w:t>Заявка на участие в конкурсе должна включать:</w:t>
      </w:r>
    </w:p>
    <w:p w:rsidR="005A482B" w:rsidRDefault="00ED6F41">
      <w:pPr>
        <w:pStyle w:val="20"/>
        <w:numPr>
          <w:ilvl w:val="0"/>
          <w:numId w:val="47"/>
        </w:numPr>
        <w:shd w:val="clear" w:color="auto" w:fill="auto"/>
        <w:tabs>
          <w:tab w:val="left" w:pos="1074"/>
        </w:tabs>
        <w:spacing w:before="0" w:after="0" w:line="322" w:lineRule="exact"/>
        <w:ind w:firstLine="760"/>
        <w:jc w:val="both"/>
      </w:pPr>
      <w: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w:t>
      </w:r>
      <w:r>
        <w:lastRenderedPageBreak/>
        <w:t>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5A482B" w:rsidRDefault="00ED6F41">
      <w:pPr>
        <w:pStyle w:val="20"/>
        <w:numPr>
          <w:ilvl w:val="0"/>
          <w:numId w:val="47"/>
        </w:numPr>
        <w:shd w:val="clear" w:color="auto" w:fill="auto"/>
        <w:tabs>
          <w:tab w:val="left" w:pos="1116"/>
        </w:tabs>
        <w:spacing w:before="0" w:after="0" w:line="322" w:lineRule="exact"/>
        <w:ind w:firstLine="760"/>
        <w:jc w:val="both"/>
      </w:pPr>
      <w:r>
        <w:t>копии учредительных документов участника закупок (для юридических</w:t>
      </w:r>
    </w:p>
    <w:p w:rsidR="005A482B" w:rsidRDefault="00ED6F41">
      <w:pPr>
        <w:pStyle w:val="20"/>
        <w:shd w:val="clear" w:color="auto" w:fill="auto"/>
        <w:spacing w:before="0" w:after="0" w:line="322" w:lineRule="exact"/>
        <w:jc w:val="both"/>
      </w:pPr>
      <w:r>
        <w:t>лиц);</w:t>
      </w:r>
    </w:p>
    <w:p w:rsidR="005A482B" w:rsidRDefault="00ED6F41">
      <w:pPr>
        <w:pStyle w:val="20"/>
        <w:numPr>
          <w:ilvl w:val="0"/>
          <w:numId w:val="47"/>
        </w:numPr>
        <w:shd w:val="clear" w:color="auto" w:fill="auto"/>
        <w:tabs>
          <w:tab w:val="left" w:pos="1116"/>
        </w:tabs>
        <w:spacing w:before="0" w:after="0" w:line="322" w:lineRule="exact"/>
        <w:ind w:firstLine="760"/>
        <w:jc w:val="both"/>
      </w:pPr>
      <w:r>
        <w:t>копии документов, удостоверяющих личность (для физических лиц);</w:t>
      </w:r>
    </w:p>
    <w:p w:rsidR="005A482B" w:rsidRDefault="00ED6F41">
      <w:pPr>
        <w:pStyle w:val="20"/>
        <w:numPr>
          <w:ilvl w:val="0"/>
          <w:numId w:val="47"/>
        </w:numPr>
        <w:shd w:val="clear" w:color="auto" w:fill="auto"/>
        <w:tabs>
          <w:tab w:val="left" w:pos="1076"/>
        </w:tabs>
        <w:spacing w:before="0" w:after="0" w:line="322" w:lineRule="exact"/>
        <w:ind w:firstLine="760"/>
        <w:jc w:val="both"/>
      </w:pPr>
      <w: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ЕИС извещения о проведении конкурса, или нотариально заверенную копию такой выписки;</w:t>
      </w:r>
    </w:p>
    <w:p w:rsidR="005A482B" w:rsidRDefault="00ED6F41">
      <w:pPr>
        <w:pStyle w:val="20"/>
        <w:numPr>
          <w:ilvl w:val="0"/>
          <w:numId w:val="47"/>
        </w:numPr>
        <w:shd w:val="clear" w:color="auto" w:fill="auto"/>
        <w:tabs>
          <w:tab w:val="left" w:pos="1076"/>
        </w:tabs>
        <w:spacing w:before="0" w:after="0" w:line="322" w:lineRule="exact"/>
        <w:ind w:firstLine="760"/>
        <w:jc w:val="both"/>
      </w:pPr>
      <w: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5A482B" w:rsidRDefault="00ED6F41">
      <w:pPr>
        <w:pStyle w:val="20"/>
        <w:numPr>
          <w:ilvl w:val="0"/>
          <w:numId w:val="47"/>
        </w:numPr>
        <w:shd w:val="clear" w:color="auto" w:fill="auto"/>
        <w:tabs>
          <w:tab w:val="left" w:pos="1081"/>
        </w:tabs>
        <w:spacing w:before="0" w:after="0" w:line="322" w:lineRule="exact"/>
        <w:ind w:firstLine="760"/>
        <w:jc w:val="both"/>
      </w:pPr>
      <w:r>
        <w:t>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5A482B" w:rsidRDefault="00ED6F41">
      <w:pPr>
        <w:pStyle w:val="20"/>
        <w:numPr>
          <w:ilvl w:val="0"/>
          <w:numId w:val="47"/>
        </w:numPr>
        <w:shd w:val="clear" w:color="auto" w:fill="auto"/>
        <w:tabs>
          <w:tab w:val="left" w:pos="1081"/>
        </w:tabs>
        <w:spacing w:before="0" w:after="0" w:line="322" w:lineRule="exact"/>
        <w:ind w:firstLine="760"/>
        <w:jc w:val="both"/>
      </w:pPr>
      <w: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
    <w:p w:rsidR="005A482B" w:rsidRDefault="00ED6F41">
      <w:pPr>
        <w:pStyle w:val="20"/>
        <w:numPr>
          <w:ilvl w:val="0"/>
          <w:numId w:val="47"/>
        </w:numPr>
        <w:shd w:val="clear" w:color="auto" w:fill="auto"/>
        <w:tabs>
          <w:tab w:val="left" w:pos="1116"/>
        </w:tabs>
        <w:spacing w:before="0" w:after="0" w:line="322" w:lineRule="exact"/>
        <w:ind w:firstLine="760"/>
        <w:jc w:val="both"/>
      </w:pPr>
      <w:r>
        <w:t>документ, декларирующий следующее:</w:t>
      </w:r>
    </w:p>
    <w:p w:rsidR="005A482B" w:rsidRDefault="00ED6F41">
      <w:pPr>
        <w:pStyle w:val="20"/>
        <w:numPr>
          <w:ilvl w:val="0"/>
          <w:numId w:val="25"/>
        </w:numPr>
        <w:shd w:val="clear" w:color="auto" w:fill="auto"/>
        <w:tabs>
          <w:tab w:val="left" w:pos="937"/>
        </w:tabs>
        <w:spacing w:before="0" w:after="0" w:line="322" w:lineRule="exact"/>
        <w:ind w:firstLine="760"/>
        <w:jc w:val="both"/>
      </w:pPr>
      <w: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5A482B" w:rsidRDefault="00ED6F41">
      <w:pPr>
        <w:pStyle w:val="20"/>
        <w:numPr>
          <w:ilvl w:val="0"/>
          <w:numId w:val="25"/>
        </w:numPr>
        <w:shd w:val="clear" w:color="auto" w:fill="auto"/>
        <w:tabs>
          <w:tab w:val="left" w:pos="927"/>
        </w:tabs>
        <w:spacing w:before="0" w:after="0" w:line="322" w:lineRule="exact"/>
        <w:ind w:firstLine="760"/>
        <w:jc w:val="both"/>
      </w:pPr>
      <w: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5A482B" w:rsidRDefault="00ED6F41">
      <w:pPr>
        <w:pStyle w:val="20"/>
        <w:numPr>
          <w:ilvl w:val="0"/>
          <w:numId w:val="25"/>
        </w:numPr>
        <w:shd w:val="clear" w:color="auto" w:fill="auto"/>
        <w:tabs>
          <w:tab w:val="left" w:pos="1074"/>
        </w:tabs>
        <w:spacing w:before="0" w:after="0" w:line="322" w:lineRule="exact"/>
        <w:ind w:firstLine="760"/>
        <w:jc w:val="both"/>
      </w:pPr>
      <w:r>
        <w:t>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w:t>
      </w:r>
    </w:p>
    <w:p w:rsidR="005A482B" w:rsidRDefault="00ED6F41">
      <w:pPr>
        <w:pStyle w:val="20"/>
        <w:shd w:val="clear" w:color="auto" w:fill="auto"/>
        <w:spacing w:before="0" w:after="0" w:line="322" w:lineRule="exact"/>
      </w:pPr>
      <w:r>
        <w:t>отчетности за последний отчетный период;</w:t>
      </w:r>
    </w:p>
    <w:p w:rsidR="005A482B" w:rsidRDefault="00ED6F41">
      <w:pPr>
        <w:pStyle w:val="20"/>
        <w:numPr>
          <w:ilvl w:val="0"/>
          <w:numId w:val="25"/>
        </w:numPr>
        <w:shd w:val="clear" w:color="auto" w:fill="auto"/>
        <w:tabs>
          <w:tab w:val="left" w:pos="932"/>
        </w:tabs>
        <w:spacing w:before="0" w:after="0" w:line="322" w:lineRule="exact"/>
        <w:ind w:firstLine="760"/>
        <w:jc w:val="both"/>
      </w:pPr>
      <w:r>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5A482B" w:rsidRDefault="00ED6F41">
      <w:pPr>
        <w:pStyle w:val="20"/>
        <w:numPr>
          <w:ilvl w:val="0"/>
          <w:numId w:val="25"/>
        </w:numPr>
        <w:shd w:val="clear" w:color="auto" w:fill="auto"/>
        <w:tabs>
          <w:tab w:val="left" w:pos="927"/>
        </w:tabs>
        <w:spacing w:before="0" w:after="0" w:line="322" w:lineRule="exact"/>
        <w:ind w:firstLine="760"/>
        <w:jc w:val="both"/>
      </w:pPr>
      <w:r>
        <w:t xml:space="preserve">участник закупки обладает исключительными правами на интеллектуальную собственность либо правами на использование интеллектуальной собственности в </w:t>
      </w:r>
      <w:r>
        <w:lastRenderedPageBreak/>
        <w:t>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5A482B" w:rsidRDefault="00ED6F41">
      <w:pPr>
        <w:pStyle w:val="20"/>
        <w:numPr>
          <w:ilvl w:val="0"/>
          <w:numId w:val="47"/>
        </w:numPr>
        <w:shd w:val="clear" w:color="auto" w:fill="auto"/>
        <w:tabs>
          <w:tab w:val="left" w:pos="1161"/>
        </w:tabs>
        <w:spacing w:before="0" w:after="0" w:line="322" w:lineRule="exact"/>
        <w:ind w:firstLine="760"/>
        <w:jc w:val="both"/>
      </w:pPr>
      <w:r>
        <w:t>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5A482B" w:rsidRDefault="00ED6F41">
      <w:pPr>
        <w:pStyle w:val="20"/>
        <w:numPr>
          <w:ilvl w:val="0"/>
          <w:numId w:val="47"/>
        </w:numPr>
        <w:shd w:val="clear" w:color="auto" w:fill="auto"/>
        <w:tabs>
          <w:tab w:val="left" w:pos="1210"/>
        </w:tabs>
        <w:spacing w:before="0" w:after="0" w:line="322" w:lineRule="exact"/>
        <w:ind w:firstLine="760"/>
        <w:jc w:val="both"/>
      </w:pPr>
      <w:r>
        <w:t>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5A482B" w:rsidRDefault="00ED6F41">
      <w:pPr>
        <w:pStyle w:val="20"/>
        <w:numPr>
          <w:ilvl w:val="0"/>
          <w:numId w:val="47"/>
        </w:numPr>
        <w:shd w:val="clear" w:color="auto" w:fill="auto"/>
        <w:tabs>
          <w:tab w:val="left" w:pos="1210"/>
        </w:tabs>
        <w:spacing w:before="0" w:after="0" w:line="322" w:lineRule="exact"/>
        <w:ind w:firstLine="760"/>
        <w:jc w:val="both"/>
      </w:pPr>
      <w: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5A482B" w:rsidRDefault="00ED6F41">
      <w:pPr>
        <w:pStyle w:val="20"/>
        <w:numPr>
          <w:ilvl w:val="0"/>
          <w:numId w:val="47"/>
        </w:numPr>
        <w:shd w:val="clear" w:color="auto" w:fill="auto"/>
        <w:tabs>
          <w:tab w:val="left" w:pos="1206"/>
        </w:tabs>
        <w:spacing w:before="0" w:after="0" w:line="322" w:lineRule="exact"/>
        <w:ind w:firstLine="760"/>
        <w:jc w:val="both"/>
      </w:pPr>
      <w:r>
        <w:t>документы (их копии) и сведения, необходимые для оценки заявки по критериям, которые установлены в конкурсной документации;</w:t>
      </w:r>
    </w:p>
    <w:p w:rsidR="005A482B" w:rsidRDefault="00ED6F41">
      <w:pPr>
        <w:pStyle w:val="20"/>
        <w:numPr>
          <w:ilvl w:val="0"/>
          <w:numId w:val="47"/>
        </w:numPr>
        <w:shd w:val="clear" w:color="auto" w:fill="auto"/>
        <w:tabs>
          <w:tab w:val="left" w:pos="1206"/>
        </w:tabs>
        <w:spacing w:before="0" w:after="0" w:line="322" w:lineRule="exact"/>
        <w:ind w:firstLine="760"/>
        <w:jc w:val="both"/>
      </w:pPr>
      <w:r>
        <w:t>другие документы в соответствии с требованиями настоящего Положения и конкурсной документации.</w:t>
      </w:r>
    </w:p>
    <w:p w:rsidR="005A482B" w:rsidRDefault="00ED6F41">
      <w:pPr>
        <w:pStyle w:val="20"/>
        <w:numPr>
          <w:ilvl w:val="0"/>
          <w:numId w:val="46"/>
        </w:numPr>
        <w:shd w:val="clear" w:color="auto" w:fill="auto"/>
        <w:tabs>
          <w:tab w:val="left" w:pos="1505"/>
        </w:tabs>
        <w:spacing w:before="0" w:after="0" w:line="322" w:lineRule="exact"/>
        <w:ind w:firstLine="760"/>
        <w:jc w:val="both"/>
      </w:pPr>
      <w:r>
        <w:t>Заявка на участие в конкурсе может содержать:</w:t>
      </w:r>
    </w:p>
    <w:p w:rsidR="005A482B" w:rsidRDefault="00ED6F41">
      <w:pPr>
        <w:pStyle w:val="20"/>
        <w:numPr>
          <w:ilvl w:val="0"/>
          <w:numId w:val="48"/>
        </w:numPr>
        <w:shd w:val="clear" w:color="auto" w:fill="auto"/>
        <w:tabs>
          <w:tab w:val="left" w:pos="1161"/>
        </w:tabs>
        <w:spacing w:before="0" w:after="0" w:line="322" w:lineRule="exact"/>
        <w:ind w:firstLine="760"/>
        <w:jc w:val="both"/>
      </w:pPr>
      <w:r>
        <w:t>дополнительные документы и сведения, необходимые для оценки заявки по критериям, которые установлены в документации о проведении конкурса;</w:t>
      </w:r>
    </w:p>
    <w:p w:rsidR="005A482B" w:rsidRDefault="00ED6F41">
      <w:pPr>
        <w:pStyle w:val="20"/>
        <w:numPr>
          <w:ilvl w:val="0"/>
          <w:numId w:val="48"/>
        </w:numPr>
        <w:shd w:val="clear" w:color="auto" w:fill="auto"/>
        <w:tabs>
          <w:tab w:val="left" w:pos="1161"/>
        </w:tabs>
        <w:spacing w:before="0" w:after="0" w:line="322" w:lineRule="exact"/>
        <w:ind w:firstLine="760"/>
        <w:jc w:val="both"/>
      </w:pPr>
      <w:r>
        <w:t>эскиз, рисунок, чертеж, фотографию, иное изображение товара, образец (пробу) товара, на поставку которого осуществляется закупка;</w:t>
      </w:r>
    </w:p>
    <w:p w:rsidR="005A482B" w:rsidRDefault="00ED6F41">
      <w:pPr>
        <w:pStyle w:val="20"/>
        <w:numPr>
          <w:ilvl w:val="0"/>
          <w:numId w:val="48"/>
        </w:numPr>
        <w:shd w:val="clear" w:color="auto" w:fill="auto"/>
        <w:tabs>
          <w:tab w:val="left" w:pos="1161"/>
        </w:tabs>
        <w:spacing w:before="0" w:after="0" w:line="322" w:lineRule="exact"/>
        <w:ind w:firstLine="760"/>
        <w:jc w:val="both"/>
      </w:pPr>
      <w:r>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5A482B" w:rsidRDefault="00ED6F41">
      <w:pPr>
        <w:pStyle w:val="20"/>
        <w:numPr>
          <w:ilvl w:val="0"/>
          <w:numId w:val="46"/>
        </w:numPr>
        <w:shd w:val="clear" w:color="auto" w:fill="auto"/>
        <w:tabs>
          <w:tab w:val="left" w:pos="1460"/>
        </w:tabs>
        <w:spacing w:before="0" w:after="0" w:line="322" w:lineRule="exact"/>
        <w:ind w:firstLine="760"/>
        <w:jc w:val="both"/>
      </w:pPr>
      <w:r>
        <w:t>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w:t>
      </w:r>
    </w:p>
    <w:p w:rsidR="005A482B" w:rsidRDefault="00ED6F41">
      <w:pPr>
        <w:pStyle w:val="20"/>
        <w:shd w:val="clear" w:color="auto" w:fill="auto"/>
        <w:spacing w:before="0" w:after="0" w:line="322" w:lineRule="exact"/>
        <w:ind w:firstLine="760"/>
        <w:jc w:val="both"/>
      </w:pPr>
      <w: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5A482B" w:rsidRDefault="00ED6F41">
      <w:pPr>
        <w:pStyle w:val="20"/>
        <w:numPr>
          <w:ilvl w:val="0"/>
          <w:numId w:val="46"/>
        </w:numPr>
        <w:shd w:val="clear" w:color="auto" w:fill="auto"/>
        <w:tabs>
          <w:tab w:val="left" w:pos="1457"/>
        </w:tabs>
        <w:spacing w:before="0" w:after="0" w:line="322" w:lineRule="exact"/>
        <w:ind w:firstLine="760"/>
        <w:jc w:val="both"/>
      </w:pPr>
      <w:r>
        <w:t>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5A482B" w:rsidRDefault="00ED6F41">
      <w:pPr>
        <w:pStyle w:val="20"/>
        <w:numPr>
          <w:ilvl w:val="0"/>
          <w:numId w:val="46"/>
        </w:numPr>
        <w:shd w:val="clear" w:color="auto" w:fill="auto"/>
        <w:tabs>
          <w:tab w:val="left" w:pos="1457"/>
        </w:tabs>
        <w:spacing w:before="0" w:after="0" w:line="322" w:lineRule="exact"/>
        <w:ind w:firstLine="760"/>
        <w:jc w:val="both"/>
      </w:pPr>
      <w:r>
        <w:t>Заказчик, принявший заявку на участие в конкурсе, обязан обеспечить целостность конверта с ней и конфиденциальность содержащихся в заявке сведений</w:t>
      </w:r>
    </w:p>
    <w:p w:rsidR="005A482B" w:rsidRDefault="00ED6F41">
      <w:pPr>
        <w:pStyle w:val="20"/>
        <w:shd w:val="clear" w:color="auto" w:fill="auto"/>
        <w:spacing w:before="0" w:after="0" w:line="280" w:lineRule="exact"/>
      </w:pPr>
      <w:r>
        <w:t>до вскрытия конвертов.</w:t>
      </w:r>
    </w:p>
    <w:p w:rsidR="005A482B" w:rsidRDefault="00ED6F41">
      <w:pPr>
        <w:pStyle w:val="20"/>
        <w:numPr>
          <w:ilvl w:val="0"/>
          <w:numId w:val="46"/>
        </w:numPr>
        <w:shd w:val="clear" w:color="auto" w:fill="auto"/>
        <w:tabs>
          <w:tab w:val="left" w:pos="1489"/>
        </w:tabs>
        <w:spacing w:before="0" w:after="0" w:line="322" w:lineRule="exact"/>
        <w:ind w:firstLine="740"/>
        <w:jc w:val="both"/>
      </w:pPr>
      <w:r>
        <w:t>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5A482B" w:rsidRDefault="00ED6F41">
      <w:pPr>
        <w:pStyle w:val="20"/>
        <w:numPr>
          <w:ilvl w:val="0"/>
          <w:numId w:val="46"/>
        </w:numPr>
        <w:shd w:val="clear" w:color="auto" w:fill="auto"/>
        <w:tabs>
          <w:tab w:val="left" w:pos="1489"/>
        </w:tabs>
        <w:spacing w:before="0" w:after="0" w:line="322" w:lineRule="exact"/>
        <w:ind w:firstLine="740"/>
        <w:jc w:val="both"/>
      </w:pPr>
      <w:r>
        <w:t xml:space="preserve">Каждый конверт с заявкой на участие в конкурсе, поступивший в течение срока подачи заявок на участие и после его окончания, регистрируется в журнале </w:t>
      </w:r>
      <w:r>
        <w:lastRenderedPageBreak/>
        <w:t>регистрации заявок.</w:t>
      </w:r>
    </w:p>
    <w:p w:rsidR="005A482B" w:rsidRDefault="00ED6F41">
      <w:pPr>
        <w:pStyle w:val="20"/>
        <w:numPr>
          <w:ilvl w:val="0"/>
          <w:numId w:val="46"/>
        </w:numPr>
        <w:shd w:val="clear" w:color="auto" w:fill="auto"/>
        <w:tabs>
          <w:tab w:val="left" w:pos="1738"/>
        </w:tabs>
        <w:spacing w:before="0" w:after="300" w:line="322" w:lineRule="exact"/>
        <w:ind w:firstLine="740"/>
        <w:jc w:val="both"/>
      </w:pPr>
      <w:r>
        <w:t>По требованию участника конкурса ему выдается расписка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5A482B" w:rsidRDefault="00ED6F41">
      <w:pPr>
        <w:pStyle w:val="20"/>
        <w:shd w:val="clear" w:color="auto" w:fill="auto"/>
        <w:spacing w:before="0" w:after="300" w:line="322" w:lineRule="exact"/>
        <w:ind w:right="700"/>
        <w:jc w:val="center"/>
      </w:pPr>
      <w:r>
        <w:t>2.6. Порядок вскрытия конвертов с заявками</w:t>
      </w:r>
      <w:r>
        <w:br/>
        <w:t>на участие в конкурсе</w:t>
      </w:r>
    </w:p>
    <w:p w:rsidR="005A482B" w:rsidRDefault="00ED6F41">
      <w:pPr>
        <w:pStyle w:val="20"/>
        <w:numPr>
          <w:ilvl w:val="0"/>
          <w:numId w:val="49"/>
        </w:numPr>
        <w:shd w:val="clear" w:color="auto" w:fill="auto"/>
        <w:tabs>
          <w:tab w:val="left" w:pos="1489"/>
        </w:tabs>
        <w:spacing w:before="0" w:after="0" w:line="322" w:lineRule="exact"/>
        <w:ind w:firstLine="740"/>
        <w:jc w:val="both"/>
      </w:pPr>
      <w:r>
        <w:t>Конверты с заявками на участие в конкурсе вскрываются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5A482B" w:rsidRDefault="00ED6F41">
      <w:pPr>
        <w:pStyle w:val="20"/>
        <w:numPr>
          <w:ilvl w:val="0"/>
          <w:numId w:val="49"/>
        </w:numPr>
        <w:shd w:val="clear" w:color="auto" w:fill="auto"/>
        <w:tabs>
          <w:tab w:val="left" w:pos="1489"/>
        </w:tabs>
        <w:spacing w:before="0" w:after="0" w:line="322" w:lineRule="exact"/>
        <w:ind w:firstLine="740"/>
        <w:jc w:val="both"/>
      </w:pPr>
      <w: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5A482B" w:rsidRDefault="00ED6F41">
      <w:pPr>
        <w:pStyle w:val="20"/>
        <w:numPr>
          <w:ilvl w:val="0"/>
          <w:numId w:val="49"/>
        </w:numPr>
        <w:shd w:val="clear" w:color="auto" w:fill="auto"/>
        <w:tabs>
          <w:tab w:val="left" w:pos="1489"/>
        </w:tabs>
        <w:spacing w:before="0" w:after="0" w:line="322" w:lineRule="exact"/>
        <w:ind w:firstLine="740"/>
        <w:jc w:val="both"/>
      </w:pPr>
      <w:r>
        <w:t>При вскрытии конвертов с заявками в протокол вскрытия конвертов с заявками заносятся сведения, указанные в</w:t>
      </w:r>
      <w:hyperlink w:anchor="bookmark5" w:tooltip="Current Document">
        <w:r>
          <w:t xml:space="preserve"> пункте 1.7.3 </w:t>
        </w:r>
      </w:hyperlink>
      <w:r>
        <w:t>настоящего Положения, а также следующую информацию:</w:t>
      </w:r>
    </w:p>
    <w:p w:rsidR="005A482B" w:rsidRDefault="00ED6F41">
      <w:pPr>
        <w:pStyle w:val="20"/>
        <w:numPr>
          <w:ilvl w:val="0"/>
          <w:numId w:val="50"/>
        </w:numPr>
        <w:shd w:val="clear" w:color="auto" w:fill="auto"/>
        <w:tabs>
          <w:tab w:val="left" w:pos="1066"/>
        </w:tabs>
        <w:spacing w:before="0" w:after="0" w:line="322" w:lineRule="exact"/>
        <w:ind w:firstLine="740"/>
        <w:jc w:val="both"/>
      </w:pPr>
      <w:r>
        <w:t>фамилии, имена, отчества, членов комиссии по закупкам, присутствующих на заседании комиссии;</w:t>
      </w:r>
    </w:p>
    <w:p w:rsidR="005A482B" w:rsidRDefault="00ED6F41">
      <w:pPr>
        <w:pStyle w:val="20"/>
        <w:numPr>
          <w:ilvl w:val="0"/>
          <w:numId w:val="50"/>
        </w:numPr>
        <w:shd w:val="clear" w:color="auto" w:fill="auto"/>
        <w:tabs>
          <w:tab w:val="left" w:pos="1062"/>
        </w:tabs>
        <w:spacing w:before="0" w:after="0" w:line="322" w:lineRule="exact"/>
        <w:ind w:firstLine="740"/>
        <w:jc w:val="both"/>
      </w:pPr>
      <w:r>
        <w:t>наименование и номер извещения о проведении закупки в форме конкурса (лота);</w:t>
      </w:r>
    </w:p>
    <w:p w:rsidR="005A482B" w:rsidRDefault="00ED6F41">
      <w:pPr>
        <w:pStyle w:val="20"/>
        <w:numPr>
          <w:ilvl w:val="0"/>
          <w:numId w:val="50"/>
        </w:numPr>
        <w:shd w:val="clear" w:color="auto" w:fill="auto"/>
        <w:tabs>
          <w:tab w:val="left" w:pos="1096"/>
        </w:tabs>
        <w:spacing w:before="0" w:after="0" w:line="322" w:lineRule="exact"/>
        <w:ind w:firstLine="740"/>
        <w:jc w:val="both"/>
      </w:pPr>
      <w:r>
        <w:t>номер каждой поступившей заявки, присвоенный при ее получении;</w:t>
      </w:r>
    </w:p>
    <w:p w:rsidR="005A482B" w:rsidRDefault="00ED6F41">
      <w:pPr>
        <w:pStyle w:val="20"/>
        <w:numPr>
          <w:ilvl w:val="0"/>
          <w:numId w:val="50"/>
        </w:numPr>
        <w:shd w:val="clear" w:color="auto" w:fill="auto"/>
        <w:tabs>
          <w:tab w:val="left" w:pos="1062"/>
        </w:tabs>
        <w:spacing w:before="0" w:after="0" w:line="322" w:lineRule="exact"/>
        <w:ind w:firstLine="740"/>
        <w:jc w:val="both"/>
      </w:pPr>
      <w:r>
        <w:t>почтовый адрес, контактный телефон каждого участника закупки, конверт с заявкой которого вскрывается;</w:t>
      </w:r>
    </w:p>
    <w:p w:rsidR="005A482B" w:rsidRDefault="00ED6F41">
      <w:pPr>
        <w:pStyle w:val="20"/>
        <w:numPr>
          <w:ilvl w:val="0"/>
          <w:numId w:val="50"/>
        </w:numPr>
        <w:shd w:val="clear" w:color="auto" w:fill="auto"/>
        <w:tabs>
          <w:tab w:val="left" w:pos="1076"/>
        </w:tabs>
        <w:spacing w:before="0" w:after="0" w:line="322" w:lineRule="exact"/>
        <w:ind w:firstLine="740"/>
        <w:jc w:val="both"/>
      </w:pPr>
      <w:r>
        <w:t>наличие в заявке предусмотренных настоящим Положением и конкурсной документацией сведений и документов, необходимых для допуска к участию;</w:t>
      </w:r>
    </w:p>
    <w:p w:rsidR="005A482B" w:rsidRDefault="00ED6F41">
      <w:pPr>
        <w:pStyle w:val="20"/>
        <w:numPr>
          <w:ilvl w:val="0"/>
          <w:numId w:val="50"/>
        </w:numPr>
        <w:shd w:val="clear" w:color="auto" w:fill="auto"/>
        <w:tabs>
          <w:tab w:val="left" w:pos="1076"/>
        </w:tabs>
        <w:spacing w:before="0" w:after="0" w:line="322" w:lineRule="exact"/>
        <w:ind w:firstLine="740"/>
        <w:jc w:val="both"/>
      </w:pPr>
      <w:r>
        <w:t>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пункте 2.4.2 настоящего Положения.</w:t>
      </w:r>
    </w:p>
    <w:p w:rsidR="005A482B" w:rsidRDefault="00ED6F41">
      <w:pPr>
        <w:pStyle w:val="20"/>
        <w:numPr>
          <w:ilvl w:val="0"/>
          <w:numId w:val="49"/>
        </w:numPr>
        <w:shd w:val="clear" w:color="auto" w:fill="auto"/>
        <w:tabs>
          <w:tab w:val="left" w:pos="1489"/>
        </w:tabs>
        <w:spacing w:before="0" w:after="0" w:line="322" w:lineRule="exact"/>
        <w:ind w:firstLine="740"/>
        <w:jc w:val="both"/>
      </w:pPr>
      <w:r>
        <w:t>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5A482B" w:rsidRDefault="00ED6F41">
      <w:pPr>
        <w:pStyle w:val="20"/>
        <w:shd w:val="clear" w:color="auto" w:fill="auto"/>
        <w:spacing w:before="0" w:after="0" w:line="322" w:lineRule="exact"/>
        <w:ind w:firstLine="740"/>
        <w:jc w:val="both"/>
      </w:pPr>
      <w: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5A482B" w:rsidRDefault="00ED6F41">
      <w:pPr>
        <w:pStyle w:val="20"/>
        <w:numPr>
          <w:ilvl w:val="0"/>
          <w:numId w:val="49"/>
        </w:numPr>
        <w:shd w:val="clear" w:color="auto" w:fill="auto"/>
        <w:tabs>
          <w:tab w:val="left" w:pos="1489"/>
        </w:tabs>
        <w:spacing w:before="0" w:after="0" w:line="322" w:lineRule="exact"/>
        <w:ind w:firstLine="740"/>
        <w:jc w:val="both"/>
      </w:pPr>
      <w:r>
        <w:t>Протокол вскрытия конвертов с заявками на участие в конкурсе</w:t>
      </w:r>
    </w:p>
    <w:p w:rsidR="005A482B" w:rsidRDefault="00ED6F41">
      <w:pPr>
        <w:pStyle w:val="20"/>
        <w:shd w:val="clear" w:color="auto" w:fill="auto"/>
        <w:tabs>
          <w:tab w:val="left" w:pos="7944"/>
        </w:tabs>
        <w:spacing w:before="0" w:after="0" w:line="322" w:lineRule="exact"/>
        <w:jc w:val="both"/>
      </w:pPr>
      <w:r>
        <w:t>оформляется комиссией по закупкам и подписывается</w:t>
      </w:r>
      <w:r>
        <w:tab/>
        <w:t>присутствующими</w:t>
      </w:r>
    </w:p>
    <w:p w:rsidR="005A482B" w:rsidRDefault="00ED6F41">
      <w:pPr>
        <w:pStyle w:val="20"/>
        <w:shd w:val="clear" w:color="auto" w:fill="auto"/>
        <w:spacing w:before="0" w:after="0" w:line="322" w:lineRule="exact"/>
        <w:jc w:val="both"/>
      </w:pPr>
      <w:r>
        <w:t>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5A482B" w:rsidRDefault="00ED6F41">
      <w:pPr>
        <w:pStyle w:val="20"/>
        <w:numPr>
          <w:ilvl w:val="0"/>
          <w:numId w:val="49"/>
        </w:numPr>
        <w:shd w:val="clear" w:color="auto" w:fill="auto"/>
        <w:tabs>
          <w:tab w:val="left" w:pos="1506"/>
        </w:tabs>
        <w:spacing w:before="0" w:after="0" w:line="322" w:lineRule="exact"/>
        <w:ind w:firstLine="740"/>
        <w:jc w:val="both"/>
      </w:pPr>
      <w:r>
        <w:t>Комиссия по закупкам, любой участник закупки, присутствующий при вскрытии конвертов с заявками, вправе осуществлять аудио - и видеозапись процедуры, уведомив об этом комиссию по закупкам.</w:t>
      </w:r>
    </w:p>
    <w:p w:rsidR="005A482B" w:rsidRDefault="00ED6F41">
      <w:pPr>
        <w:pStyle w:val="20"/>
        <w:numPr>
          <w:ilvl w:val="0"/>
          <w:numId w:val="49"/>
        </w:numPr>
        <w:shd w:val="clear" w:color="auto" w:fill="auto"/>
        <w:tabs>
          <w:tab w:val="left" w:pos="1506"/>
        </w:tabs>
        <w:spacing w:before="0" w:after="333" w:line="322" w:lineRule="exact"/>
        <w:ind w:firstLine="740"/>
        <w:jc w:val="both"/>
      </w:pPr>
      <w:r>
        <w:lastRenderedPageBreak/>
        <w:t>Конверты с заявками на участие в конкурсе, полученные после окончания срока их приема, не рассматриваются и не возвращаются участникам закупки.</w:t>
      </w:r>
    </w:p>
    <w:p w:rsidR="005A482B" w:rsidRDefault="00ED6F41">
      <w:pPr>
        <w:pStyle w:val="20"/>
        <w:numPr>
          <w:ilvl w:val="0"/>
          <w:numId w:val="51"/>
        </w:numPr>
        <w:shd w:val="clear" w:color="auto" w:fill="auto"/>
        <w:tabs>
          <w:tab w:val="left" w:pos="2634"/>
        </w:tabs>
        <w:spacing w:before="0" w:after="299" w:line="280" w:lineRule="exact"/>
        <w:ind w:left="2100"/>
        <w:jc w:val="both"/>
      </w:pPr>
      <w:r>
        <w:t>Порядок рассмотрения заявок на участие в конкурсе</w:t>
      </w:r>
    </w:p>
    <w:p w:rsidR="005A482B" w:rsidRDefault="00ED6F41">
      <w:pPr>
        <w:pStyle w:val="20"/>
        <w:numPr>
          <w:ilvl w:val="0"/>
          <w:numId w:val="52"/>
        </w:numPr>
        <w:shd w:val="clear" w:color="auto" w:fill="auto"/>
        <w:tabs>
          <w:tab w:val="left" w:pos="1506"/>
        </w:tabs>
        <w:spacing w:before="0" w:after="0" w:line="322" w:lineRule="exact"/>
        <w:ind w:firstLine="740"/>
        <w:jc w:val="both"/>
      </w:pPr>
      <w:r>
        <w:t>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5A482B" w:rsidRDefault="00ED6F41">
      <w:pPr>
        <w:pStyle w:val="20"/>
        <w:numPr>
          <w:ilvl w:val="0"/>
          <w:numId w:val="52"/>
        </w:numPr>
        <w:shd w:val="clear" w:color="auto" w:fill="auto"/>
        <w:tabs>
          <w:tab w:val="left" w:pos="1506"/>
        </w:tabs>
        <w:spacing w:before="0" w:after="0" w:line="322" w:lineRule="exact"/>
        <w:ind w:firstLine="740"/>
        <w:jc w:val="both"/>
      </w:pPr>
      <w:r>
        <w:t>Комиссия по закупкам рассматривает заявки участников в месте и в день, указанные в документации.</w:t>
      </w:r>
    </w:p>
    <w:p w:rsidR="005A482B" w:rsidRDefault="00ED6F41">
      <w:pPr>
        <w:pStyle w:val="20"/>
        <w:numPr>
          <w:ilvl w:val="0"/>
          <w:numId w:val="52"/>
        </w:numPr>
        <w:shd w:val="clear" w:color="auto" w:fill="auto"/>
        <w:tabs>
          <w:tab w:val="left" w:pos="1506"/>
        </w:tabs>
        <w:spacing w:before="0" w:after="0" w:line="322" w:lineRule="exact"/>
        <w:ind w:firstLine="740"/>
        <w:jc w:val="both"/>
      </w:pPr>
      <w:r>
        <w:t>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5A482B" w:rsidRDefault="00ED6F41">
      <w:pPr>
        <w:pStyle w:val="20"/>
        <w:numPr>
          <w:ilvl w:val="0"/>
          <w:numId w:val="52"/>
        </w:numPr>
        <w:shd w:val="clear" w:color="auto" w:fill="auto"/>
        <w:tabs>
          <w:tab w:val="left" w:pos="1506"/>
        </w:tabs>
        <w:spacing w:before="0" w:after="0" w:line="322" w:lineRule="exact"/>
        <w:ind w:firstLine="740"/>
        <w:jc w:val="both"/>
      </w:pPr>
      <w:r>
        <w:t>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w:t>
      </w:r>
      <w:hyperlink w:anchor="bookmark14" w:tooltip="Current Document">
        <w:r>
          <w:t xml:space="preserve"> пунктом 1.10.1</w:t>
        </w:r>
      </w:hyperlink>
      <w:r>
        <w:t xml:space="preserve"> настоящего Положения.</w:t>
      </w:r>
    </w:p>
    <w:p w:rsidR="005A482B" w:rsidRDefault="00ED6F41">
      <w:pPr>
        <w:pStyle w:val="20"/>
        <w:numPr>
          <w:ilvl w:val="0"/>
          <w:numId w:val="52"/>
        </w:numPr>
        <w:shd w:val="clear" w:color="auto" w:fill="auto"/>
        <w:tabs>
          <w:tab w:val="left" w:pos="1506"/>
        </w:tabs>
        <w:spacing w:before="0" w:after="0" w:line="322" w:lineRule="exact"/>
        <w:ind w:firstLine="740"/>
        <w:jc w:val="both"/>
      </w:pPr>
      <w:r>
        <w:t>По результатам рассмотрения составляется протокол рассмотрения заявок на участие в конкурсе и подписывается всеми членами комиссии, присутствующими при рассмотрении заявок, в день их рассмотрения.</w:t>
      </w:r>
    </w:p>
    <w:p w:rsidR="005A482B" w:rsidRDefault="00ED6F41">
      <w:pPr>
        <w:pStyle w:val="20"/>
        <w:numPr>
          <w:ilvl w:val="0"/>
          <w:numId w:val="52"/>
        </w:numPr>
        <w:shd w:val="clear" w:color="auto" w:fill="auto"/>
        <w:tabs>
          <w:tab w:val="left" w:pos="1506"/>
        </w:tabs>
        <w:spacing w:before="0" w:after="0" w:line="322" w:lineRule="exact"/>
        <w:ind w:firstLine="740"/>
        <w:jc w:val="both"/>
      </w:pPr>
      <w:r>
        <w:t>Протокол должен содержать сведения, указанные в</w:t>
      </w:r>
      <w:hyperlink w:anchor="bookmark5" w:tooltip="Current Document">
        <w:r>
          <w:t xml:space="preserve"> пункте 1.7.3</w:t>
        </w:r>
      </w:hyperlink>
      <w:r>
        <w:t xml:space="preserve"> настоящего Положения, а также:</w:t>
      </w:r>
    </w:p>
    <w:p w:rsidR="005A482B" w:rsidRDefault="00ED6F41">
      <w:pPr>
        <w:pStyle w:val="20"/>
        <w:numPr>
          <w:ilvl w:val="0"/>
          <w:numId w:val="53"/>
        </w:numPr>
        <w:shd w:val="clear" w:color="auto" w:fill="auto"/>
        <w:tabs>
          <w:tab w:val="left" w:pos="1066"/>
        </w:tabs>
        <w:spacing w:before="0" w:after="0" w:line="322" w:lineRule="exact"/>
        <w:ind w:firstLine="740"/>
        <w:jc w:val="both"/>
      </w:pPr>
      <w:r>
        <w:t>фамилии, имена, отчества, членов комиссии по закупкам, присутствующих на заседании комиссии;</w:t>
      </w:r>
    </w:p>
    <w:p w:rsidR="005A482B" w:rsidRDefault="00ED6F41">
      <w:pPr>
        <w:pStyle w:val="20"/>
        <w:numPr>
          <w:ilvl w:val="0"/>
          <w:numId w:val="53"/>
        </w:numPr>
        <w:shd w:val="clear" w:color="auto" w:fill="auto"/>
        <w:tabs>
          <w:tab w:val="left" w:pos="1062"/>
        </w:tabs>
        <w:spacing w:before="0" w:after="0" w:line="322" w:lineRule="exact"/>
        <w:ind w:firstLine="740"/>
        <w:jc w:val="both"/>
      </w:pPr>
      <w:r>
        <w:t>наименование и номер извещения о проведении закупки в форме конкурса (лота);</w:t>
      </w:r>
    </w:p>
    <w:p w:rsidR="005A482B" w:rsidRDefault="00ED6F41">
      <w:pPr>
        <w:pStyle w:val="20"/>
        <w:numPr>
          <w:ilvl w:val="0"/>
          <w:numId w:val="53"/>
        </w:numPr>
        <w:shd w:val="clear" w:color="auto" w:fill="auto"/>
        <w:tabs>
          <w:tab w:val="left" w:pos="1066"/>
        </w:tabs>
        <w:spacing w:before="0" w:after="0" w:line="322" w:lineRule="exact"/>
        <w:ind w:firstLine="740"/>
        <w:jc w:val="both"/>
      </w:pPr>
      <w:r>
        <w:t>перечень всех участников конкурса, заявки которых были рассмотрены, с указанием номеров заявок, присвоенных при их получении;</w:t>
      </w:r>
    </w:p>
    <w:p w:rsidR="005A482B" w:rsidRDefault="00ED6F41">
      <w:pPr>
        <w:pStyle w:val="20"/>
        <w:numPr>
          <w:ilvl w:val="0"/>
          <w:numId w:val="53"/>
        </w:numPr>
        <w:shd w:val="clear" w:color="auto" w:fill="auto"/>
        <w:tabs>
          <w:tab w:val="left" w:pos="1071"/>
        </w:tabs>
        <w:spacing w:before="0" w:after="0" w:line="322" w:lineRule="exact"/>
        <w:ind w:firstLine="740"/>
        <w:jc w:val="both"/>
      </w:pPr>
      <w:r>
        <w:t>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5A482B" w:rsidRDefault="00ED6F41">
      <w:pPr>
        <w:pStyle w:val="20"/>
        <w:numPr>
          <w:ilvl w:val="0"/>
          <w:numId w:val="52"/>
        </w:numPr>
        <w:shd w:val="clear" w:color="auto" w:fill="auto"/>
        <w:tabs>
          <w:tab w:val="left" w:pos="1506"/>
        </w:tabs>
        <w:spacing w:before="0" w:after="0" w:line="322" w:lineRule="exact"/>
        <w:ind w:firstLine="740"/>
        <w:jc w:val="both"/>
      </w:pPr>
      <w:r>
        <w:t>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5A482B" w:rsidRDefault="00ED6F41">
      <w:pPr>
        <w:pStyle w:val="20"/>
        <w:shd w:val="clear" w:color="auto" w:fill="auto"/>
        <w:spacing w:before="0" w:after="0" w:line="322" w:lineRule="exact"/>
        <w:ind w:firstLine="740"/>
        <w:jc w:val="both"/>
      </w:pPr>
      <w: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5A482B" w:rsidRDefault="00ED6F41">
      <w:pPr>
        <w:pStyle w:val="20"/>
        <w:numPr>
          <w:ilvl w:val="0"/>
          <w:numId w:val="52"/>
        </w:numPr>
        <w:shd w:val="clear" w:color="auto" w:fill="auto"/>
        <w:tabs>
          <w:tab w:val="left" w:pos="1506"/>
        </w:tabs>
        <w:spacing w:before="0" w:after="0" w:line="322" w:lineRule="exact"/>
        <w:ind w:firstLine="740"/>
        <w:jc w:val="both"/>
      </w:pPr>
      <w:r>
        <w:t>Протокол рассмотрения заявок на участие в конкурсе размещается</w:t>
      </w:r>
    </w:p>
    <w:p w:rsidR="005A482B" w:rsidRDefault="00ED6F41">
      <w:pPr>
        <w:pStyle w:val="20"/>
        <w:shd w:val="clear" w:color="auto" w:fill="auto"/>
        <w:spacing w:before="0" w:after="0" w:line="322" w:lineRule="exact"/>
      </w:pPr>
      <w:r>
        <w:t>в ЕИС не позднее чем через три дня со дня подписания.</w:t>
      </w:r>
    </w:p>
    <w:p w:rsidR="005A482B" w:rsidRDefault="00ED6F41">
      <w:pPr>
        <w:pStyle w:val="20"/>
        <w:numPr>
          <w:ilvl w:val="0"/>
          <w:numId w:val="52"/>
        </w:numPr>
        <w:shd w:val="clear" w:color="auto" w:fill="auto"/>
        <w:tabs>
          <w:tab w:val="left" w:pos="1654"/>
        </w:tabs>
        <w:spacing w:before="0" w:after="333" w:line="322" w:lineRule="exact"/>
        <w:ind w:firstLine="740"/>
        <w:jc w:val="both"/>
      </w:pPr>
      <w: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 допуске заявки на участие в конкурсе.</w:t>
      </w:r>
    </w:p>
    <w:p w:rsidR="005A482B" w:rsidRDefault="00ED6F41">
      <w:pPr>
        <w:pStyle w:val="20"/>
        <w:numPr>
          <w:ilvl w:val="0"/>
          <w:numId w:val="54"/>
        </w:numPr>
        <w:shd w:val="clear" w:color="auto" w:fill="auto"/>
        <w:tabs>
          <w:tab w:val="left" w:pos="2554"/>
        </w:tabs>
        <w:spacing w:before="0" w:after="299" w:line="280" w:lineRule="exact"/>
        <w:ind w:left="2020"/>
        <w:jc w:val="both"/>
      </w:pPr>
      <w:r>
        <w:t>Оценка и сопоставление заявок на участие в конкурсе</w:t>
      </w:r>
    </w:p>
    <w:p w:rsidR="005A482B" w:rsidRDefault="00ED6F41">
      <w:pPr>
        <w:pStyle w:val="20"/>
        <w:numPr>
          <w:ilvl w:val="0"/>
          <w:numId w:val="55"/>
        </w:numPr>
        <w:shd w:val="clear" w:color="auto" w:fill="auto"/>
        <w:tabs>
          <w:tab w:val="left" w:pos="1654"/>
        </w:tabs>
        <w:spacing w:before="0" w:after="0" w:line="322" w:lineRule="exact"/>
        <w:ind w:firstLine="740"/>
        <w:jc w:val="both"/>
      </w:pPr>
      <w:r>
        <w:lastRenderedPageBreak/>
        <w:t>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5A482B" w:rsidRDefault="00ED6F41">
      <w:pPr>
        <w:pStyle w:val="20"/>
        <w:numPr>
          <w:ilvl w:val="0"/>
          <w:numId w:val="55"/>
        </w:numPr>
        <w:shd w:val="clear" w:color="auto" w:fill="auto"/>
        <w:tabs>
          <w:tab w:val="left" w:pos="1459"/>
        </w:tabs>
        <w:spacing w:before="0" w:after="0" w:line="322" w:lineRule="exact"/>
        <w:ind w:firstLine="740"/>
        <w:jc w:val="both"/>
      </w:pPr>
      <w:r>
        <w:t>Оценка и сопоставление заявок проводятся в месте, в день и время, определенные в конкурсной документации.</w:t>
      </w:r>
    </w:p>
    <w:p w:rsidR="005A482B" w:rsidRDefault="00ED6F41">
      <w:pPr>
        <w:pStyle w:val="20"/>
        <w:numPr>
          <w:ilvl w:val="0"/>
          <w:numId w:val="55"/>
        </w:numPr>
        <w:shd w:val="clear" w:color="auto" w:fill="auto"/>
        <w:tabs>
          <w:tab w:val="left" w:pos="1460"/>
        </w:tabs>
        <w:spacing w:before="0" w:after="0" w:line="322" w:lineRule="exact"/>
        <w:ind w:firstLine="740"/>
        <w:jc w:val="both"/>
      </w:pPr>
      <w:r>
        <w:t>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5A482B" w:rsidRDefault="00ED6F41">
      <w:pPr>
        <w:pStyle w:val="20"/>
        <w:numPr>
          <w:ilvl w:val="0"/>
          <w:numId w:val="55"/>
        </w:numPr>
        <w:shd w:val="clear" w:color="auto" w:fill="auto"/>
        <w:tabs>
          <w:tab w:val="left" w:pos="1460"/>
        </w:tabs>
        <w:spacing w:before="0" w:after="0" w:line="322" w:lineRule="exact"/>
        <w:ind w:firstLine="740"/>
        <w:jc w:val="both"/>
      </w:pPr>
      <w:r>
        <w:t>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w:t>
      </w:r>
      <w:hyperlink w:anchor="bookmark6" w:tooltip="Current Document">
        <w:r>
          <w:t xml:space="preserve"> пункте 1.7.4 </w:t>
        </w:r>
      </w:hyperlink>
      <w:r>
        <w:t>настоящего Положения, а также:</w:t>
      </w:r>
    </w:p>
    <w:p w:rsidR="005A482B" w:rsidRDefault="00ED6F41">
      <w:pPr>
        <w:pStyle w:val="20"/>
        <w:numPr>
          <w:ilvl w:val="0"/>
          <w:numId w:val="56"/>
        </w:numPr>
        <w:shd w:val="clear" w:color="auto" w:fill="auto"/>
        <w:tabs>
          <w:tab w:val="left" w:pos="1066"/>
        </w:tabs>
        <w:spacing w:before="0" w:after="0" w:line="322" w:lineRule="exact"/>
        <w:ind w:firstLine="740"/>
        <w:jc w:val="both"/>
      </w:pPr>
      <w:r>
        <w:t>фамилии, имена, отчества, членов комиссии по закупкам, присутствующих на заседании комиссии;</w:t>
      </w:r>
    </w:p>
    <w:p w:rsidR="005A482B" w:rsidRDefault="00ED6F41">
      <w:pPr>
        <w:pStyle w:val="20"/>
        <w:numPr>
          <w:ilvl w:val="0"/>
          <w:numId w:val="56"/>
        </w:numPr>
        <w:shd w:val="clear" w:color="auto" w:fill="auto"/>
        <w:tabs>
          <w:tab w:val="left" w:pos="1062"/>
        </w:tabs>
        <w:spacing w:before="0" w:after="0" w:line="322" w:lineRule="exact"/>
        <w:ind w:firstLine="740"/>
        <w:jc w:val="both"/>
      </w:pPr>
      <w:r>
        <w:t>наименование и номер извещения о проведении закупки в форме конкурса (лота);</w:t>
      </w:r>
    </w:p>
    <w:p w:rsidR="005A482B" w:rsidRDefault="00ED6F41">
      <w:pPr>
        <w:pStyle w:val="20"/>
        <w:numPr>
          <w:ilvl w:val="0"/>
          <w:numId w:val="56"/>
        </w:numPr>
        <w:shd w:val="clear" w:color="auto" w:fill="auto"/>
        <w:tabs>
          <w:tab w:val="left" w:pos="1459"/>
        </w:tabs>
        <w:spacing w:before="0" w:after="0" w:line="322" w:lineRule="exact"/>
        <w:ind w:firstLine="740"/>
        <w:jc w:val="both"/>
      </w:pPr>
      <w:r>
        <w:t>перечень участников конкурса, заявки которых оценивались и сопоставлялись, с указанием номеров, присвоенных при их получении, с указанием даты и времени их регистрации.</w:t>
      </w:r>
    </w:p>
    <w:p w:rsidR="005A482B" w:rsidRDefault="00ED6F41">
      <w:pPr>
        <w:pStyle w:val="20"/>
        <w:numPr>
          <w:ilvl w:val="0"/>
          <w:numId w:val="55"/>
        </w:numPr>
        <w:shd w:val="clear" w:color="auto" w:fill="auto"/>
        <w:tabs>
          <w:tab w:val="left" w:pos="1460"/>
        </w:tabs>
        <w:spacing w:before="0" w:after="0" w:line="322" w:lineRule="exact"/>
        <w:ind w:firstLine="740"/>
        <w:jc w:val="both"/>
      </w:pPr>
      <w:r>
        <w:t>Протокол оценки и сопоставления заявок оформляется комиссией по закупкам и подписывается всеми присутствующими членами комиссии по закупкам в день окончания оценки и сопоставления заявок на участие в конкурсе. Протокол составляется в двух экземплярах. Протокол оценки и сопоставления размещается в ЕИС не позднее чем через три дня со дня подписания.</w:t>
      </w:r>
    </w:p>
    <w:p w:rsidR="005A482B" w:rsidRDefault="00ED6F41">
      <w:pPr>
        <w:pStyle w:val="20"/>
        <w:numPr>
          <w:ilvl w:val="0"/>
          <w:numId w:val="55"/>
        </w:numPr>
        <w:shd w:val="clear" w:color="auto" w:fill="auto"/>
        <w:tabs>
          <w:tab w:val="left" w:pos="1459"/>
        </w:tabs>
        <w:spacing w:before="0" w:after="0" w:line="322" w:lineRule="exact"/>
        <w:ind w:firstLine="740"/>
        <w:jc w:val="both"/>
      </w:pPr>
      <w:r>
        <w:t>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5A482B" w:rsidRDefault="00ED6F41">
      <w:pPr>
        <w:pStyle w:val="20"/>
        <w:numPr>
          <w:ilvl w:val="0"/>
          <w:numId w:val="55"/>
        </w:numPr>
        <w:shd w:val="clear" w:color="auto" w:fill="auto"/>
        <w:spacing w:before="0" w:after="43" w:line="322" w:lineRule="exact"/>
        <w:ind w:firstLine="740"/>
        <w:jc w:val="both"/>
      </w:pPr>
      <w:r>
        <w:t xml:space="preserve"> Если Заказчик при проведении конкурса установил приоритет в соответствии с</w:t>
      </w:r>
      <w:hyperlink w:anchor="bookmark10" w:tooltip="Current Document">
        <w:r>
          <w:t xml:space="preserve"> пунктами 1.8.18 </w:t>
        </w:r>
      </w:hyperlink>
      <w:r>
        <w:t>-</w:t>
      </w:r>
      <w:hyperlink w:anchor="bookmark11" w:tooltip="Current Document">
        <w:r>
          <w:t xml:space="preserve"> 1.8.20.</w:t>
        </w:r>
      </w:hyperlink>
      <w: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5A482B" w:rsidRDefault="00ED6F41">
      <w:pPr>
        <w:pStyle w:val="20"/>
        <w:shd w:val="clear" w:color="auto" w:fill="auto"/>
        <w:spacing w:before="0" w:after="0" w:line="643" w:lineRule="exact"/>
        <w:ind w:left="2520"/>
      </w:pPr>
      <w:r>
        <w:t>3. Закупка путем проведения открытого аукциона</w:t>
      </w:r>
    </w:p>
    <w:p w:rsidR="005A482B" w:rsidRDefault="00ED6F41">
      <w:pPr>
        <w:pStyle w:val="20"/>
        <w:numPr>
          <w:ilvl w:val="0"/>
          <w:numId w:val="57"/>
        </w:numPr>
        <w:shd w:val="clear" w:color="auto" w:fill="auto"/>
        <w:tabs>
          <w:tab w:val="left" w:pos="2769"/>
        </w:tabs>
        <w:spacing w:before="0" w:after="0" w:line="643" w:lineRule="exact"/>
        <w:ind w:left="2240"/>
        <w:jc w:val="both"/>
      </w:pPr>
      <w:r>
        <w:t>Открытый аукцион на право заключения договора</w:t>
      </w:r>
    </w:p>
    <w:p w:rsidR="005A482B" w:rsidRDefault="00ED6F41">
      <w:pPr>
        <w:pStyle w:val="20"/>
        <w:numPr>
          <w:ilvl w:val="0"/>
          <w:numId w:val="58"/>
        </w:numPr>
        <w:shd w:val="clear" w:color="auto" w:fill="auto"/>
        <w:tabs>
          <w:tab w:val="left" w:pos="1511"/>
        </w:tabs>
        <w:spacing w:before="0" w:after="0" w:line="322" w:lineRule="exact"/>
        <w:ind w:firstLine="740"/>
        <w:jc w:val="both"/>
      </w:pPr>
      <w:bookmarkStart w:id="33" w:name="bookmark32"/>
      <w:r>
        <w:t xml:space="preserve">Открытый аукцион (далее - аукцион) на право заключения договора на </w:t>
      </w:r>
      <w:r>
        <w:lastRenderedPageBreak/>
        <w:t>закупку товаров, работ, услуг проводится в случае, когда предложения участников закупки можно сравнить только по критерию цены.</w:t>
      </w:r>
      <w:bookmarkEnd w:id="33"/>
    </w:p>
    <w:p w:rsidR="005A482B" w:rsidRDefault="00ED6F41">
      <w:pPr>
        <w:pStyle w:val="20"/>
        <w:numPr>
          <w:ilvl w:val="0"/>
          <w:numId w:val="58"/>
        </w:numPr>
        <w:shd w:val="clear" w:color="auto" w:fill="auto"/>
        <w:tabs>
          <w:tab w:val="left" w:pos="1511"/>
        </w:tabs>
        <w:spacing w:before="0" w:after="333" w:line="322" w:lineRule="exact"/>
        <w:ind w:firstLine="740"/>
        <w:jc w:val="both"/>
      </w:pPr>
      <w:r>
        <w:t>Заказчик размещает в ЕИС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w:t>
      </w:r>
      <w:hyperlink w:anchor="bookmark4" w:tooltip="Current Document">
        <w:r>
          <w:t xml:space="preserve"> пунктом 1.4.9</w:t>
        </w:r>
      </w:hyperlink>
      <w:r>
        <w:t xml:space="preserve"> настоящего Положения.</w:t>
      </w:r>
    </w:p>
    <w:p w:rsidR="005A482B" w:rsidRDefault="00ED6F41">
      <w:pPr>
        <w:pStyle w:val="20"/>
        <w:numPr>
          <w:ilvl w:val="0"/>
          <w:numId w:val="57"/>
        </w:numPr>
        <w:shd w:val="clear" w:color="auto" w:fill="auto"/>
        <w:tabs>
          <w:tab w:val="left" w:pos="3689"/>
        </w:tabs>
        <w:spacing w:before="0" w:after="299" w:line="280" w:lineRule="exact"/>
        <w:ind w:left="3160"/>
        <w:jc w:val="both"/>
      </w:pPr>
      <w:r>
        <w:t>Извещение о проведении аукциона</w:t>
      </w:r>
    </w:p>
    <w:p w:rsidR="005A482B" w:rsidRDefault="00ED6F41">
      <w:pPr>
        <w:pStyle w:val="20"/>
        <w:numPr>
          <w:ilvl w:val="0"/>
          <w:numId w:val="59"/>
        </w:numPr>
        <w:shd w:val="clear" w:color="auto" w:fill="auto"/>
        <w:tabs>
          <w:tab w:val="left" w:pos="1511"/>
        </w:tabs>
        <w:spacing w:before="0" w:after="0" w:line="322" w:lineRule="exact"/>
        <w:ind w:firstLine="740"/>
        <w:jc w:val="both"/>
      </w:pPr>
      <w:r>
        <w:t>В извещении о проведении аукциона должны быть указаны сведения в соответствии с</w:t>
      </w:r>
      <w:hyperlink w:anchor="bookmark9" w:tooltip="Current Document">
        <w:r>
          <w:t xml:space="preserve"> пунктом 1.8.7 </w:t>
        </w:r>
      </w:hyperlink>
      <w:r>
        <w:t>настоящего Положения.</w:t>
      </w:r>
    </w:p>
    <w:p w:rsidR="005A482B" w:rsidRDefault="00ED6F41">
      <w:pPr>
        <w:pStyle w:val="20"/>
        <w:numPr>
          <w:ilvl w:val="0"/>
          <w:numId w:val="59"/>
        </w:numPr>
        <w:shd w:val="clear" w:color="auto" w:fill="auto"/>
        <w:tabs>
          <w:tab w:val="left" w:pos="1511"/>
        </w:tabs>
        <w:spacing w:before="0" w:after="0" w:line="322" w:lineRule="exact"/>
        <w:ind w:firstLine="740"/>
        <w:jc w:val="both"/>
      </w:pPr>
      <w:bookmarkStart w:id="34" w:name="bookmark33"/>
      <w:r>
        <w:t>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bookmarkEnd w:id="34"/>
    </w:p>
    <w:p w:rsidR="005A482B" w:rsidRDefault="00ED6F41">
      <w:pPr>
        <w:pStyle w:val="20"/>
        <w:numPr>
          <w:ilvl w:val="0"/>
          <w:numId w:val="59"/>
        </w:numPr>
        <w:shd w:val="clear" w:color="auto" w:fill="auto"/>
        <w:tabs>
          <w:tab w:val="left" w:pos="1511"/>
        </w:tabs>
        <w:spacing w:before="0" w:after="0" w:line="322" w:lineRule="exact"/>
        <w:ind w:firstLine="740"/>
        <w:jc w:val="both"/>
      </w:pPr>
      <w:r>
        <w:t>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5A482B" w:rsidRDefault="00ED6F41">
      <w:pPr>
        <w:pStyle w:val="20"/>
        <w:shd w:val="clear" w:color="auto" w:fill="auto"/>
        <w:spacing w:before="0" w:after="333" w:line="322" w:lineRule="exact"/>
        <w:ind w:firstLine="740"/>
        <w:jc w:val="both"/>
      </w:pPr>
      <w: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w:t>
      </w:r>
      <w:hyperlink w:anchor="bookmark32" w:tooltip="Current Document">
        <w:r>
          <w:t xml:space="preserve"> пункте 3.1.2</w:t>
        </w:r>
      </w:hyperlink>
      <w:r>
        <w:t xml:space="preserve"> настоящего Положения.</w:t>
      </w:r>
    </w:p>
    <w:p w:rsidR="005A482B" w:rsidRDefault="00ED6F41">
      <w:pPr>
        <w:pStyle w:val="20"/>
        <w:numPr>
          <w:ilvl w:val="1"/>
          <w:numId w:val="59"/>
        </w:numPr>
        <w:shd w:val="clear" w:color="auto" w:fill="auto"/>
        <w:tabs>
          <w:tab w:val="left" w:pos="4169"/>
        </w:tabs>
        <w:spacing w:before="0" w:after="299" w:line="280" w:lineRule="exact"/>
        <w:ind w:left="3640"/>
        <w:jc w:val="both"/>
      </w:pPr>
      <w:r>
        <w:t>Аукционная документация</w:t>
      </w:r>
    </w:p>
    <w:p w:rsidR="005A482B" w:rsidRDefault="00ED6F41">
      <w:pPr>
        <w:pStyle w:val="20"/>
        <w:numPr>
          <w:ilvl w:val="2"/>
          <w:numId w:val="59"/>
        </w:numPr>
        <w:shd w:val="clear" w:color="auto" w:fill="auto"/>
        <w:tabs>
          <w:tab w:val="left" w:pos="1829"/>
        </w:tabs>
        <w:spacing w:before="0" w:after="0" w:line="322" w:lineRule="exact"/>
        <w:ind w:firstLine="740"/>
        <w:jc w:val="both"/>
      </w:pPr>
      <w:r>
        <w:t>Аукционная документация должна содержать сведения, предусмотренные</w:t>
      </w:r>
      <w:hyperlink w:anchor="bookmark8" w:tooltip="Current Document">
        <w:r>
          <w:t xml:space="preserve"> пунктом 1.8.2 </w:t>
        </w:r>
      </w:hyperlink>
      <w:r>
        <w:t>настоящего Положения.</w:t>
      </w:r>
    </w:p>
    <w:p w:rsidR="005A482B" w:rsidRDefault="00ED6F41">
      <w:pPr>
        <w:pStyle w:val="20"/>
        <w:numPr>
          <w:ilvl w:val="2"/>
          <w:numId w:val="59"/>
        </w:numPr>
        <w:shd w:val="clear" w:color="auto" w:fill="auto"/>
        <w:tabs>
          <w:tab w:val="left" w:pos="1511"/>
        </w:tabs>
        <w:spacing w:before="0" w:after="0" w:line="322" w:lineRule="exact"/>
        <w:ind w:firstLine="740"/>
        <w:jc w:val="both"/>
      </w:pPr>
      <w:r>
        <w:t>К извещению, аукционной документации должен быть приложен проект договора, являющийся их неотъемлемой частью.</w:t>
      </w:r>
    </w:p>
    <w:p w:rsidR="005A482B" w:rsidRDefault="00ED6F41">
      <w:pPr>
        <w:pStyle w:val="20"/>
        <w:numPr>
          <w:ilvl w:val="2"/>
          <w:numId w:val="59"/>
        </w:numPr>
        <w:shd w:val="clear" w:color="auto" w:fill="auto"/>
        <w:tabs>
          <w:tab w:val="left" w:pos="1511"/>
        </w:tabs>
        <w:spacing w:before="0" w:after="0" w:line="322" w:lineRule="exact"/>
        <w:ind w:firstLine="740"/>
        <w:jc w:val="both"/>
      </w:pPr>
      <w:r>
        <w:t>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5A482B" w:rsidRDefault="00ED6F41">
      <w:pPr>
        <w:pStyle w:val="20"/>
        <w:numPr>
          <w:ilvl w:val="2"/>
          <w:numId w:val="59"/>
        </w:numPr>
        <w:shd w:val="clear" w:color="auto" w:fill="auto"/>
        <w:tabs>
          <w:tab w:val="left" w:pos="1511"/>
        </w:tabs>
        <w:spacing w:before="0" w:after="0" w:line="322" w:lineRule="exact"/>
        <w:ind w:firstLine="740"/>
        <w:jc w:val="both"/>
      </w:pPr>
      <w:r>
        <w:t>Изменения, вносимые в аукционную документацию, размещаются Заказчиком в ЕИС в порядке и сроки, указанные в</w:t>
      </w:r>
      <w:hyperlink w:anchor="bookmark33" w:tooltip="Current Document">
        <w:r>
          <w:t xml:space="preserve"> пункте 3.2.3 </w:t>
        </w:r>
      </w:hyperlink>
      <w:r>
        <w:t>настоящего</w:t>
      </w:r>
    </w:p>
    <w:p w:rsidR="005A482B" w:rsidRDefault="00ED6F41">
      <w:pPr>
        <w:pStyle w:val="20"/>
        <w:shd w:val="clear" w:color="auto" w:fill="auto"/>
        <w:spacing w:before="0" w:after="0" w:line="322" w:lineRule="exact"/>
      </w:pPr>
      <w:r>
        <w:t>Положения.</w:t>
      </w:r>
    </w:p>
    <w:p w:rsidR="005A482B" w:rsidRDefault="00ED6F41">
      <w:pPr>
        <w:pStyle w:val="20"/>
        <w:shd w:val="clear" w:color="auto" w:fill="auto"/>
        <w:spacing w:before="0" w:after="333" w:line="322" w:lineRule="exact"/>
        <w:ind w:firstLine="740"/>
        <w:jc w:val="both"/>
      </w:pPr>
      <w: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w:t>
      </w:r>
      <w:hyperlink w:anchor="bookmark32" w:tooltip="Current Document">
        <w:r>
          <w:t xml:space="preserve"> пункте</w:t>
        </w:r>
      </w:hyperlink>
      <w:r>
        <w:t xml:space="preserve"> </w:t>
      </w:r>
      <w:hyperlink w:anchor="bookmark32" w:tooltip="Current Document">
        <w:r>
          <w:t>3.1.2</w:t>
        </w:r>
      </w:hyperlink>
      <w:r>
        <w:t xml:space="preserve"> настоящего Положения.</w:t>
      </w:r>
    </w:p>
    <w:p w:rsidR="005A482B" w:rsidRDefault="00ED6F41">
      <w:pPr>
        <w:pStyle w:val="20"/>
        <w:numPr>
          <w:ilvl w:val="1"/>
          <w:numId w:val="59"/>
        </w:numPr>
        <w:shd w:val="clear" w:color="auto" w:fill="auto"/>
        <w:tabs>
          <w:tab w:val="left" w:pos="3029"/>
        </w:tabs>
        <w:spacing w:before="0" w:after="299" w:line="280" w:lineRule="exact"/>
        <w:ind w:left="2500"/>
        <w:jc w:val="both"/>
      </w:pPr>
      <w:r>
        <w:t>Порядок подачи заявок на участие в аукционе</w:t>
      </w:r>
    </w:p>
    <w:p w:rsidR="005A482B" w:rsidRDefault="00ED6F41">
      <w:pPr>
        <w:pStyle w:val="20"/>
        <w:numPr>
          <w:ilvl w:val="2"/>
          <w:numId w:val="59"/>
        </w:numPr>
        <w:shd w:val="clear" w:color="auto" w:fill="auto"/>
        <w:tabs>
          <w:tab w:val="left" w:pos="1483"/>
        </w:tabs>
        <w:spacing w:before="0" w:after="0" w:line="322" w:lineRule="exact"/>
        <w:ind w:firstLine="740"/>
        <w:jc w:val="both"/>
      </w:pPr>
      <w:r>
        <w:t>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5A482B" w:rsidRDefault="00ED6F41">
      <w:pPr>
        <w:pStyle w:val="20"/>
        <w:numPr>
          <w:ilvl w:val="2"/>
          <w:numId w:val="59"/>
        </w:numPr>
        <w:shd w:val="clear" w:color="auto" w:fill="auto"/>
        <w:tabs>
          <w:tab w:val="left" w:pos="1483"/>
        </w:tabs>
        <w:spacing w:before="0" w:after="0" w:line="322" w:lineRule="exact"/>
        <w:ind w:firstLine="740"/>
        <w:jc w:val="both"/>
      </w:pPr>
      <w:r>
        <w:t>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5A482B" w:rsidRDefault="00ED6F41">
      <w:pPr>
        <w:pStyle w:val="20"/>
        <w:numPr>
          <w:ilvl w:val="2"/>
          <w:numId w:val="59"/>
        </w:numPr>
        <w:shd w:val="clear" w:color="auto" w:fill="auto"/>
        <w:tabs>
          <w:tab w:val="left" w:pos="1483"/>
        </w:tabs>
        <w:spacing w:before="0" w:after="0" w:line="322" w:lineRule="exact"/>
        <w:ind w:firstLine="740"/>
        <w:jc w:val="both"/>
      </w:pPr>
      <w:r>
        <w:t>Заявка на участие в аукционе должна включать:</w:t>
      </w:r>
    </w:p>
    <w:p w:rsidR="005A482B" w:rsidRDefault="00ED6F41">
      <w:pPr>
        <w:pStyle w:val="20"/>
        <w:numPr>
          <w:ilvl w:val="0"/>
          <w:numId w:val="60"/>
        </w:numPr>
        <w:shd w:val="clear" w:color="auto" w:fill="auto"/>
        <w:tabs>
          <w:tab w:val="left" w:pos="1097"/>
        </w:tabs>
        <w:spacing w:before="0" w:after="0" w:line="322" w:lineRule="exact"/>
        <w:ind w:firstLine="740"/>
        <w:jc w:val="both"/>
      </w:pPr>
      <w:r>
        <w:t>документ, содержащий сведения об участнике закупок, подавшем заявку: фирменное наименование (полное наименование), организационно -правовую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5A482B" w:rsidRDefault="00ED6F41">
      <w:pPr>
        <w:pStyle w:val="20"/>
        <w:numPr>
          <w:ilvl w:val="0"/>
          <w:numId w:val="60"/>
        </w:numPr>
        <w:shd w:val="clear" w:color="auto" w:fill="auto"/>
        <w:tabs>
          <w:tab w:val="left" w:pos="1097"/>
        </w:tabs>
        <w:spacing w:before="0" w:after="0" w:line="322" w:lineRule="exact"/>
        <w:ind w:firstLine="740"/>
        <w:jc w:val="both"/>
      </w:pPr>
      <w:r>
        <w:t>копии учредительных документов участника закупок (для юридических</w:t>
      </w:r>
    </w:p>
    <w:p w:rsidR="005A482B" w:rsidRDefault="00ED6F41">
      <w:pPr>
        <w:pStyle w:val="20"/>
        <w:shd w:val="clear" w:color="auto" w:fill="auto"/>
        <w:spacing w:before="0" w:after="0" w:line="322" w:lineRule="exact"/>
      </w:pPr>
      <w:r>
        <w:t>лиц);</w:t>
      </w:r>
    </w:p>
    <w:p w:rsidR="005A482B" w:rsidRDefault="00ED6F41">
      <w:pPr>
        <w:pStyle w:val="20"/>
        <w:numPr>
          <w:ilvl w:val="0"/>
          <w:numId w:val="60"/>
        </w:numPr>
        <w:shd w:val="clear" w:color="auto" w:fill="auto"/>
        <w:tabs>
          <w:tab w:val="left" w:pos="1097"/>
        </w:tabs>
        <w:spacing w:before="0" w:after="0" w:line="322" w:lineRule="exact"/>
        <w:ind w:firstLine="740"/>
        <w:jc w:val="both"/>
      </w:pPr>
      <w:r>
        <w:t>копии документов, удостоверяющих личность (для физических лиц);</w:t>
      </w:r>
    </w:p>
    <w:p w:rsidR="005A482B" w:rsidRDefault="00ED6F41">
      <w:pPr>
        <w:pStyle w:val="20"/>
        <w:numPr>
          <w:ilvl w:val="0"/>
          <w:numId w:val="60"/>
        </w:numPr>
        <w:shd w:val="clear" w:color="auto" w:fill="auto"/>
        <w:tabs>
          <w:tab w:val="left" w:pos="1097"/>
        </w:tabs>
        <w:spacing w:before="0" w:after="0" w:line="322" w:lineRule="exact"/>
        <w:ind w:firstLine="740"/>
        <w:jc w:val="both"/>
      </w:pPr>
      <w: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ЕИС извещения о проведении аукциона, или нотариально заверенную копию такой выписки;</w:t>
      </w:r>
    </w:p>
    <w:p w:rsidR="005A482B" w:rsidRDefault="00ED6F41">
      <w:pPr>
        <w:pStyle w:val="20"/>
        <w:numPr>
          <w:ilvl w:val="0"/>
          <w:numId w:val="60"/>
        </w:numPr>
        <w:shd w:val="clear" w:color="auto" w:fill="auto"/>
        <w:tabs>
          <w:tab w:val="left" w:pos="1097"/>
        </w:tabs>
        <w:spacing w:before="0" w:after="0" w:line="322" w:lineRule="exact"/>
        <w:ind w:firstLine="740"/>
        <w:jc w:val="both"/>
      </w:pPr>
      <w: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5A482B" w:rsidRDefault="00ED6F41">
      <w:pPr>
        <w:pStyle w:val="20"/>
        <w:numPr>
          <w:ilvl w:val="0"/>
          <w:numId w:val="60"/>
        </w:numPr>
        <w:shd w:val="clear" w:color="auto" w:fill="auto"/>
        <w:tabs>
          <w:tab w:val="left" w:pos="1097"/>
        </w:tabs>
        <w:spacing w:before="0" w:after="0" w:line="322" w:lineRule="exact"/>
        <w:ind w:firstLine="740"/>
        <w:jc w:val="both"/>
      </w:pPr>
      <w:r>
        <w:t>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w:t>
      </w:r>
    </w:p>
    <w:p w:rsidR="005A482B" w:rsidRDefault="00ED6F41">
      <w:pPr>
        <w:pStyle w:val="20"/>
        <w:shd w:val="clear" w:color="auto" w:fill="auto"/>
        <w:spacing w:before="0" w:after="0" w:line="322" w:lineRule="exact"/>
      </w:pPr>
      <w:r>
        <w:t>юридических лиц), либо нотариально заверенную копию такой доверенности;</w:t>
      </w:r>
    </w:p>
    <w:p w:rsidR="005A482B" w:rsidRDefault="00ED6F41">
      <w:pPr>
        <w:pStyle w:val="20"/>
        <w:numPr>
          <w:ilvl w:val="0"/>
          <w:numId w:val="61"/>
        </w:numPr>
        <w:shd w:val="clear" w:color="auto" w:fill="auto"/>
        <w:tabs>
          <w:tab w:val="left" w:pos="1076"/>
        </w:tabs>
        <w:spacing w:before="0" w:after="0" w:line="322" w:lineRule="exact"/>
        <w:ind w:firstLine="760"/>
        <w:jc w:val="both"/>
      </w:pPr>
      <w: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
    <w:p w:rsidR="005A482B" w:rsidRDefault="00ED6F41">
      <w:pPr>
        <w:pStyle w:val="20"/>
        <w:numPr>
          <w:ilvl w:val="0"/>
          <w:numId w:val="61"/>
        </w:numPr>
        <w:shd w:val="clear" w:color="auto" w:fill="auto"/>
        <w:tabs>
          <w:tab w:val="left" w:pos="1111"/>
        </w:tabs>
        <w:spacing w:before="0" w:after="0" w:line="322" w:lineRule="exact"/>
        <w:ind w:firstLine="760"/>
        <w:jc w:val="both"/>
      </w:pPr>
      <w:r>
        <w:t>документ, декларирующий следующее:</w:t>
      </w:r>
    </w:p>
    <w:p w:rsidR="005A482B" w:rsidRDefault="00ED6F41">
      <w:pPr>
        <w:pStyle w:val="20"/>
        <w:numPr>
          <w:ilvl w:val="0"/>
          <w:numId w:val="62"/>
        </w:numPr>
        <w:shd w:val="clear" w:color="auto" w:fill="auto"/>
        <w:tabs>
          <w:tab w:val="left" w:pos="1004"/>
        </w:tabs>
        <w:spacing w:before="0" w:after="0" w:line="322" w:lineRule="exact"/>
        <w:ind w:firstLine="760"/>
        <w:jc w:val="both"/>
      </w:pPr>
      <w: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5A482B" w:rsidRDefault="00ED6F41">
      <w:pPr>
        <w:pStyle w:val="20"/>
        <w:numPr>
          <w:ilvl w:val="0"/>
          <w:numId w:val="62"/>
        </w:numPr>
        <w:shd w:val="clear" w:color="auto" w:fill="auto"/>
        <w:tabs>
          <w:tab w:val="left" w:pos="1004"/>
        </w:tabs>
        <w:spacing w:before="0" w:after="0" w:line="322" w:lineRule="exact"/>
        <w:ind w:firstLine="760"/>
        <w:jc w:val="both"/>
      </w:pPr>
      <w: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5A482B" w:rsidRDefault="00ED6F41">
      <w:pPr>
        <w:pStyle w:val="20"/>
        <w:numPr>
          <w:ilvl w:val="0"/>
          <w:numId w:val="62"/>
        </w:numPr>
        <w:shd w:val="clear" w:color="auto" w:fill="auto"/>
        <w:tabs>
          <w:tab w:val="left" w:pos="1004"/>
        </w:tabs>
        <w:spacing w:before="0" w:after="0" w:line="322" w:lineRule="exact"/>
        <w:ind w:firstLine="760"/>
        <w:jc w:val="both"/>
      </w:pPr>
      <w: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5A482B" w:rsidRDefault="00ED6F41">
      <w:pPr>
        <w:pStyle w:val="20"/>
        <w:numPr>
          <w:ilvl w:val="0"/>
          <w:numId w:val="62"/>
        </w:numPr>
        <w:shd w:val="clear" w:color="auto" w:fill="auto"/>
        <w:tabs>
          <w:tab w:val="left" w:pos="1004"/>
        </w:tabs>
        <w:spacing w:before="0" w:after="0" w:line="322" w:lineRule="exact"/>
        <w:ind w:firstLine="760"/>
        <w:jc w:val="both"/>
      </w:pPr>
      <w:r>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5A482B" w:rsidRDefault="00ED6F41">
      <w:pPr>
        <w:pStyle w:val="20"/>
        <w:numPr>
          <w:ilvl w:val="0"/>
          <w:numId w:val="62"/>
        </w:numPr>
        <w:shd w:val="clear" w:color="auto" w:fill="auto"/>
        <w:tabs>
          <w:tab w:val="left" w:pos="1004"/>
        </w:tabs>
        <w:spacing w:before="0" w:after="0" w:line="322" w:lineRule="exact"/>
        <w:ind w:firstLine="760"/>
        <w:jc w:val="both"/>
      </w:pPr>
      <w: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5A482B" w:rsidRDefault="00ED6F41">
      <w:pPr>
        <w:pStyle w:val="20"/>
        <w:numPr>
          <w:ilvl w:val="0"/>
          <w:numId w:val="61"/>
        </w:numPr>
        <w:shd w:val="clear" w:color="auto" w:fill="auto"/>
        <w:tabs>
          <w:tab w:val="left" w:pos="1071"/>
        </w:tabs>
        <w:spacing w:before="0" w:after="0" w:line="322" w:lineRule="exact"/>
        <w:ind w:firstLine="760"/>
        <w:jc w:val="both"/>
      </w:pPr>
      <w:r>
        <w:t>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5A482B" w:rsidRDefault="00ED6F41">
      <w:pPr>
        <w:pStyle w:val="20"/>
        <w:numPr>
          <w:ilvl w:val="0"/>
          <w:numId w:val="61"/>
        </w:numPr>
        <w:shd w:val="clear" w:color="auto" w:fill="auto"/>
        <w:tabs>
          <w:tab w:val="left" w:pos="1245"/>
        </w:tabs>
        <w:spacing w:before="0" w:after="0" w:line="322" w:lineRule="exact"/>
        <w:ind w:firstLine="760"/>
        <w:jc w:val="both"/>
      </w:pPr>
      <w: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5A482B" w:rsidRDefault="00ED6F41">
      <w:pPr>
        <w:pStyle w:val="20"/>
        <w:numPr>
          <w:ilvl w:val="0"/>
          <w:numId w:val="61"/>
        </w:numPr>
        <w:shd w:val="clear" w:color="auto" w:fill="auto"/>
        <w:tabs>
          <w:tab w:val="left" w:pos="1245"/>
        </w:tabs>
        <w:spacing w:before="0" w:after="0" w:line="322" w:lineRule="exact"/>
        <w:ind w:firstLine="760"/>
        <w:jc w:val="both"/>
      </w:pPr>
      <w:r>
        <w:t>согласие на поставку товаров, выполнение работ, оказание услуг в соответствии с условиями, установленными аукционной документацией;</w:t>
      </w:r>
    </w:p>
    <w:p w:rsidR="005A482B" w:rsidRDefault="00ED6F41">
      <w:pPr>
        <w:pStyle w:val="20"/>
        <w:numPr>
          <w:ilvl w:val="0"/>
          <w:numId w:val="61"/>
        </w:numPr>
        <w:shd w:val="clear" w:color="auto" w:fill="auto"/>
        <w:tabs>
          <w:tab w:val="left" w:pos="1245"/>
        </w:tabs>
        <w:spacing w:before="0" w:after="0" w:line="322" w:lineRule="exact"/>
        <w:ind w:firstLine="760"/>
        <w:jc w:val="both"/>
      </w:pPr>
      <w:r>
        <w:t>другие документы в соответствии с требованиями настоящего Положения и аукционной документации.</w:t>
      </w:r>
    </w:p>
    <w:p w:rsidR="005A482B" w:rsidRDefault="00ED6F41">
      <w:pPr>
        <w:pStyle w:val="20"/>
        <w:numPr>
          <w:ilvl w:val="0"/>
          <w:numId w:val="63"/>
        </w:numPr>
        <w:shd w:val="clear" w:color="auto" w:fill="auto"/>
        <w:tabs>
          <w:tab w:val="left" w:pos="1500"/>
        </w:tabs>
        <w:spacing w:before="0" w:after="0" w:line="322" w:lineRule="exact"/>
        <w:ind w:firstLine="760"/>
        <w:jc w:val="both"/>
      </w:pPr>
      <w:r>
        <w:t>Заявка на участие в аукционе может содержать:</w:t>
      </w:r>
    </w:p>
    <w:p w:rsidR="005A482B" w:rsidRDefault="00ED6F41">
      <w:pPr>
        <w:pStyle w:val="20"/>
        <w:numPr>
          <w:ilvl w:val="0"/>
          <w:numId w:val="64"/>
        </w:numPr>
        <w:shd w:val="clear" w:color="auto" w:fill="auto"/>
        <w:tabs>
          <w:tab w:val="left" w:pos="1092"/>
        </w:tabs>
        <w:spacing w:before="0" w:after="0" w:line="322" w:lineRule="exact"/>
        <w:ind w:firstLine="760"/>
        <w:jc w:val="both"/>
      </w:pPr>
      <w:r>
        <w:t>дополнительные документы и сведения по усмотрению участника;</w:t>
      </w:r>
    </w:p>
    <w:p w:rsidR="005A482B" w:rsidRDefault="00ED6F41">
      <w:pPr>
        <w:pStyle w:val="20"/>
        <w:numPr>
          <w:ilvl w:val="0"/>
          <w:numId w:val="64"/>
        </w:numPr>
        <w:shd w:val="clear" w:color="auto" w:fill="auto"/>
        <w:tabs>
          <w:tab w:val="left" w:pos="1062"/>
        </w:tabs>
        <w:spacing w:before="0" w:after="0" w:line="322" w:lineRule="exact"/>
        <w:ind w:firstLine="760"/>
        <w:jc w:val="both"/>
      </w:pPr>
      <w:r>
        <w:t>эскиз, рисунок, чертеж, фотографию, иное изображение товара, образец (пробу) товара, на поставку которого осуществляется закупка;</w:t>
      </w:r>
    </w:p>
    <w:p w:rsidR="005A482B" w:rsidRDefault="00ED6F41">
      <w:pPr>
        <w:pStyle w:val="20"/>
        <w:numPr>
          <w:ilvl w:val="0"/>
          <w:numId w:val="64"/>
        </w:numPr>
        <w:shd w:val="clear" w:color="auto" w:fill="auto"/>
        <w:tabs>
          <w:tab w:val="left" w:pos="1076"/>
        </w:tabs>
        <w:spacing w:before="0" w:after="0" w:line="322" w:lineRule="exact"/>
        <w:ind w:firstLine="760"/>
        <w:jc w:val="both"/>
      </w:pPr>
      <w:r>
        <w:t>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5A482B" w:rsidRDefault="00ED6F41">
      <w:pPr>
        <w:pStyle w:val="20"/>
        <w:numPr>
          <w:ilvl w:val="0"/>
          <w:numId w:val="63"/>
        </w:numPr>
        <w:shd w:val="clear" w:color="auto" w:fill="auto"/>
        <w:tabs>
          <w:tab w:val="left" w:pos="1458"/>
        </w:tabs>
        <w:spacing w:before="0" w:after="0" w:line="322" w:lineRule="exact"/>
        <w:ind w:firstLine="760"/>
        <w:jc w:val="both"/>
      </w:pPr>
      <w:r>
        <w:t>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5A482B" w:rsidRDefault="00ED6F41">
      <w:pPr>
        <w:pStyle w:val="20"/>
        <w:shd w:val="clear" w:color="auto" w:fill="auto"/>
        <w:spacing w:before="0" w:after="0" w:line="322" w:lineRule="exact"/>
        <w:ind w:firstLine="740"/>
        <w:jc w:val="both"/>
      </w:pPr>
      <w: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5A482B" w:rsidRDefault="00ED6F41">
      <w:pPr>
        <w:pStyle w:val="20"/>
        <w:numPr>
          <w:ilvl w:val="0"/>
          <w:numId w:val="63"/>
        </w:numPr>
        <w:shd w:val="clear" w:color="auto" w:fill="auto"/>
        <w:tabs>
          <w:tab w:val="left" w:pos="1482"/>
        </w:tabs>
        <w:spacing w:before="0" w:after="0" w:line="322" w:lineRule="exact"/>
        <w:ind w:firstLine="740"/>
        <w:jc w:val="both"/>
      </w:pPr>
      <w: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5A482B" w:rsidRDefault="00ED6F41">
      <w:pPr>
        <w:pStyle w:val="20"/>
        <w:numPr>
          <w:ilvl w:val="0"/>
          <w:numId w:val="63"/>
        </w:numPr>
        <w:shd w:val="clear" w:color="auto" w:fill="auto"/>
        <w:tabs>
          <w:tab w:val="left" w:pos="1482"/>
        </w:tabs>
        <w:spacing w:before="0" w:after="0" w:line="322" w:lineRule="exact"/>
        <w:ind w:firstLine="740"/>
        <w:jc w:val="both"/>
      </w:pPr>
      <w:r>
        <w:t>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5A482B" w:rsidRDefault="00ED6F41">
      <w:pPr>
        <w:pStyle w:val="20"/>
        <w:numPr>
          <w:ilvl w:val="0"/>
          <w:numId w:val="63"/>
        </w:numPr>
        <w:shd w:val="clear" w:color="auto" w:fill="auto"/>
        <w:tabs>
          <w:tab w:val="left" w:pos="1482"/>
        </w:tabs>
        <w:spacing w:before="0" w:after="0" w:line="322" w:lineRule="exact"/>
        <w:ind w:firstLine="740"/>
        <w:jc w:val="both"/>
      </w:pPr>
      <w:r>
        <w:t>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5A482B" w:rsidRDefault="00ED6F41">
      <w:pPr>
        <w:pStyle w:val="20"/>
        <w:numPr>
          <w:ilvl w:val="0"/>
          <w:numId w:val="63"/>
        </w:numPr>
        <w:shd w:val="clear" w:color="auto" w:fill="auto"/>
        <w:tabs>
          <w:tab w:val="left" w:pos="1482"/>
        </w:tabs>
        <w:spacing w:before="0" w:after="0" w:line="322" w:lineRule="exact"/>
        <w:ind w:firstLine="740"/>
        <w:jc w:val="both"/>
      </w:pPr>
      <w:r>
        <w:t>Каждый конверт с заявкой на участие в аукционе, поступивший в течение срока подачи заявок на участие и после его окончания, регистрируется в журнале регистрации заявок.</w:t>
      </w:r>
    </w:p>
    <w:p w:rsidR="005A482B" w:rsidRDefault="00ED6F41">
      <w:pPr>
        <w:pStyle w:val="20"/>
        <w:numPr>
          <w:ilvl w:val="0"/>
          <w:numId w:val="63"/>
        </w:numPr>
        <w:shd w:val="clear" w:color="auto" w:fill="auto"/>
        <w:spacing w:before="0" w:after="333" w:line="322" w:lineRule="exact"/>
        <w:ind w:firstLine="740"/>
        <w:jc w:val="both"/>
      </w:pPr>
      <w:r>
        <w:t xml:space="preserve"> По требованию участника аукциона ему выдается расписка в получении конверта с заявкой на участие в аукционе с указанием даты, времени его получения, регистрационного номера заявки.</w:t>
      </w:r>
    </w:p>
    <w:p w:rsidR="005A482B" w:rsidRDefault="00ED6F41">
      <w:pPr>
        <w:pStyle w:val="20"/>
        <w:numPr>
          <w:ilvl w:val="0"/>
          <w:numId w:val="65"/>
        </w:numPr>
        <w:shd w:val="clear" w:color="auto" w:fill="auto"/>
        <w:tabs>
          <w:tab w:val="left" w:pos="2629"/>
        </w:tabs>
        <w:spacing w:before="0" w:after="299" w:line="280" w:lineRule="exact"/>
        <w:ind w:left="2100"/>
        <w:jc w:val="both"/>
      </w:pPr>
      <w:r>
        <w:t>Порядок рассмотрения заявок на участие в аукционе</w:t>
      </w:r>
    </w:p>
    <w:p w:rsidR="005A482B" w:rsidRDefault="00ED6F41">
      <w:pPr>
        <w:pStyle w:val="20"/>
        <w:numPr>
          <w:ilvl w:val="0"/>
          <w:numId w:val="66"/>
        </w:numPr>
        <w:shd w:val="clear" w:color="auto" w:fill="auto"/>
        <w:tabs>
          <w:tab w:val="left" w:pos="1482"/>
        </w:tabs>
        <w:spacing w:before="0" w:after="0" w:line="322" w:lineRule="exact"/>
        <w:ind w:firstLine="740"/>
        <w:jc w:val="both"/>
      </w:pPr>
      <w:r>
        <w:t>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5A482B" w:rsidRDefault="00ED6F41">
      <w:pPr>
        <w:pStyle w:val="20"/>
        <w:numPr>
          <w:ilvl w:val="0"/>
          <w:numId w:val="66"/>
        </w:numPr>
        <w:shd w:val="clear" w:color="auto" w:fill="auto"/>
        <w:tabs>
          <w:tab w:val="left" w:pos="1482"/>
        </w:tabs>
        <w:spacing w:before="0" w:after="0" w:line="322" w:lineRule="exact"/>
        <w:ind w:firstLine="740"/>
        <w:jc w:val="both"/>
      </w:pPr>
      <w:r>
        <w:t>Заявки на участие в аукционе, полученные после истечения срока их приема, не рассматриваются и не возвращаются участникам закупки.</w:t>
      </w:r>
    </w:p>
    <w:p w:rsidR="005A482B" w:rsidRDefault="00ED6F41">
      <w:pPr>
        <w:pStyle w:val="20"/>
        <w:numPr>
          <w:ilvl w:val="0"/>
          <w:numId w:val="66"/>
        </w:numPr>
        <w:shd w:val="clear" w:color="auto" w:fill="auto"/>
        <w:tabs>
          <w:tab w:val="left" w:pos="1482"/>
        </w:tabs>
        <w:spacing w:before="0" w:after="0" w:line="322" w:lineRule="exact"/>
        <w:ind w:firstLine="740"/>
        <w:jc w:val="both"/>
      </w:pPr>
      <w: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5A482B" w:rsidRDefault="00ED6F41">
      <w:pPr>
        <w:pStyle w:val="20"/>
        <w:numPr>
          <w:ilvl w:val="0"/>
          <w:numId w:val="66"/>
        </w:numPr>
        <w:shd w:val="clear" w:color="auto" w:fill="auto"/>
        <w:tabs>
          <w:tab w:val="left" w:pos="1482"/>
        </w:tabs>
        <w:spacing w:before="0" w:after="0" w:line="322" w:lineRule="exact"/>
        <w:ind w:firstLine="740"/>
        <w:jc w:val="both"/>
      </w:pPr>
      <w:r>
        <w:t>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w:t>
      </w:r>
      <w:hyperlink w:anchor="bookmark14" w:tooltip="Current Document">
        <w:r>
          <w:t xml:space="preserve"> пункте 1.10.1</w:t>
        </w:r>
      </w:hyperlink>
      <w:r>
        <w:t xml:space="preserve"> настоящего Положения.</w:t>
      </w:r>
    </w:p>
    <w:p w:rsidR="005A482B" w:rsidRDefault="00ED6F41">
      <w:pPr>
        <w:pStyle w:val="20"/>
        <w:numPr>
          <w:ilvl w:val="0"/>
          <w:numId w:val="66"/>
        </w:numPr>
        <w:shd w:val="clear" w:color="auto" w:fill="auto"/>
        <w:tabs>
          <w:tab w:val="left" w:pos="1482"/>
        </w:tabs>
        <w:spacing w:before="0" w:after="0" w:line="322" w:lineRule="exact"/>
        <w:ind w:firstLine="740"/>
        <w:jc w:val="both"/>
      </w:pPr>
      <w:r>
        <w:t>По результатам рассмотрения заявок составляется протокол.</w:t>
      </w:r>
    </w:p>
    <w:p w:rsidR="005A482B" w:rsidRDefault="00ED6F41">
      <w:pPr>
        <w:pStyle w:val="20"/>
        <w:numPr>
          <w:ilvl w:val="0"/>
          <w:numId w:val="66"/>
        </w:numPr>
        <w:shd w:val="clear" w:color="auto" w:fill="auto"/>
        <w:tabs>
          <w:tab w:val="left" w:pos="1482"/>
        </w:tabs>
        <w:spacing w:before="0" w:after="0" w:line="322" w:lineRule="exact"/>
        <w:ind w:firstLine="740"/>
        <w:jc w:val="both"/>
      </w:pPr>
      <w:r>
        <w:t>Протокол рассмотрения заявок на участие в аукционе оформляется комиссией по закупкам и подписывается всеми присутствующими членами</w:t>
      </w:r>
    </w:p>
    <w:p w:rsidR="005A482B" w:rsidRDefault="00ED6F41">
      <w:pPr>
        <w:pStyle w:val="20"/>
        <w:shd w:val="clear" w:color="auto" w:fill="auto"/>
        <w:spacing w:before="0" w:after="0" w:line="322" w:lineRule="exact"/>
      </w:pPr>
      <w:r>
        <w:t>комиссии по закупкам в день окончания рассмотрения заявок.</w:t>
      </w:r>
    </w:p>
    <w:p w:rsidR="005A482B" w:rsidRDefault="00ED6F41">
      <w:pPr>
        <w:pStyle w:val="20"/>
        <w:numPr>
          <w:ilvl w:val="0"/>
          <w:numId w:val="66"/>
        </w:numPr>
        <w:shd w:val="clear" w:color="auto" w:fill="auto"/>
        <w:tabs>
          <w:tab w:val="left" w:pos="1627"/>
        </w:tabs>
        <w:spacing w:before="0" w:after="0" w:line="322" w:lineRule="exact"/>
        <w:ind w:firstLine="740"/>
        <w:jc w:val="both"/>
      </w:pPr>
      <w:r>
        <w:t>Протокол должен содержать сведения, указанные в</w:t>
      </w:r>
      <w:hyperlink w:anchor="bookmark5" w:tooltip="Current Document">
        <w:r>
          <w:t xml:space="preserve"> пункте 1.7.3</w:t>
        </w:r>
      </w:hyperlink>
      <w:r>
        <w:t xml:space="preserve"> настоящего Положения, а также:</w:t>
      </w:r>
    </w:p>
    <w:p w:rsidR="005A482B" w:rsidRDefault="00ED6F41">
      <w:pPr>
        <w:pStyle w:val="20"/>
        <w:numPr>
          <w:ilvl w:val="0"/>
          <w:numId w:val="67"/>
        </w:numPr>
        <w:shd w:val="clear" w:color="auto" w:fill="auto"/>
        <w:tabs>
          <w:tab w:val="left" w:pos="1066"/>
        </w:tabs>
        <w:spacing w:before="0" w:after="0" w:line="322" w:lineRule="exact"/>
        <w:ind w:firstLine="740"/>
        <w:jc w:val="both"/>
      </w:pPr>
      <w:r>
        <w:t>фамилии, имена, отчества, членов комиссии по закупкам, присутствующих на заседании комиссии;</w:t>
      </w:r>
    </w:p>
    <w:p w:rsidR="005A482B" w:rsidRDefault="00ED6F41">
      <w:pPr>
        <w:pStyle w:val="20"/>
        <w:numPr>
          <w:ilvl w:val="0"/>
          <w:numId w:val="67"/>
        </w:numPr>
        <w:shd w:val="clear" w:color="auto" w:fill="auto"/>
        <w:tabs>
          <w:tab w:val="left" w:pos="1066"/>
        </w:tabs>
        <w:spacing w:before="0" w:after="0" w:line="322" w:lineRule="exact"/>
        <w:ind w:firstLine="740"/>
        <w:jc w:val="both"/>
      </w:pPr>
      <w:r>
        <w:t>наименование предмета и номер извещения об осуществлении закупки в форме аукциона (лота);</w:t>
      </w:r>
    </w:p>
    <w:p w:rsidR="005A482B" w:rsidRDefault="00ED6F41">
      <w:pPr>
        <w:pStyle w:val="20"/>
        <w:numPr>
          <w:ilvl w:val="0"/>
          <w:numId w:val="67"/>
        </w:numPr>
        <w:shd w:val="clear" w:color="auto" w:fill="auto"/>
        <w:tabs>
          <w:tab w:val="left" w:pos="1066"/>
        </w:tabs>
        <w:spacing w:before="0" w:after="0" w:line="322" w:lineRule="exact"/>
        <w:ind w:firstLine="740"/>
        <w:jc w:val="both"/>
      </w:pPr>
      <w:r>
        <w:t>перечень всех участников аукциона, заявки которых были рассмотрены, с указанием номеров заявок, присвоенных при их получении;</w:t>
      </w:r>
    </w:p>
    <w:p w:rsidR="005A482B" w:rsidRDefault="00ED6F41">
      <w:pPr>
        <w:pStyle w:val="20"/>
        <w:numPr>
          <w:ilvl w:val="0"/>
          <w:numId w:val="67"/>
        </w:numPr>
        <w:shd w:val="clear" w:color="auto" w:fill="auto"/>
        <w:tabs>
          <w:tab w:val="left" w:pos="1066"/>
        </w:tabs>
        <w:spacing w:before="0" w:after="0" w:line="322" w:lineRule="exact"/>
        <w:ind w:firstLine="740"/>
        <w:jc w:val="both"/>
      </w:pPr>
      <w:r>
        <w:t>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5A482B" w:rsidRDefault="00ED6F41">
      <w:pPr>
        <w:pStyle w:val="20"/>
        <w:numPr>
          <w:ilvl w:val="0"/>
          <w:numId w:val="67"/>
        </w:numPr>
        <w:shd w:val="clear" w:color="auto" w:fill="auto"/>
        <w:tabs>
          <w:tab w:val="left" w:pos="1081"/>
        </w:tabs>
        <w:spacing w:before="0" w:after="0" w:line="322" w:lineRule="exact"/>
        <w:ind w:firstLine="740"/>
        <w:jc w:val="both"/>
      </w:pPr>
      <w:r>
        <w:t>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5A482B" w:rsidRDefault="00ED6F41">
      <w:pPr>
        <w:pStyle w:val="20"/>
        <w:numPr>
          <w:ilvl w:val="0"/>
          <w:numId w:val="66"/>
        </w:numPr>
        <w:shd w:val="clear" w:color="auto" w:fill="auto"/>
        <w:tabs>
          <w:tab w:val="left" w:pos="1472"/>
        </w:tabs>
        <w:spacing w:before="0" w:after="0" w:line="322" w:lineRule="exact"/>
        <w:ind w:firstLine="740"/>
        <w:jc w:val="both"/>
      </w:pPr>
      <w:r>
        <w:t>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5A482B" w:rsidRDefault="00ED6F41">
      <w:pPr>
        <w:pStyle w:val="20"/>
        <w:numPr>
          <w:ilvl w:val="0"/>
          <w:numId w:val="66"/>
        </w:numPr>
        <w:shd w:val="clear" w:color="auto" w:fill="auto"/>
        <w:tabs>
          <w:tab w:val="left" w:pos="1472"/>
        </w:tabs>
        <w:spacing w:before="0" w:after="0" w:line="322" w:lineRule="exact"/>
        <w:ind w:firstLine="740"/>
        <w:jc w:val="both"/>
      </w:pPr>
      <w:r>
        <w:t>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5A482B" w:rsidRDefault="00ED6F41">
      <w:pPr>
        <w:pStyle w:val="20"/>
        <w:shd w:val="clear" w:color="auto" w:fill="auto"/>
        <w:spacing w:before="0" w:after="0" w:line="322" w:lineRule="exact"/>
        <w:ind w:firstLine="740"/>
        <w:jc w:val="both"/>
      </w:pPr>
      <w: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5A482B" w:rsidRDefault="00ED6F41">
      <w:pPr>
        <w:pStyle w:val="20"/>
        <w:numPr>
          <w:ilvl w:val="0"/>
          <w:numId w:val="66"/>
        </w:numPr>
        <w:shd w:val="clear" w:color="auto" w:fill="auto"/>
        <w:tabs>
          <w:tab w:val="left" w:pos="1627"/>
        </w:tabs>
        <w:spacing w:before="0" w:after="0" w:line="322" w:lineRule="exact"/>
        <w:ind w:firstLine="740"/>
        <w:jc w:val="both"/>
      </w:pPr>
      <w:r>
        <w:t>Протокол рассмотрения заявок на участие в аукционе размещается в ЕИС не позднее чем через три дня со дня подписания таких протоколов</w:t>
      </w:r>
    </w:p>
    <w:p w:rsidR="005A482B" w:rsidRDefault="00ED6F41">
      <w:pPr>
        <w:pStyle w:val="20"/>
        <w:shd w:val="clear" w:color="auto" w:fill="auto"/>
        <w:spacing w:before="0" w:after="273" w:line="322" w:lineRule="exact"/>
        <w:ind w:firstLine="740"/>
        <w:jc w:val="both"/>
      </w:pPr>
      <w: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5A482B" w:rsidRDefault="00ED6F41">
      <w:pPr>
        <w:pStyle w:val="20"/>
        <w:shd w:val="clear" w:color="auto" w:fill="auto"/>
        <w:spacing w:before="0" w:after="299" w:line="280" w:lineRule="exact"/>
        <w:ind w:left="3420"/>
      </w:pPr>
      <w:r>
        <w:t>3.6. Порядок проведения аукциона</w:t>
      </w:r>
    </w:p>
    <w:p w:rsidR="005A482B" w:rsidRDefault="00ED6F41">
      <w:pPr>
        <w:pStyle w:val="20"/>
        <w:numPr>
          <w:ilvl w:val="0"/>
          <w:numId w:val="68"/>
        </w:numPr>
        <w:shd w:val="clear" w:color="auto" w:fill="auto"/>
        <w:tabs>
          <w:tab w:val="left" w:pos="1472"/>
        </w:tabs>
        <w:spacing w:before="0" w:after="0" w:line="322" w:lineRule="exact"/>
        <w:ind w:firstLine="740"/>
        <w:jc w:val="both"/>
      </w:pPr>
      <w:r>
        <w:t>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5A482B" w:rsidRDefault="00ED6F41">
      <w:pPr>
        <w:pStyle w:val="20"/>
        <w:numPr>
          <w:ilvl w:val="0"/>
          <w:numId w:val="68"/>
        </w:numPr>
        <w:shd w:val="clear" w:color="auto" w:fill="auto"/>
        <w:tabs>
          <w:tab w:val="left" w:pos="1472"/>
        </w:tabs>
        <w:spacing w:before="0" w:after="0" w:line="322" w:lineRule="exact"/>
        <w:ind w:firstLine="740"/>
        <w:jc w:val="both"/>
      </w:pPr>
      <w:r>
        <w:t>Аукцион проводится комиссией по закупкам в день, во время и в месте, которые указаны в документации об аукционе, в присутствии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5A482B" w:rsidRDefault="00ED6F41">
      <w:pPr>
        <w:pStyle w:val="20"/>
        <w:numPr>
          <w:ilvl w:val="0"/>
          <w:numId w:val="68"/>
        </w:numPr>
        <w:shd w:val="clear" w:color="auto" w:fill="auto"/>
        <w:tabs>
          <w:tab w:val="left" w:pos="1472"/>
        </w:tabs>
        <w:spacing w:before="0" w:after="0" w:line="322" w:lineRule="exact"/>
        <w:ind w:firstLine="740"/>
        <w:jc w:val="both"/>
      </w:pPr>
      <w:r>
        <w:t>Комиссией составляется протокол проведения аукциона. Кроме того, Заказчик, любой участник может осуществлять аудио, видеозапись аукциона.</w:t>
      </w:r>
    </w:p>
    <w:p w:rsidR="005A482B" w:rsidRDefault="00ED6F41">
      <w:pPr>
        <w:pStyle w:val="20"/>
        <w:numPr>
          <w:ilvl w:val="0"/>
          <w:numId w:val="68"/>
        </w:numPr>
        <w:shd w:val="clear" w:color="auto" w:fill="auto"/>
        <w:tabs>
          <w:tab w:val="left" w:pos="1506"/>
        </w:tabs>
        <w:spacing w:before="0" w:after="0" w:line="322" w:lineRule="exact"/>
        <w:ind w:firstLine="760"/>
        <w:jc w:val="both"/>
      </w:pPr>
      <w:bookmarkStart w:id="35" w:name="bookmark34"/>
      <w:r>
        <w:t>Аук</w:t>
      </w:r>
      <w:r>
        <w:rPr>
          <w:rStyle w:val="21"/>
        </w:rPr>
        <w:t>ц</w:t>
      </w:r>
      <w:r>
        <w:t>ион проводится путем снижения начальной (максимальной) цены договора (цены лота), указанной в извещении о проведении аукциона, на «шаг аукциона».</w:t>
      </w:r>
      <w:bookmarkEnd w:id="35"/>
    </w:p>
    <w:p w:rsidR="005A482B" w:rsidRDefault="00ED6F41">
      <w:pPr>
        <w:pStyle w:val="20"/>
        <w:numPr>
          <w:ilvl w:val="0"/>
          <w:numId w:val="68"/>
        </w:numPr>
        <w:shd w:val="clear" w:color="auto" w:fill="auto"/>
        <w:tabs>
          <w:tab w:val="left" w:pos="1506"/>
        </w:tabs>
        <w:spacing w:before="0" w:after="0" w:line="322" w:lineRule="exact"/>
        <w:ind w:firstLine="760"/>
        <w:jc w:val="both"/>
      </w:pPr>
      <w:r>
        <w:t>«Шаг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5A482B" w:rsidRDefault="00ED6F41">
      <w:pPr>
        <w:pStyle w:val="20"/>
        <w:numPr>
          <w:ilvl w:val="0"/>
          <w:numId w:val="68"/>
        </w:numPr>
        <w:shd w:val="clear" w:color="auto" w:fill="auto"/>
        <w:tabs>
          <w:tab w:val="left" w:pos="1506"/>
        </w:tabs>
        <w:spacing w:before="0" w:after="0" w:line="322" w:lineRule="exact"/>
        <w:ind w:firstLine="760"/>
        <w:jc w:val="both"/>
      </w:pPr>
      <w:r>
        <w:t>Аукцион проводится в следующем порядке:</w:t>
      </w:r>
    </w:p>
    <w:p w:rsidR="005A482B" w:rsidRDefault="00ED6F41">
      <w:pPr>
        <w:pStyle w:val="20"/>
        <w:numPr>
          <w:ilvl w:val="0"/>
          <w:numId w:val="69"/>
        </w:numPr>
        <w:shd w:val="clear" w:color="auto" w:fill="auto"/>
        <w:tabs>
          <w:tab w:val="left" w:pos="1102"/>
        </w:tabs>
        <w:spacing w:before="0" w:after="0" w:line="322" w:lineRule="exact"/>
        <w:ind w:firstLine="760"/>
        <w:jc w:val="both"/>
      </w:pPr>
      <w:r>
        <w:t>перед началом аукциона участники проходят процедуру регистрации. При регистрации участникам аукциона (их представителям) выдаются пронумерованные карточки;</w:t>
      </w:r>
    </w:p>
    <w:p w:rsidR="005A482B" w:rsidRDefault="00ED6F41">
      <w:pPr>
        <w:pStyle w:val="20"/>
        <w:numPr>
          <w:ilvl w:val="0"/>
          <w:numId w:val="69"/>
        </w:numPr>
        <w:shd w:val="clear" w:color="auto" w:fill="auto"/>
        <w:tabs>
          <w:tab w:val="left" w:pos="1102"/>
        </w:tabs>
        <w:spacing w:before="0" w:after="0" w:line="322" w:lineRule="exact"/>
        <w:ind w:firstLine="760"/>
        <w:jc w:val="both"/>
      </w:pPr>
      <w:r>
        <w:t>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w:t>
      </w:r>
    </w:p>
    <w:p w:rsidR="005A482B" w:rsidRDefault="00ED6F41">
      <w:pPr>
        <w:pStyle w:val="20"/>
        <w:numPr>
          <w:ilvl w:val="0"/>
          <w:numId w:val="69"/>
        </w:numPr>
        <w:shd w:val="clear" w:color="auto" w:fill="auto"/>
        <w:tabs>
          <w:tab w:val="left" w:pos="1282"/>
        </w:tabs>
        <w:spacing w:before="0" w:after="0" w:line="322" w:lineRule="exact"/>
        <w:ind w:firstLine="760"/>
        <w:jc w:val="both"/>
      </w:pPr>
      <w: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5A482B" w:rsidRDefault="00ED6F41">
      <w:pPr>
        <w:pStyle w:val="20"/>
        <w:numPr>
          <w:ilvl w:val="0"/>
          <w:numId w:val="69"/>
        </w:numPr>
        <w:shd w:val="clear" w:color="auto" w:fill="auto"/>
        <w:tabs>
          <w:tab w:val="left" w:pos="1102"/>
        </w:tabs>
        <w:spacing w:before="0" w:after="0" w:line="322" w:lineRule="exact"/>
        <w:ind w:firstLine="760"/>
        <w:jc w:val="both"/>
      </w:pPr>
      <w:r>
        <w:t>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5A482B" w:rsidRDefault="00ED6F41">
      <w:pPr>
        <w:pStyle w:val="20"/>
        <w:numPr>
          <w:ilvl w:val="0"/>
          <w:numId w:val="69"/>
        </w:numPr>
        <w:shd w:val="clear" w:color="auto" w:fill="auto"/>
        <w:tabs>
          <w:tab w:val="left" w:pos="1102"/>
        </w:tabs>
        <w:spacing w:before="0" w:after="0" w:line="322" w:lineRule="exact"/>
        <w:ind w:firstLine="760"/>
        <w:jc w:val="both"/>
      </w:pPr>
      <w:bookmarkStart w:id="36" w:name="bookmark35"/>
      <w:r>
        <w:t>аукцион считается оконченным, если после троекратного объявления аукционистом цены договора, сниженной на минимально возможный в соответствии с</w:t>
      </w:r>
      <w:hyperlink w:anchor="bookmark34" w:tooltip="Current Document">
        <w:r>
          <w:t xml:space="preserve"> пунктом 3.6.5 </w:t>
        </w:r>
      </w:hyperlink>
      <w:r>
        <w:t>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bookmarkEnd w:id="36"/>
    </w:p>
    <w:p w:rsidR="005A482B" w:rsidRDefault="00ED6F41">
      <w:pPr>
        <w:pStyle w:val="20"/>
        <w:numPr>
          <w:ilvl w:val="0"/>
          <w:numId w:val="68"/>
        </w:numPr>
        <w:shd w:val="clear" w:color="auto" w:fill="auto"/>
        <w:tabs>
          <w:tab w:val="left" w:pos="1506"/>
        </w:tabs>
        <w:spacing w:before="0" w:after="0" w:line="322" w:lineRule="exact"/>
        <w:ind w:firstLine="760"/>
        <w:jc w:val="both"/>
      </w:pPr>
      <w:r>
        <w:t>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5A482B" w:rsidRDefault="00ED6F41">
      <w:pPr>
        <w:pStyle w:val="20"/>
        <w:numPr>
          <w:ilvl w:val="0"/>
          <w:numId w:val="70"/>
        </w:numPr>
        <w:shd w:val="clear" w:color="auto" w:fill="auto"/>
        <w:tabs>
          <w:tab w:val="left" w:pos="1102"/>
        </w:tabs>
        <w:spacing w:before="0" w:after="0" w:line="322" w:lineRule="exact"/>
        <w:ind w:firstLine="760"/>
        <w:jc w:val="both"/>
      </w:pPr>
      <w:r>
        <w:t>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5A482B" w:rsidRDefault="00ED6F41">
      <w:pPr>
        <w:pStyle w:val="20"/>
        <w:numPr>
          <w:ilvl w:val="0"/>
          <w:numId w:val="70"/>
        </w:numPr>
        <w:shd w:val="clear" w:color="auto" w:fill="auto"/>
        <w:tabs>
          <w:tab w:val="left" w:pos="1102"/>
        </w:tabs>
        <w:spacing w:before="0" w:after="0" w:line="322" w:lineRule="exact"/>
        <w:ind w:firstLine="760"/>
        <w:jc w:val="both"/>
      </w:pPr>
      <w:r>
        <w:t>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5A482B" w:rsidRDefault="00ED6F41">
      <w:pPr>
        <w:pStyle w:val="20"/>
        <w:numPr>
          <w:ilvl w:val="0"/>
          <w:numId w:val="68"/>
        </w:numPr>
        <w:shd w:val="clear" w:color="auto" w:fill="auto"/>
        <w:tabs>
          <w:tab w:val="left" w:pos="1506"/>
        </w:tabs>
        <w:spacing w:before="0" w:after="0" w:line="322" w:lineRule="exact"/>
        <w:ind w:firstLine="760"/>
        <w:jc w:val="both"/>
      </w:pPr>
      <w:r>
        <w:t>Если при осуществлении аукциона Заказчик установил приоритет в соответствии с</w:t>
      </w:r>
      <w:hyperlink w:anchor="bookmark10" w:tooltip="Current Document">
        <w:r>
          <w:t xml:space="preserve"> пунктами 1.8.18 </w:t>
        </w:r>
      </w:hyperlink>
      <w:r>
        <w:t>-</w:t>
      </w:r>
      <w:hyperlink w:anchor="bookmark11" w:tooltip="Current Document">
        <w:r>
          <w:t xml:space="preserve"> 1.8.20 </w:t>
        </w:r>
      </w:hyperlink>
      <w:r>
        <w:t>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5A482B" w:rsidRDefault="00ED6F41">
      <w:pPr>
        <w:pStyle w:val="20"/>
        <w:numPr>
          <w:ilvl w:val="0"/>
          <w:numId w:val="68"/>
        </w:numPr>
        <w:shd w:val="clear" w:color="auto" w:fill="auto"/>
        <w:tabs>
          <w:tab w:val="left" w:pos="1618"/>
        </w:tabs>
        <w:spacing w:before="0" w:after="0" w:line="322" w:lineRule="exact"/>
        <w:ind w:firstLine="740"/>
        <w:jc w:val="both"/>
      </w:pPr>
      <w:r>
        <w:t>Если при проведении аукциона Заказчик установил приоритет в соответствии с</w:t>
      </w:r>
      <w:hyperlink w:anchor="bookmark10" w:tooltip="Current Document">
        <w:r>
          <w:t xml:space="preserve"> пунктами 1.8.18 </w:t>
        </w:r>
      </w:hyperlink>
      <w:r>
        <w:t>-</w:t>
      </w:r>
      <w:hyperlink w:anchor="bookmark11" w:tooltip="Current Document">
        <w:r>
          <w:t xml:space="preserve"> 1.8.20 </w:t>
        </w:r>
      </w:hyperlink>
      <w:r>
        <w:t>настоящего Положения и победитель аукциона в случае, указанном в</w:t>
      </w:r>
      <w:hyperlink w:anchor="bookmark35" w:tooltip="Current Document">
        <w:r>
          <w:t xml:space="preserve"> пункте 3.6.7 </w:t>
        </w:r>
      </w:hyperlink>
      <w:r>
        <w:t>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5A482B" w:rsidRDefault="00ED6F41">
      <w:pPr>
        <w:pStyle w:val="20"/>
        <w:numPr>
          <w:ilvl w:val="0"/>
          <w:numId w:val="68"/>
        </w:numPr>
        <w:shd w:val="clear" w:color="auto" w:fill="auto"/>
        <w:tabs>
          <w:tab w:val="left" w:pos="1618"/>
        </w:tabs>
        <w:spacing w:before="0" w:after="0" w:line="322" w:lineRule="exact"/>
        <w:ind w:firstLine="740"/>
        <w:jc w:val="both"/>
      </w:pPr>
      <w:r>
        <w:t>Протокол проведения аукциона должен содержать сведения, указанные в</w:t>
      </w:r>
      <w:hyperlink w:anchor="bookmark6" w:tooltip="Current Document">
        <w:r>
          <w:t xml:space="preserve"> пункте 1.7.4 </w:t>
        </w:r>
      </w:hyperlink>
      <w:r>
        <w:t>настоящего Положения, а также:</w:t>
      </w:r>
    </w:p>
    <w:p w:rsidR="005A482B" w:rsidRDefault="00ED6F41">
      <w:pPr>
        <w:pStyle w:val="20"/>
        <w:numPr>
          <w:ilvl w:val="0"/>
          <w:numId w:val="71"/>
        </w:numPr>
        <w:shd w:val="clear" w:color="auto" w:fill="auto"/>
        <w:tabs>
          <w:tab w:val="left" w:pos="1066"/>
        </w:tabs>
        <w:spacing w:before="0" w:after="0" w:line="322" w:lineRule="exact"/>
        <w:ind w:firstLine="740"/>
        <w:jc w:val="both"/>
      </w:pPr>
      <w:r>
        <w:t>фамилии, имена, отчества, членов комиссии по закупкам, присутствующих на заседании комиссии;</w:t>
      </w:r>
    </w:p>
    <w:p w:rsidR="005A482B" w:rsidRDefault="00ED6F41">
      <w:pPr>
        <w:pStyle w:val="20"/>
        <w:numPr>
          <w:ilvl w:val="0"/>
          <w:numId w:val="71"/>
        </w:numPr>
        <w:shd w:val="clear" w:color="auto" w:fill="auto"/>
        <w:tabs>
          <w:tab w:val="left" w:pos="1062"/>
        </w:tabs>
        <w:spacing w:before="0" w:after="0" w:line="322" w:lineRule="exact"/>
        <w:ind w:firstLine="740"/>
        <w:jc w:val="both"/>
      </w:pPr>
      <w:r>
        <w:t>наименование предмета и номер извещения о проведении закупки в форме аукциона (лота);</w:t>
      </w:r>
    </w:p>
    <w:p w:rsidR="005A482B" w:rsidRDefault="00ED6F41">
      <w:pPr>
        <w:pStyle w:val="20"/>
        <w:numPr>
          <w:ilvl w:val="0"/>
          <w:numId w:val="71"/>
        </w:numPr>
        <w:shd w:val="clear" w:color="auto" w:fill="auto"/>
        <w:tabs>
          <w:tab w:val="left" w:pos="1076"/>
        </w:tabs>
        <w:spacing w:before="0" w:after="0" w:line="322" w:lineRule="exact"/>
        <w:ind w:firstLine="740"/>
        <w:jc w:val="both"/>
      </w:pPr>
      <w:r>
        <w:t>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5A482B" w:rsidRDefault="00ED6F41">
      <w:pPr>
        <w:pStyle w:val="20"/>
        <w:numPr>
          <w:ilvl w:val="0"/>
          <w:numId w:val="71"/>
        </w:numPr>
        <w:shd w:val="clear" w:color="auto" w:fill="auto"/>
        <w:tabs>
          <w:tab w:val="left" w:pos="1096"/>
        </w:tabs>
        <w:spacing w:before="0" w:after="0" w:line="322" w:lineRule="exact"/>
        <w:ind w:firstLine="740"/>
        <w:jc w:val="both"/>
      </w:pPr>
      <w:r>
        <w:t>начальную (максимальную) цену договора (цену лота);</w:t>
      </w:r>
    </w:p>
    <w:p w:rsidR="005A482B" w:rsidRDefault="00ED6F41">
      <w:pPr>
        <w:pStyle w:val="20"/>
        <w:numPr>
          <w:ilvl w:val="0"/>
          <w:numId w:val="71"/>
        </w:numPr>
        <w:shd w:val="clear" w:color="auto" w:fill="auto"/>
        <w:tabs>
          <w:tab w:val="left" w:pos="1096"/>
        </w:tabs>
        <w:spacing w:before="0" w:after="0" w:line="322" w:lineRule="exact"/>
        <w:ind w:firstLine="740"/>
        <w:jc w:val="both"/>
      </w:pPr>
      <w:r>
        <w:t>последнее и предпоследнее предложения о цене договора.</w:t>
      </w:r>
    </w:p>
    <w:p w:rsidR="005A482B" w:rsidRDefault="00ED6F41">
      <w:pPr>
        <w:pStyle w:val="20"/>
        <w:numPr>
          <w:ilvl w:val="0"/>
          <w:numId w:val="68"/>
        </w:numPr>
        <w:shd w:val="clear" w:color="auto" w:fill="auto"/>
        <w:tabs>
          <w:tab w:val="left" w:pos="1618"/>
        </w:tabs>
        <w:spacing w:before="0" w:after="0" w:line="322" w:lineRule="exact"/>
        <w:ind w:firstLine="740"/>
        <w:jc w:val="both"/>
      </w:pPr>
      <w:r>
        <w:t>Протокол проведения аукциона (итоговый протокол) оформляется комиссией по закупкам. В день проведения аукциона протокол подписывают присутствующие члены комиссии по закупкам. Протокол проведения аукциона составляется в двух экземплярах.</w:t>
      </w:r>
    </w:p>
    <w:p w:rsidR="005A482B" w:rsidRDefault="00ED6F41">
      <w:pPr>
        <w:pStyle w:val="20"/>
        <w:numPr>
          <w:ilvl w:val="0"/>
          <w:numId w:val="68"/>
        </w:numPr>
        <w:shd w:val="clear" w:color="auto" w:fill="auto"/>
        <w:tabs>
          <w:tab w:val="left" w:pos="1618"/>
        </w:tabs>
        <w:spacing w:before="0" w:after="0" w:line="322" w:lineRule="exact"/>
        <w:ind w:firstLine="740"/>
        <w:jc w:val="both"/>
      </w:pPr>
      <w:r>
        <w:t>Протокол проведения аукциона размещается Заказчиком в ЕИС не позднее чем через три дня со дня подписания.</w:t>
      </w:r>
    </w:p>
    <w:p w:rsidR="005A482B" w:rsidRDefault="00ED6F41">
      <w:pPr>
        <w:pStyle w:val="20"/>
        <w:numPr>
          <w:ilvl w:val="0"/>
          <w:numId w:val="68"/>
        </w:numPr>
        <w:shd w:val="clear" w:color="auto" w:fill="auto"/>
        <w:tabs>
          <w:tab w:val="left" w:pos="1618"/>
        </w:tabs>
        <w:spacing w:before="0" w:after="0" w:line="322" w:lineRule="exact"/>
        <w:ind w:firstLine="740"/>
        <w:jc w:val="both"/>
      </w:pPr>
      <w:r>
        <w:t>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5A482B" w:rsidRDefault="00ED6F41">
      <w:pPr>
        <w:pStyle w:val="20"/>
        <w:shd w:val="clear" w:color="auto" w:fill="auto"/>
        <w:spacing w:before="0" w:after="0" w:line="643" w:lineRule="exact"/>
        <w:ind w:left="1780"/>
      </w:pPr>
      <w:r>
        <w:t>4. Закупка путем проведения открытого запроса предложений</w:t>
      </w:r>
    </w:p>
    <w:p w:rsidR="005A482B" w:rsidRDefault="00ED6F41">
      <w:pPr>
        <w:pStyle w:val="20"/>
        <w:numPr>
          <w:ilvl w:val="0"/>
          <w:numId w:val="72"/>
        </w:numPr>
        <w:shd w:val="clear" w:color="auto" w:fill="auto"/>
        <w:tabs>
          <w:tab w:val="left" w:pos="3894"/>
        </w:tabs>
        <w:spacing w:before="0" w:after="0" w:line="643" w:lineRule="exact"/>
        <w:ind w:left="3360"/>
        <w:jc w:val="both"/>
      </w:pPr>
      <w:r>
        <w:t>Открытый запрос предложений</w:t>
      </w:r>
    </w:p>
    <w:p w:rsidR="005A482B" w:rsidRDefault="00ED6F41">
      <w:pPr>
        <w:pStyle w:val="20"/>
        <w:numPr>
          <w:ilvl w:val="0"/>
          <w:numId w:val="73"/>
        </w:numPr>
        <w:shd w:val="clear" w:color="auto" w:fill="auto"/>
        <w:tabs>
          <w:tab w:val="left" w:pos="1455"/>
        </w:tabs>
        <w:spacing w:before="0" w:after="0" w:line="322" w:lineRule="exact"/>
        <w:ind w:firstLine="740"/>
        <w:jc w:val="both"/>
      </w:pPr>
      <w:r>
        <w:t>Открытый запрос предложений (далее - запрос предложений) - открытая конкурентная процедура закупки.</w:t>
      </w:r>
    </w:p>
    <w:p w:rsidR="005A482B" w:rsidRDefault="00ED6F41">
      <w:pPr>
        <w:pStyle w:val="20"/>
        <w:numPr>
          <w:ilvl w:val="0"/>
          <w:numId w:val="73"/>
        </w:numPr>
        <w:shd w:val="clear" w:color="auto" w:fill="auto"/>
        <w:tabs>
          <w:tab w:val="left" w:pos="1455"/>
        </w:tabs>
        <w:spacing w:before="0" w:after="0" w:line="322" w:lineRule="exact"/>
        <w:ind w:firstLine="740"/>
        <w:jc w:val="both"/>
      </w:pPr>
      <w:r>
        <w:t>Запрос предложений может проводиться, если начальная (максимальная) цена договора менее 5 млн. руб., проведение конкурса нецелесообразно или невозможно ввиду срочной необходимости в удовлетворении потребностей Заказчика.</w:t>
      </w:r>
    </w:p>
    <w:p w:rsidR="005A482B" w:rsidRDefault="00ED6F41">
      <w:pPr>
        <w:pStyle w:val="20"/>
        <w:numPr>
          <w:ilvl w:val="0"/>
          <w:numId w:val="73"/>
        </w:numPr>
        <w:shd w:val="clear" w:color="auto" w:fill="auto"/>
        <w:tabs>
          <w:tab w:val="left" w:pos="1455"/>
        </w:tabs>
        <w:spacing w:before="0" w:after="0" w:line="322" w:lineRule="exact"/>
        <w:ind w:firstLine="740"/>
        <w:jc w:val="both"/>
      </w:pPr>
      <w:r>
        <w:t>Отбор предложений осуществляется на основании критериев, указанных в документации о проведении запроса предложений.</w:t>
      </w:r>
    </w:p>
    <w:p w:rsidR="005A482B" w:rsidRDefault="00ED6F41">
      <w:pPr>
        <w:pStyle w:val="20"/>
        <w:numPr>
          <w:ilvl w:val="0"/>
          <w:numId w:val="73"/>
        </w:numPr>
        <w:shd w:val="clear" w:color="auto" w:fill="auto"/>
        <w:tabs>
          <w:tab w:val="left" w:pos="1618"/>
        </w:tabs>
        <w:spacing w:before="0" w:after="0" w:line="322" w:lineRule="exact"/>
        <w:ind w:firstLine="740"/>
        <w:jc w:val="both"/>
      </w:pPr>
      <w:r>
        <w:t>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5A482B" w:rsidRDefault="00ED6F41">
      <w:pPr>
        <w:pStyle w:val="20"/>
        <w:numPr>
          <w:ilvl w:val="0"/>
          <w:numId w:val="73"/>
        </w:numPr>
        <w:shd w:val="clear" w:color="auto" w:fill="auto"/>
        <w:tabs>
          <w:tab w:val="left" w:pos="1545"/>
        </w:tabs>
        <w:spacing w:before="0" w:after="0" w:line="322" w:lineRule="exact"/>
        <w:ind w:firstLine="740"/>
        <w:jc w:val="both"/>
      </w:pPr>
      <w:r>
        <w:t>Заказчик размещает в ЕИС извещение и документацию о</w:t>
      </w:r>
    </w:p>
    <w:p w:rsidR="005A482B" w:rsidRDefault="00ED6F41">
      <w:pPr>
        <w:pStyle w:val="20"/>
        <w:shd w:val="clear" w:color="auto" w:fill="auto"/>
        <w:tabs>
          <w:tab w:val="left" w:pos="2788"/>
        </w:tabs>
        <w:spacing w:before="0" w:after="0" w:line="322" w:lineRule="exact"/>
        <w:jc w:val="both"/>
      </w:pPr>
      <w:r>
        <w:t>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w:t>
      </w:r>
      <w:r>
        <w:tab/>
        <w:t>за исключением случаев, когда сведения о закупке могут не</w:t>
      </w:r>
    </w:p>
    <w:p w:rsidR="005A482B" w:rsidRDefault="00ED6F41">
      <w:pPr>
        <w:pStyle w:val="20"/>
        <w:shd w:val="clear" w:color="auto" w:fill="auto"/>
        <w:spacing w:before="0" w:after="0" w:line="322" w:lineRule="exact"/>
        <w:jc w:val="both"/>
      </w:pPr>
      <w:r>
        <w:t>размещаться в ЕИС в соответствии с</w:t>
      </w:r>
      <w:hyperlink w:anchor="bookmark4" w:tooltip="Current Document">
        <w:r>
          <w:t xml:space="preserve"> пунктом 1.4.9 </w:t>
        </w:r>
      </w:hyperlink>
      <w:r>
        <w:t>настоящего Положения.</w:t>
      </w:r>
    </w:p>
    <w:p w:rsidR="005A482B" w:rsidRDefault="00ED6F41">
      <w:pPr>
        <w:pStyle w:val="20"/>
        <w:numPr>
          <w:ilvl w:val="0"/>
          <w:numId w:val="73"/>
        </w:numPr>
        <w:shd w:val="clear" w:color="auto" w:fill="auto"/>
        <w:tabs>
          <w:tab w:val="left" w:pos="1515"/>
        </w:tabs>
        <w:spacing w:before="0" w:after="333" w:line="322" w:lineRule="exact"/>
        <w:ind w:firstLine="740"/>
        <w:jc w:val="both"/>
      </w:pPr>
      <w:r>
        <w:t>Решение об отказе от проведения запроса предложений размещается в ЕИС в день принятия такого решения.</w:t>
      </w:r>
    </w:p>
    <w:p w:rsidR="005A482B" w:rsidRDefault="00ED6F41">
      <w:pPr>
        <w:pStyle w:val="20"/>
        <w:numPr>
          <w:ilvl w:val="0"/>
          <w:numId w:val="72"/>
        </w:numPr>
        <w:shd w:val="clear" w:color="auto" w:fill="auto"/>
        <w:tabs>
          <w:tab w:val="left" w:pos="3014"/>
        </w:tabs>
        <w:spacing w:before="0" w:after="299" w:line="280" w:lineRule="exact"/>
        <w:ind w:left="2420"/>
        <w:jc w:val="both"/>
      </w:pPr>
      <w:r>
        <w:t>Извещение о проведении запроса предложений</w:t>
      </w:r>
    </w:p>
    <w:p w:rsidR="005A482B" w:rsidRDefault="00ED6F41">
      <w:pPr>
        <w:pStyle w:val="20"/>
        <w:numPr>
          <w:ilvl w:val="0"/>
          <w:numId w:val="74"/>
        </w:numPr>
        <w:shd w:val="clear" w:color="auto" w:fill="auto"/>
        <w:tabs>
          <w:tab w:val="left" w:pos="1520"/>
        </w:tabs>
        <w:spacing w:before="0" w:after="0" w:line="322" w:lineRule="exact"/>
        <w:ind w:firstLine="740"/>
        <w:jc w:val="both"/>
      </w:pPr>
      <w:r>
        <w:t>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w:t>
      </w:r>
      <w:hyperlink w:anchor="bookmark9" w:tooltip="Current Document">
        <w:r>
          <w:t xml:space="preserve"> пункте 1.8.7</w:t>
        </w:r>
      </w:hyperlink>
      <w:r>
        <w:t xml:space="preserve"> настоящего Положения.</w:t>
      </w:r>
    </w:p>
    <w:p w:rsidR="005A482B" w:rsidRDefault="00ED6F41">
      <w:pPr>
        <w:pStyle w:val="20"/>
        <w:shd w:val="clear" w:color="auto" w:fill="auto"/>
        <w:spacing w:before="0" w:after="0" w:line="322" w:lineRule="exact"/>
        <w:ind w:firstLine="740"/>
        <w:jc w:val="both"/>
      </w:pPr>
      <w:r>
        <w:t>К извещению о запросе предложений должен прилагаться проект договора, являющийся неотъемлемой частью извещения.</w:t>
      </w:r>
    </w:p>
    <w:p w:rsidR="005A482B" w:rsidRDefault="00ED6F41">
      <w:pPr>
        <w:pStyle w:val="20"/>
        <w:numPr>
          <w:ilvl w:val="0"/>
          <w:numId w:val="74"/>
        </w:numPr>
        <w:shd w:val="clear" w:color="auto" w:fill="auto"/>
        <w:tabs>
          <w:tab w:val="left" w:pos="1520"/>
        </w:tabs>
        <w:spacing w:before="0" w:after="0" w:line="322" w:lineRule="exact"/>
        <w:ind w:firstLine="740"/>
        <w:jc w:val="both"/>
      </w:pPr>
      <w:r>
        <w:t>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5A482B" w:rsidRDefault="00ED6F41">
      <w:pPr>
        <w:pStyle w:val="20"/>
        <w:shd w:val="clear" w:color="auto" w:fill="auto"/>
        <w:spacing w:before="0" w:after="333" w:line="322" w:lineRule="exact"/>
        <w:ind w:firstLine="740"/>
        <w:jc w:val="both"/>
      </w:pPr>
      <w:r>
        <w:t>В результате внесения указанных изменений срок подачи заявок на участие в запросе предложений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в пункте 4.1.5 настоящего Положения.</w:t>
      </w:r>
    </w:p>
    <w:p w:rsidR="005A482B" w:rsidRDefault="00ED6F41">
      <w:pPr>
        <w:pStyle w:val="20"/>
        <w:numPr>
          <w:ilvl w:val="0"/>
          <w:numId w:val="72"/>
        </w:numPr>
        <w:shd w:val="clear" w:color="auto" w:fill="auto"/>
        <w:tabs>
          <w:tab w:val="left" w:pos="2814"/>
        </w:tabs>
        <w:spacing w:before="0" w:after="299" w:line="280" w:lineRule="exact"/>
        <w:ind w:left="2220"/>
        <w:jc w:val="both"/>
      </w:pPr>
      <w:r>
        <w:t>Документация о проведении запроса предложений</w:t>
      </w:r>
    </w:p>
    <w:p w:rsidR="005A482B" w:rsidRDefault="00ED6F41">
      <w:pPr>
        <w:pStyle w:val="20"/>
        <w:numPr>
          <w:ilvl w:val="0"/>
          <w:numId w:val="75"/>
        </w:numPr>
        <w:shd w:val="clear" w:color="auto" w:fill="auto"/>
        <w:tabs>
          <w:tab w:val="left" w:pos="1510"/>
        </w:tabs>
        <w:spacing w:before="0" w:after="0" w:line="322" w:lineRule="exact"/>
        <w:ind w:firstLine="740"/>
        <w:jc w:val="both"/>
      </w:pPr>
      <w:r>
        <w:t>Документация о проведении запроса предложений должна содержать сведения, установленные</w:t>
      </w:r>
      <w:hyperlink w:anchor="bookmark8" w:tooltip="Current Document">
        <w:r>
          <w:t xml:space="preserve"> пунктом 1.8.2 </w:t>
        </w:r>
      </w:hyperlink>
      <w:r>
        <w:t>настоящего Положения.</w:t>
      </w:r>
    </w:p>
    <w:p w:rsidR="005A482B" w:rsidRDefault="00ED6F41">
      <w:pPr>
        <w:pStyle w:val="20"/>
        <w:numPr>
          <w:ilvl w:val="0"/>
          <w:numId w:val="75"/>
        </w:numPr>
        <w:shd w:val="clear" w:color="auto" w:fill="auto"/>
        <w:tabs>
          <w:tab w:val="left" w:pos="1506"/>
        </w:tabs>
        <w:spacing w:before="0" w:after="0" w:line="322" w:lineRule="exact"/>
        <w:ind w:firstLine="740"/>
        <w:jc w:val="both"/>
      </w:pPr>
      <w:bookmarkStart w:id="37" w:name="bookmark36"/>
      <w:r>
        <w:t>К извещению, документации о проведении запроса предложений должен быть приложен проект договора, который является их неотъемлемой частью.</w:t>
      </w:r>
      <w:bookmarkEnd w:id="37"/>
    </w:p>
    <w:p w:rsidR="005A482B" w:rsidRDefault="00ED6F41">
      <w:pPr>
        <w:pStyle w:val="20"/>
        <w:numPr>
          <w:ilvl w:val="0"/>
          <w:numId w:val="75"/>
        </w:numPr>
        <w:shd w:val="clear" w:color="auto" w:fill="auto"/>
        <w:tabs>
          <w:tab w:val="left" w:pos="1545"/>
        </w:tabs>
        <w:spacing w:before="0" w:after="0" w:line="322" w:lineRule="exact"/>
        <w:ind w:firstLine="740"/>
        <w:jc w:val="both"/>
      </w:pPr>
      <w:r>
        <w:t>Критериями оценки заявок на участие в запросе предложений могут</w:t>
      </w:r>
    </w:p>
    <w:p w:rsidR="005A482B" w:rsidRDefault="00ED6F41">
      <w:pPr>
        <w:pStyle w:val="20"/>
        <w:shd w:val="clear" w:color="auto" w:fill="auto"/>
        <w:spacing w:before="0" w:after="0" w:line="322" w:lineRule="exact"/>
        <w:jc w:val="both"/>
      </w:pPr>
      <w:r>
        <w:t>быть:</w:t>
      </w:r>
    </w:p>
    <w:p w:rsidR="005A482B" w:rsidRDefault="00ED6F41">
      <w:pPr>
        <w:pStyle w:val="20"/>
        <w:numPr>
          <w:ilvl w:val="0"/>
          <w:numId w:val="76"/>
        </w:numPr>
        <w:shd w:val="clear" w:color="auto" w:fill="auto"/>
        <w:tabs>
          <w:tab w:val="left" w:pos="1132"/>
        </w:tabs>
        <w:spacing w:before="0" w:after="0" w:line="322" w:lineRule="exact"/>
        <w:ind w:firstLine="740"/>
        <w:jc w:val="both"/>
      </w:pPr>
      <w:r>
        <w:t>цена;</w:t>
      </w:r>
    </w:p>
    <w:p w:rsidR="005A482B" w:rsidRDefault="00ED6F41">
      <w:pPr>
        <w:pStyle w:val="20"/>
        <w:numPr>
          <w:ilvl w:val="0"/>
          <w:numId w:val="76"/>
        </w:numPr>
        <w:shd w:val="clear" w:color="auto" w:fill="auto"/>
        <w:tabs>
          <w:tab w:val="left" w:pos="1122"/>
        </w:tabs>
        <w:spacing w:before="0" w:after="0" w:line="322" w:lineRule="exact"/>
        <w:ind w:firstLine="740"/>
        <w:jc w:val="both"/>
      </w:pPr>
      <w:r>
        <w:t>качественные и (или) функциональные характеристики (потребительские свойства) товара, качество работ, услуг;</w:t>
      </w:r>
    </w:p>
    <w:p w:rsidR="005A482B" w:rsidRDefault="00ED6F41">
      <w:pPr>
        <w:pStyle w:val="20"/>
        <w:numPr>
          <w:ilvl w:val="0"/>
          <w:numId w:val="76"/>
        </w:numPr>
        <w:shd w:val="clear" w:color="auto" w:fill="auto"/>
        <w:tabs>
          <w:tab w:val="left" w:pos="1156"/>
        </w:tabs>
        <w:spacing w:before="0" w:after="0" w:line="322" w:lineRule="exact"/>
        <w:ind w:firstLine="740"/>
        <w:jc w:val="both"/>
      </w:pPr>
      <w:r>
        <w:t>расходы на эксплуатацию товара;</w:t>
      </w:r>
    </w:p>
    <w:p w:rsidR="005A482B" w:rsidRDefault="00ED6F41">
      <w:pPr>
        <w:pStyle w:val="20"/>
        <w:numPr>
          <w:ilvl w:val="0"/>
          <w:numId w:val="76"/>
        </w:numPr>
        <w:shd w:val="clear" w:color="auto" w:fill="auto"/>
        <w:tabs>
          <w:tab w:val="left" w:pos="1156"/>
        </w:tabs>
        <w:spacing w:before="0" w:after="0" w:line="322" w:lineRule="exact"/>
        <w:ind w:firstLine="740"/>
        <w:jc w:val="both"/>
      </w:pPr>
      <w:r>
        <w:t>расходы на техническое обслуживание товара;</w:t>
      </w:r>
    </w:p>
    <w:p w:rsidR="005A482B" w:rsidRDefault="00ED6F41">
      <w:pPr>
        <w:pStyle w:val="20"/>
        <w:numPr>
          <w:ilvl w:val="0"/>
          <w:numId w:val="76"/>
        </w:numPr>
        <w:shd w:val="clear" w:color="auto" w:fill="auto"/>
        <w:tabs>
          <w:tab w:val="left" w:pos="1156"/>
        </w:tabs>
        <w:spacing w:before="0" w:after="0" w:line="322" w:lineRule="exact"/>
        <w:ind w:firstLine="740"/>
        <w:jc w:val="both"/>
      </w:pPr>
      <w:bookmarkStart w:id="38" w:name="bookmark37"/>
      <w:r>
        <w:t>сроки (периоды) поставки товара, выполнения работ, оказания услуг;</w:t>
      </w:r>
      <w:bookmarkEnd w:id="38"/>
    </w:p>
    <w:p w:rsidR="005A482B" w:rsidRDefault="00ED6F41">
      <w:pPr>
        <w:pStyle w:val="20"/>
        <w:numPr>
          <w:ilvl w:val="0"/>
          <w:numId w:val="76"/>
        </w:numPr>
        <w:shd w:val="clear" w:color="auto" w:fill="auto"/>
        <w:tabs>
          <w:tab w:val="left" w:pos="1156"/>
        </w:tabs>
        <w:spacing w:before="0" w:after="0" w:line="322" w:lineRule="exact"/>
        <w:ind w:firstLine="740"/>
        <w:jc w:val="both"/>
      </w:pPr>
      <w:r>
        <w:t>срок, на который предоставляются гарантии качества товара, работ, услуг;</w:t>
      </w:r>
    </w:p>
    <w:p w:rsidR="005A482B" w:rsidRDefault="00ED6F41">
      <w:pPr>
        <w:pStyle w:val="20"/>
        <w:numPr>
          <w:ilvl w:val="0"/>
          <w:numId w:val="76"/>
        </w:numPr>
        <w:shd w:val="clear" w:color="auto" w:fill="auto"/>
        <w:tabs>
          <w:tab w:val="left" w:pos="1156"/>
        </w:tabs>
        <w:spacing w:before="0" w:after="0" w:line="322" w:lineRule="exact"/>
        <w:ind w:firstLine="740"/>
        <w:jc w:val="both"/>
      </w:pPr>
      <w:r>
        <w:t>деловая репутация участника закупок;</w:t>
      </w:r>
    </w:p>
    <w:p w:rsidR="005A482B" w:rsidRDefault="00ED6F41">
      <w:pPr>
        <w:pStyle w:val="20"/>
        <w:numPr>
          <w:ilvl w:val="0"/>
          <w:numId w:val="76"/>
        </w:numPr>
        <w:shd w:val="clear" w:color="auto" w:fill="auto"/>
        <w:tabs>
          <w:tab w:val="left" w:pos="1453"/>
        </w:tabs>
        <w:spacing w:before="0" w:after="0" w:line="322" w:lineRule="exact"/>
        <w:ind w:firstLine="740"/>
        <w:jc w:val="both"/>
      </w:pPr>
      <w: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5A482B" w:rsidRDefault="00ED6F41">
      <w:pPr>
        <w:pStyle w:val="20"/>
        <w:numPr>
          <w:ilvl w:val="0"/>
          <w:numId w:val="76"/>
        </w:numPr>
        <w:shd w:val="clear" w:color="auto" w:fill="auto"/>
        <w:tabs>
          <w:tab w:val="left" w:pos="1151"/>
        </w:tabs>
        <w:spacing w:before="0" w:after="0" w:line="322" w:lineRule="exact"/>
        <w:ind w:firstLine="740"/>
        <w:jc w:val="both"/>
      </w:pPr>
      <w:r>
        <w:t>квалификация участника закупки;</w:t>
      </w:r>
    </w:p>
    <w:p w:rsidR="005A482B" w:rsidRDefault="00ED6F41">
      <w:pPr>
        <w:pStyle w:val="20"/>
        <w:numPr>
          <w:ilvl w:val="0"/>
          <w:numId w:val="76"/>
        </w:numPr>
        <w:shd w:val="clear" w:color="auto" w:fill="auto"/>
        <w:tabs>
          <w:tab w:val="left" w:pos="1271"/>
        </w:tabs>
        <w:spacing w:before="0" w:after="0" w:line="322" w:lineRule="exact"/>
        <w:ind w:firstLine="740"/>
        <w:jc w:val="both"/>
      </w:pPr>
      <w:r>
        <w:t>квалификация работников участника закупки.</w:t>
      </w:r>
    </w:p>
    <w:p w:rsidR="005A482B" w:rsidRDefault="00ED6F41">
      <w:pPr>
        <w:pStyle w:val="20"/>
        <w:shd w:val="clear" w:color="auto" w:fill="auto"/>
        <w:spacing w:before="0" w:after="0" w:line="322" w:lineRule="exact"/>
        <w:ind w:firstLine="740"/>
        <w:jc w:val="both"/>
      </w:pPr>
      <w:r>
        <w:t>Для каждого критерия оценки в документации устанавливается его значимость. Совокупная значимость критериев оценки должна составлять 100</w:t>
      </w:r>
    </w:p>
    <w:p w:rsidR="005A482B" w:rsidRDefault="00ED6F41">
      <w:pPr>
        <w:pStyle w:val="20"/>
        <w:shd w:val="clear" w:color="auto" w:fill="auto"/>
        <w:spacing w:before="0" w:after="0" w:line="322" w:lineRule="exact"/>
      </w:pPr>
      <w:r>
        <w:t>процентов.</w:t>
      </w:r>
    </w:p>
    <w:p w:rsidR="005A482B" w:rsidRDefault="00ED6F41">
      <w:pPr>
        <w:pStyle w:val="20"/>
        <w:numPr>
          <w:ilvl w:val="0"/>
          <w:numId w:val="75"/>
        </w:numPr>
        <w:shd w:val="clear" w:color="auto" w:fill="auto"/>
        <w:tabs>
          <w:tab w:val="left" w:pos="1487"/>
        </w:tabs>
        <w:spacing w:before="0" w:after="0" w:line="322" w:lineRule="exact"/>
        <w:ind w:firstLine="740"/>
        <w:jc w:val="both"/>
      </w:pPr>
      <w:r>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5A482B" w:rsidRDefault="00ED6F41">
      <w:pPr>
        <w:pStyle w:val="20"/>
        <w:numPr>
          <w:ilvl w:val="0"/>
          <w:numId w:val="75"/>
        </w:numPr>
        <w:shd w:val="clear" w:color="auto" w:fill="auto"/>
        <w:tabs>
          <w:tab w:val="left" w:pos="1487"/>
        </w:tabs>
        <w:spacing w:before="0" w:after="333" w:line="322" w:lineRule="exact"/>
        <w:ind w:firstLine="740"/>
        <w:jc w:val="both"/>
      </w:pPr>
      <w:r>
        <w:t>Порядок оценки заявок по критериям, приведенным в</w:t>
      </w:r>
      <w:hyperlink w:anchor="bookmark36" w:tooltip="Current Document">
        <w:r>
          <w:t xml:space="preserve"> пункте 4.3.3</w:t>
        </w:r>
      </w:hyperlink>
      <w:r>
        <w:t xml:space="preserve">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w:t>
      </w:r>
      <w:hyperlink w:anchor="bookmark30" w:tooltip="Current Document">
        <w:r>
          <w:t xml:space="preserve"> пунктами 2.4.3 </w:t>
        </w:r>
      </w:hyperlink>
      <w:r>
        <w:t>-</w:t>
      </w:r>
      <w:hyperlink w:anchor="bookmark31" w:tooltip="Current Document">
        <w:r>
          <w:t xml:space="preserve"> 2.4.10 </w:t>
        </w:r>
      </w:hyperlink>
      <w:r>
        <w:t>настоящего Положения и должны позволять однозначно и объективно выявить лучшие условия исполнения договора из предложенных участниками.</w:t>
      </w:r>
    </w:p>
    <w:p w:rsidR="005A482B" w:rsidRDefault="00ED6F41">
      <w:pPr>
        <w:pStyle w:val="20"/>
        <w:numPr>
          <w:ilvl w:val="0"/>
          <w:numId w:val="72"/>
        </w:numPr>
        <w:shd w:val="clear" w:color="auto" w:fill="auto"/>
        <w:tabs>
          <w:tab w:val="left" w:pos="2294"/>
        </w:tabs>
        <w:spacing w:before="0" w:after="299" w:line="280" w:lineRule="exact"/>
        <w:ind w:left="1760"/>
        <w:jc w:val="both"/>
      </w:pPr>
      <w:r>
        <w:t>Порядок подачи заявок на участие в запросе предложений</w:t>
      </w:r>
    </w:p>
    <w:p w:rsidR="005A482B" w:rsidRDefault="00ED6F41">
      <w:pPr>
        <w:pStyle w:val="20"/>
        <w:numPr>
          <w:ilvl w:val="0"/>
          <w:numId w:val="77"/>
        </w:numPr>
        <w:shd w:val="clear" w:color="auto" w:fill="auto"/>
        <w:tabs>
          <w:tab w:val="left" w:pos="1487"/>
        </w:tabs>
        <w:spacing w:before="0" w:after="0" w:line="322" w:lineRule="exact"/>
        <w:ind w:firstLine="740"/>
        <w:jc w:val="both"/>
      </w:pPr>
      <w:r>
        <w:t>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5A482B" w:rsidRDefault="00ED6F41">
      <w:pPr>
        <w:pStyle w:val="20"/>
        <w:shd w:val="clear" w:color="auto" w:fill="auto"/>
        <w:spacing w:before="0" w:after="0" w:line="322" w:lineRule="exact"/>
        <w:ind w:firstLine="740"/>
        <w:jc w:val="both"/>
      </w:pPr>
      <w: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5A482B" w:rsidRDefault="00ED6F41">
      <w:pPr>
        <w:pStyle w:val="20"/>
        <w:numPr>
          <w:ilvl w:val="0"/>
          <w:numId w:val="77"/>
        </w:numPr>
        <w:shd w:val="clear" w:color="auto" w:fill="auto"/>
        <w:tabs>
          <w:tab w:val="left" w:pos="1487"/>
        </w:tabs>
        <w:spacing w:before="0" w:after="0" w:line="322" w:lineRule="exact"/>
        <w:ind w:firstLine="740"/>
        <w:jc w:val="both"/>
      </w:pPr>
      <w:r>
        <w:t>Заявка на участие в запросе предложений должна включать:</w:t>
      </w:r>
    </w:p>
    <w:p w:rsidR="005A482B" w:rsidRDefault="00ED6F41">
      <w:pPr>
        <w:pStyle w:val="20"/>
        <w:numPr>
          <w:ilvl w:val="0"/>
          <w:numId w:val="78"/>
        </w:numPr>
        <w:shd w:val="clear" w:color="auto" w:fill="auto"/>
        <w:tabs>
          <w:tab w:val="left" w:pos="1078"/>
        </w:tabs>
        <w:spacing w:before="0" w:after="0" w:line="322" w:lineRule="exact"/>
        <w:ind w:firstLine="740"/>
        <w:jc w:val="both"/>
      </w:pPr>
      <w: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5A482B" w:rsidRDefault="00ED6F41">
      <w:pPr>
        <w:pStyle w:val="20"/>
        <w:numPr>
          <w:ilvl w:val="0"/>
          <w:numId w:val="78"/>
        </w:numPr>
        <w:shd w:val="clear" w:color="auto" w:fill="auto"/>
        <w:tabs>
          <w:tab w:val="left" w:pos="1096"/>
        </w:tabs>
        <w:spacing w:before="0" w:after="0" w:line="322" w:lineRule="exact"/>
        <w:ind w:firstLine="740"/>
        <w:jc w:val="both"/>
      </w:pPr>
      <w:r>
        <w:t>копии учредительных документов (для юридических лиц);</w:t>
      </w:r>
    </w:p>
    <w:p w:rsidR="005A482B" w:rsidRDefault="00ED6F41">
      <w:pPr>
        <w:pStyle w:val="20"/>
        <w:numPr>
          <w:ilvl w:val="0"/>
          <w:numId w:val="78"/>
        </w:numPr>
        <w:shd w:val="clear" w:color="auto" w:fill="auto"/>
        <w:tabs>
          <w:tab w:val="left" w:pos="1096"/>
        </w:tabs>
        <w:spacing w:before="0" w:after="0" w:line="322" w:lineRule="exact"/>
        <w:ind w:firstLine="740"/>
        <w:jc w:val="both"/>
      </w:pPr>
      <w:r>
        <w:t>копии документов, удостоверяющих личность (для физических лиц);</w:t>
      </w:r>
    </w:p>
    <w:p w:rsidR="005A482B" w:rsidRDefault="00ED6F41">
      <w:pPr>
        <w:pStyle w:val="20"/>
        <w:numPr>
          <w:ilvl w:val="0"/>
          <w:numId w:val="78"/>
        </w:numPr>
        <w:shd w:val="clear" w:color="auto" w:fill="auto"/>
        <w:tabs>
          <w:tab w:val="left" w:pos="1078"/>
        </w:tabs>
        <w:spacing w:before="0" w:after="0" w:line="322" w:lineRule="exact"/>
        <w:ind w:firstLine="740"/>
        <w:jc w:val="both"/>
      </w:pPr>
      <w: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ЕИС извещения о проведении запроса предложений, или нотариально заверенную копию такой выписки;</w:t>
      </w:r>
    </w:p>
    <w:p w:rsidR="005A482B" w:rsidRDefault="00ED6F41">
      <w:pPr>
        <w:pStyle w:val="20"/>
        <w:numPr>
          <w:ilvl w:val="0"/>
          <w:numId w:val="78"/>
        </w:numPr>
        <w:shd w:val="clear" w:color="auto" w:fill="auto"/>
        <w:tabs>
          <w:tab w:val="left" w:pos="1078"/>
        </w:tabs>
        <w:spacing w:before="0" w:after="0" w:line="322" w:lineRule="exact"/>
        <w:ind w:firstLine="740"/>
        <w:jc w:val="both"/>
      </w:pPr>
      <w: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5A482B" w:rsidRDefault="00ED6F41">
      <w:pPr>
        <w:pStyle w:val="20"/>
        <w:numPr>
          <w:ilvl w:val="0"/>
          <w:numId w:val="78"/>
        </w:numPr>
        <w:shd w:val="clear" w:color="auto" w:fill="auto"/>
        <w:tabs>
          <w:tab w:val="left" w:pos="1078"/>
        </w:tabs>
        <w:spacing w:before="0" w:after="0" w:line="322" w:lineRule="exact"/>
        <w:ind w:firstLine="740"/>
        <w:jc w:val="both"/>
      </w:pPr>
      <w:r>
        <w:t>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5A482B" w:rsidRDefault="00ED6F41">
      <w:pPr>
        <w:pStyle w:val="20"/>
        <w:numPr>
          <w:ilvl w:val="0"/>
          <w:numId w:val="78"/>
        </w:numPr>
        <w:shd w:val="clear" w:color="auto" w:fill="auto"/>
        <w:tabs>
          <w:tab w:val="left" w:pos="1081"/>
        </w:tabs>
        <w:spacing w:before="0" w:after="0" w:line="322" w:lineRule="exact"/>
        <w:ind w:firstLine="760"/>
        <w:jc w:val="both"/>
      </w:pPr>
      <w: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
    <w:p w:rsidR="005A482B" w:rsidRDefault="00ED6F41">
      <w:pPr>
        <w:pStyle w:val="20"/>
        <w:numPr>
          <w:ilvl w:val="0"/>
          <w:numId w:val="78"/>
        </w:numPr>
        <w:shd w:val="clear" w:color="auto" w:fill="auto"/>
        <w:tabs>
          <w:tab w:val="left" w:pos="1111"/>
        </w:tabs>
        <w:spacing w:before="0" w:after="0" w:line="322" w:lineRule="exact"/>
        <w:ind w:firstLine="760"/>
        <w:jc w:val="both"/>
      </w:pPr>
      <w:r>
        <w:t>документ, декларирующий следующее:</w:t>
      </w:r>
    </w:p>
    <w:p w:rsidR="005A482B" w:rsidRDefault="00ED6F41">
      <w:pPr>
        <w:pStyle w:val="20"/>
        <w:numPr>
          <w:ilvl w:val="0"/>
          <w:numId w:val="62"/>
        </w:numPr>
        <w:shd w:val="clear" w:color="auto" w:fill="auto"/>
        <w:tabs>
          <w:tab w:val="left" w:pos="972"/>
        </w:tabs>
        <w:spacing w:before="0" w:after="0" w:line="322" w:lineRule="exact"/>
        <w:ind w:firstLine="760"/>
        <w:jc w:val="both"/>
      </w:pPr>
      <w: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5A482B" w:rsidRDefault="00ED6F41">
      <w:pPr>
        <w:pStyle w:val="20"/>
        <w:numPr>
          <w:ilvl w:val="0"/>
          <w:numId w:val="62"/>
        </w:numPr>
        <w:shd w:val="clear" w:color="auto" w:fill="auto"/>
        <w:spacing w:before="0" w:after="0" w:line="322" w:lineRule="exact"/>
        <w:ind w:firstLine="760"/>
        <w:jc w:val="both"/>
      </w:pPr>
      <w:r>
        <w:t xml:space="preserve">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5A482B" w:rsidRDefault="00ED6F41">
      <w:pPr>
        <w:pStyle w:val="20"/>
        <w:numPr>
          <w:ilvl w:val="0"/>
          <w:numId w:val="62"/>
        </w:numPr>
        <w:shd w:val="clear" w:color="auto" w:fill="auto"/>
        <w:spacing w:before="0" w:after="0" w:line="322" w:lineRule="exact"/>
        <w:ind w:firstLine="760"/>
        <w:jc w:val="both"/>
      </w:pPr>
      <w:r>
        <w:t xml:space="preserve">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5A482B" w:rsidRDefault="00ED6F41">
      <w:pPr>
        <w:pStyle w:val="20"/>
        <w:numPr>
          <w:ilvl w:val="0"/>
          <w:numId w:val="62"/>
        </w:numPr>
        <w:shd w:val="clear" w:color="auto" w:fill="auto"/>
        <w:tabs>
          <w:tab w:val="left" w:pos="972"/>
        </w:tabs>
        <w:spacing w:before="0" w:after="0" w:line="322" w:lineRule="exact"/>
        <w:ind w:firstLine="760"/>
        <w:jc w:val="both"/>
      </w:pPr>
      <w:r>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5A482B" w:rsidRDefault="00ED6F41">
      <w:pPr>
        <w:pStyle w:val="20"/>
        <w:numPr>
          <w:ilvl w:val="0"/>
          <w:numId w:val="62"/>
        </w:numPr>
        <w:shd w:val="clear" w:color="auto" w:fill="auto"/>
        <w:tabs>
          <w:tab w:val="left" w:pos="972"/>
        </w:tabs>
        <w:spacing w:before="0" w:after="0" w:line="322" w:lineRule="exact"/>
        <w:ind w:firstLine="760"/>
        <w:jc w:val="both"/>
      </w:pPr>
      <w: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5A482B" w:rsidRDefault="00ED6F41">
      <w:pPr>
        <w:pStyle w:val="20"/>
        <w:numPr>
          <w:ilvl w:val="0"/>
          <w:numId w:val="78"/>
        </w:numPr>
        <w:shd w:val="clear" w:color="auto" w:fill="auto"/>
        <w:tabs>
          <w:tab w:val="left" w:pos="1238"/>
        </w:tabs>
        <w:spacing w:before="0" w:after="0" w:line="322" w:lineRule="exact"/>
        <w:ind w:firstLine="760"/>
        <w:jc w:val="both"/>
      </w:pPr>
      <w:r>
        <w:t>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5A482B" w:rsidRDefault="00ED6F41">
      <w:pPr>
        <w:pStyle w:val="20"/>
        <w:numPr>
          <w:ilvl w:val="0"/>
          <w:numId w:val="78"/>
        </w:numPr>
        <w:shd w:val="clear" w:color="auto" w:fill="auto"/>
        <w:tabs>
          <w:tab w:val="left" w:pos="1238"/>
        </w:tabs>
        <w:spacing w:before="0" w:after="0" w:line="322" w:lineRule="exact"/>
        <w:ind w:firstLine="760"/>
        <w:jc w:val="both"/>
      </w:pPr>
      <w:r>
        <w:t>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5A482B" w:rsidRDefault="00ED6F41">
      <w:pPr>
        <w:pStyle w:val="20"/>
        <w:numPr>
          <w:ilvl w:val="0"/>
          <w:numId w:val="78"/>
        </w:numPr>
        <w:shd w:val="clear" w:color="auto" w:fill="auto"/>
        <w:tabs>
          <w:tab w:val="left" w:pos="1238"/>
        </w:tabs>
        <w:spacing w:before="0" w:after="0" w:line="322" w:lineRule="exact"/>
        <w:ind w:firstLine="760"/>
        <w:jc w:val="both"/>
      </w:pPr>
      <w: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5A482B" w:rsidRDefault="00ED6F41">
      <w:pPr>
        <w:pStyle w:val="20"/>
        <w:numPr>
          <w:ilvl w:val="0"/>
          <w:numId w:val="78"/>
        </w:numPr>
        <w:shd w:val="clear" w:color="auto" w:fill="auto"/>
        <w:tabs>
          <w:tab w:val="left" w:pos="1238"/>
        </w:tabs>
        <w:spacing w:before="0" w:after="0" w:line="322" w:lineRule="exact"/>
        <w:ind w:firstLine="760"/>
        <w:jc w:val="both"/>
      </w:pPr>
      <w:r>
        <w:t>документы (их копии) и сведения, необходимые для оценки заявки по критериям, которые установлены в документации о запросе предложений;</w:t>
      </w:r>
    </w:p>
    <w:p w:rsidR="005A482B" w:rsidRDefault="00ED6F41">
      <w:pPr>
        <w:pStyle w:val="20"/>
        <w:numPr>
          <w:ilvl w:val="0"/>
          <w:numId w:val="78"/>
        </w:numPr>
        <w:shd w:val="clear" w:color="auto" w:fill="auto"/>
        <w:tabs>
          <w:tab w:val="left" w:pos="1238"/>
        </w:tabs>
        <w:spacing w:before="0" w:after="0" w:line="322" w:lineRule="exact"/>
        <w:ind w:firstLine="760"/>
        <w:jc w:val="both"/>
      </w:pPr>
      <w:r>
        <w:t>другие документы в соответствии с требованиями настоящего Положения</w:t>
      </w:r>
    </w:p>
    <w:p w:rsidR="005A482B" w:rsidRDefault="00ED6F41">
      <w:pPr>
        <w:pStyle w:val="20"/>
        <w:shd w:val="clear" w:color="auto" w:fill="auto"/>
        <w:spacing w:before="0" w:after="0" w:line="280" w:lineRule="exact"/>
      </w:pPr>
      <w:r>
        <w:t>и документации о проведении запроса предложений.</w:t>
      </w:r>
    </w:p>
    <w:p w:rsidR="005A482B" w:rsidRDefault="00ED6F41">
      <w:pPr>
        <w:pStyle w:val="20"/>
        <w:numPr>
          <w:ilvl w:val="0"/>
          <w:numId w:val="77"/>
        </w:numPr>
        <w:shd w:val="clear" w:color="auto" w:fill="auto"/>
        <w:tabs>
          <w:tab w:val="left" w:pos="1508"/>
        </w:tabs>
        <w:spacing w:before="0" w:after="0" w:line="280" w:lineRule="exact"/>
        <w:ind w:firstLine="740"/>
        <w:jc w:val="both"/>
      </w:pPr>
      <w:r>
        <w:t>Заявка на участие в запросе предложений может содержать:</w:t>
      </w:r>
    </w:p>
    <w:p w:rsidR="005A482B" w:rsidRDefault="00ED6F41">
      <w:pPr>
        <w:pStyle w:val="20"/>
        <w:numPr>
          <w:ilvl w:val="0"/>
          <w:numId w:val="79"/>
        </w:numPr>
        <w:shd w:val="clear" w:color="auto" w:fill="auto"/>
        <w:tabs>
          <w:tab w:val="left" w:pos="1066"/>
        </w:tabs>
        <w:spacing w:before="0" w:after="0" w:line="322" w:lineRule="exact"/>
        <w:ind w:firstLine="740"/>
        <w:jc w:val="both"/>
      </w:pPr>
      <w:r>
        <w:t>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5A482B" w:rsidRDefault="00ED6F41">
      <w:pPr>
        <w:pStyle w:val="20"/>
        <w:numPr>
          <w:ilvl w:val="0"/>
          <w:numId w:val="79"/>
        </w:numPr>
        <w:shd w:val="clear" w:color="auto" w:fill="auto"/>
        <w:tabs>
          <w:tab w:val="left" w:pos="1062"/>
        </w:tabs>
        <w:spacing w:before="0" w:after="0" w:line="322" w:lineRule="exact"/>
        <w:ind w:firstLine="740"/>
        <w:jc w:val="both"/>
      </w:pPr>
      <w:r>
        <w:t>эскиз, рисунок, чертеж, фотографию, иное изображение товара, образец (пробу) товара, на поставку которого осуществляется закупка;</w:t>
      </w:r>
    </w:p>
    <w:p w:rsidR="005A482B" w:rsidRDefault="00ED6F41">
      <w:pPr>
        <w:pStyle w:val="20"/>
        <w:numPr>
          <w:ilvl w:val="0"/>
          <w:numId w:val="79"/>
        </w:numPr>
        <w:shd w:val="clear" w:color="auto" w:fill="auto"/>
        <w:tabs>
          <w:tab w:val="left" w:pos="1076"/>
        </w:tabs>
        <w:spacing w:before="0" w:after="0" w:line="326" w:lineRule="exact"/>
        <w:ind w:firstLine="740"/>
        <w:jc w:val="both"/>
      </w:pPr>
      <w:r>
        <w:t>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5A482B" w:rsidRDefault="00ED6F41">
      <w:pPr>
        <w:pStyle w:val="20"/>
        <w:numPr>
          <w:ilvl w:val="0"/>
          <w:numId w:val="77"/>
        </w:numPr>
        <w:shd w:val="clear" w:color="auto" w:fill="auto"/>
        <w:tabs>
          <w:tab w:val="left" w:pos="1508"/>
        </w:tabs>
        <w:spacing w:before="0" w:after="0" w:line="322" w:lineRule="exact"/>
        <w:ind w:firstLine="740"/>
        <w:jc w:val="both"/>
      </w:pPr>
      <w:r>
        <w:t>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5A482B" w:rsidRDefault="00ED6F41">
      <w:pPr>
        <w:pStyle w:val="20"/>
        <w:shd w:val="clear" w:color="auto" w:fill="auto"/>
        <w:spacing w:before="0" w:after="0" w:line="322" w:lineRule="exact"/>
        <w:ind w:firstLine="740"/>
        <w:jc w:val="both"/>
      </w:pPr>
      <w: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5A482B" w:rsidRDefault="00ED6F41">
      <w:pPr>
        <w:pStyle w:val="20"/>
        <w:numPr>
          <w:ilvl w:val="0"/>
          <w:numId w:val="77"/>
        </w:numPr>
        <w:shd w:val="clear" w:color="auto" w:fill="auto"/>
        <w:tabs>
          <w:tab w:val="left" w:pos="1508"/>
        </w:tabs>
        <w:spacing w:before="0" w:after="0" w:line="322" w:lineRule="exact"/>
        <w:ind w:firstLine="740"/>
        <w:jc w:val="both"/>
      </w:pPr>
      <w:r>
        <w:t>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5A482B" w:rsidRDefault="00ED6F41">
      <w:pPr>
        <w:pStyle w:val="20"/>
        <w:numPr>
          <w:ilvl w:val="0"/>
          <w:numId w:val="77"/>
        </w:numPr>
        <w:shd w:val="clear" w:color="auto" w:fill="auto"/>
        <w:tabs>
          <w:tab w:val="left" w:pos="1508"/>
        </w:tabs>
        <w:spacing w:before="0" w:after="0" w:line="322" w:lineRule="exact"/>
        <w:ind w:firstLine="740"/>
        <w:jc w:val="both"/>
      </w:pPr>
      <w:r>
        <w:t>Участник запроса предложений может подать конверт с заявкой на участие лично либо направить ее посредством почтовой связи.</w:t>
      </w:r>
    </w:p>
    <w:p w:rsidR="005A482B" w:rsidRDefault="00ED6F41">
      <w:pPr>
        <w:pStyle w:val="20"/>
        <w:numPr>
          <w:ilvl w:val="0"/>
          <w:numId w:val="77"/>
        </w:numPr>
        <w:shd w:val="clear" w:color="auto" w:fill="auto"/>
        <w:tabs>
          <w:tab w:val="left" w:pos="1508"/>
        </w:tabs>
        <w:spacing w:before="0" w:after="0" w:line="322" w:lineRule="exact"/>
        <w:ind w:firstLine="740"/>
        <w:jc w:val="both"/>
      </w:pPr>
      <w:r>
        <w:t>Каждый конверт с заявкой на участие в запросе предложений, поступивший в течение срока подачи заявок на участие и после его окончания, регистрируется в журнале регистрации заявок. По требованию участника ему выдается расписка в получении конверта с заявкой на участие в запросе предложений с указанием даты и времени его получения.</w:t>
      </w:r>
    </w:p>
    <w:p w:rsidR="005A482B" w:rsidRDefault="00ED6F41">
      <w:pPr>
        <w:pStyle w:val="20"/>
        <w:numPr>
          <w:ilvl w:val="0"/>
          <w:numId w:val="77"/>
        </w:numPr>
        <w:shd w:val="clear" w:color="auto" w:fill="auto"/>
        <w:tabs>
          <w:tab w:val="left" w:pos="1508"/>
        </w:tabs>
        <w:spacing w:before="0" w:after="233" w:line="322" w:lineRule="exact"/>
        <w:ind w:firstLine="740"/>
        <w:jc w:val="both"/>
      </w:pPr>
      <w:r>
        <w:t>Заявки на участие в запросе предложений, полученные после окончания срока их подачи, не возвращаются участникам закупки.</w:t>
      </w:r>
    </w:p>
    <w:p w:rsidR="005A482B" w:rsidRDefault="00ED6F41">
      <w:pPr>
        <w:pStyle w:val="20"/>
        <w:numPr>
          <w:ilvl w:val="0"/>
          <w:numId w:val="72"/>
        </w:numPr>
        <w:shd w:val="clear" w:color="auto" w:fill="auto"/>
        <w:tabs>
          <w:tab w:val="left" w:pos="3354"/>
        </w:tabs>
        <w:spacing w:before="0" w:after="248" w:line="331" w:lineRule="exact"/>
        <w:ind w:left="3440" w:right="2100" w:hanging="620"/>
      </w:pPr>
      <w:r>
        <w:t>Порядок вскрытия конвертов с заявками на участие в запросе предложений</w:t>
      </w:r>
    </w:p>
    <w:p w:rsidR="005A482B" w:rsidRDefault="00ED6F41">
      <w:pPr>
        <w:pStyle w:val="20"/>
        <w:numPr>
          <w:ilvl w:val="0"/>
          <w:numId w:val="80"/>
        </w:numPr>
        <w:shd w:val="clear" w:color="auto" w:fill="auto"/>
        <w:tabs>
          <w:tab w:val="left" w:pos="1508"/>
        </w:tabs>
        <w:spacing w:before="0" w:after="0" w:line="322" w:lineRule="exact"/>
        <w:ind w:firstLine="740"/>
        <w:jc w:val="both"/>
      </w:pPr>
      <w:r>
        <w:t>Конверты с заявками на участие в запросе предложений вскрываются в день, время и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5A482B" w:rsidRDefault="00ED6F41">
      <w:pPr>
        <w:pStyle w:val="20"/>
        <w:numPr>
          <w:ilvl w:val="0"/>
          <w:numId w:val="80"/>
        </w:numPr>
        <w:shd w:val="clear" w:color="auto" w:fill="auto"/>
        <w:tabs>
          <w:tab w:val="left" w:pos="1508"/>
        </w:tabs>
        <w:spacing w:before="0" w:after="0" w:line="322" w:lineRule="exact"/>
        <w:ind w:firstLine="740"/>
        <w:jc w:val="both"/>
      </w:pPr>
      <w:r>
        <w:t>Присутствующим непосредственно перед вскрытием конвертов с заявками объявляется о возможности подать, изменить или отозвать заявки.</w:t>
      </w:r>
    </w:p>
    <w:p w:rsidR="005A482B" w:rsidRDefault="00ED6F41">
      <w:pPr>
        <w:pStyle w:val="20"/>
        <w:numPr>
          <w:ilvl w:val="0"/>
          <w:numId w:val="80"/>
        </w:numPr>
        <w:shd w:val="clear" w:color="auto" w:fill="auto"/>
        <w:tabs>
          <w:tab w:val="left" w:pos="1508"/>
        </w:tabs>
        <w:spacing w:before="0" w:after="0" w:line="322" w:lineRule="exact"/>
        <w:ind w:firstLine="740"/>
        <w:jc w:val="both"/>
      </w:pPr>
      <w:r>
        <w:t>При вскрытии конвертов с заявками участникам объявляется, сведения, указанные в</w:t>
      </w:r>
      <w:hyperlink w:anchor="bookmark5" w:tooltip="Current Document">
        <w:r>
          <w:t xml:space="preserve"> пункте 1.7.3 </w:t>
        </w:r>
      </w:hyperlink>
      <w:r>
        <w:t>настоящего Положения.</w:t>
      </w:r>
    </w:p>
    <w:p w:rsidR="005A482B" w:rsidRDefault="00ED6F41">
      <w:pPr>
        <w:pStyle w:val="20"/>
        <w:numPr>
          <w:ilvl w:val="0"/>
          <w:numId w:val="81"/>
        </w:numPr>
        <w:shd w:val="clear" w:color="auto" w:fill="auto"/>
        <w:tabs>
          <w:tab w:val="left" w:pos="1252"/>
        </w:tabs>
        <w:spacing w:before="0" w:after="0" w:line="322" w:lineRule="exact"/>
        <w:ind w:firstLine="740"/>
        <w:jc w:val="both"/>
      </w:pPr>
      <w:r>
        <w:t>фамилии, имена, отчества членов комиссии по закупкам, присутствующих на заседании;</w:t>
      </w:r>
    </w:p>
    <w:p w:rsidR="005A482B" w:rsidRDefault="00ED6F41">
      <w:pPr>
        <w:pStyle w:val="20"/>
        <w:numPr>
          <w:ilvl w:val="0"/>
          <w:numId w:val="81"/>
        </w:numPr>
        <w:shd w:val="clear" w:color="auto" w:fill="auto"/>
        <w:tabs>
          <w:tab w:val="left" w:pos="1252"/>
        </w:tabs>
        <w:spacing w:before="0" w:after="0" w:line="322" w:lineRule="exact"/>
        <w:ind w:firstLine="740"/>
        <w:jc w:val="both"/>
      </w:pPr>
      <w:r>
        <w:t>наименование предмета и номер извещения о проведении запроса предложений;</w:t>
      </w:r>
    </w:p>
    <w:p w:rsidR="005A482B" w:rsidRDefault="00ED6F41">
      <w:pPr>
        <w:pStyle w:val="20"/>
        <w:numPr>
          <w:ilvl w:val="0"/>
          <w:numId w:val="81"/>
        </w:numPr>
        <w:shd w:val="clear" w:color="auto" w:fill="auto"/>
        <w:tabs>
          <w:tab w:val="left" w:pos="1096"/>
        </w:tabs>
        <w:spacing w:before="0" w:after="0" w:line="322" w:lineRule="exact"/>
        <w:ind w:firstLine="740"/>
        <w:jc w:val="both"/>
      </w:pPr>
      <w:r>
        <w:t>номер заявки, присвоенный при ее получении;</w:t>
      </w:r>
    </w:p>
    <w:p w:rsidR="005A482B" w:rsidRDefault="00ED6F41">
      <w:pPr>
        <w:pStyle w:val="20"/>
        <w:numPr>
          <w:ilvl w:val="0"/>
          <w:numId w:val="81"/>
        </w:numPr>
        <w:shd w:val="clear" w:color="auto" w:fill="auto"/>
        <w:tabs>
          <w:tab w:val="left" w:pos="1062"/>
        </w:tabs>
        <w:spacing w:before="0" w:after="0" w:line="322" w:lineRule="exact"/>
        <w:ind w:firstLine="740"/>
        <w:jc w:val="both"/>
      </w:pPr>
      <w:r>
        <w:t>почтовый адрес, контактный телефон каждого участника закупки, конверт с заявкой которого вскрывается;</w:t>
      </w:r>
    </w:p>
    <w:p w:rsidR="005A482B" w:rsidRDefault="00ED6F41">
      <w:pPr>
        <w:pStyle w:val="20"/>
        <w:numPr>
          <w:ilvl w:val="0"/>
          <w:numId w:val="81"/>
        </w:numPr>
        <w:shd w:val="clear" w:color="auto" w:fill="auto"/>
        <w:tabs>
          <w:tab w:val="left" w:pos="1252"/>
        </w:tabs>
        <w:spacing w:before="0" w:after="0" w:line="322" w:lineRule="exact"/>
        <w:ind w:firstLine="740"/>
        <w:jc w:val="both"/>
      </w:pPr>
      <w:r>
        <w:t>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5A482B" w:rsidRDefault="00ED6F41">
      <w:pPr>
        <w:pStyle w:val="20"/>
        <w:numPr>
          <w:ilvl w:val="0"/>
          <w:numId w:val="81"/>
        </w:numPr>
        <w:shd w:val="clear" w:color="auto" w:fill="auto"/>
        <w:tabs>
          <w:tab w:val="left" w:pos="1252"/>
        </w:tabs>
        <w:spacing w:before="0" w:after="0" w:line="322" w:lineRule="exact"/>
        <w:ind w:firstLine="740"/>
        <w:jc w:val="both"/>
      </w:pPr>
      <w:r>
        <w:t>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w:t>
      </w:r>
      <w:hyperlink w:anchor="bookmark37" w:tooltip="Current Document">
        <w:r>
          <w:t xml:space="preserve"> пункте 4.3.3 </w:t>
        </w:r>
      </w:hyperlink>
      <w:r>
        <w:t>настоящего Положения.</w:t>
      </w:r>
    </w:p>
    <w:p w:rsidR="005A482B" w:rsidRDefault="00ED6F41">
      <w:pPr>
        <w:pStyle w:val="20"/>
        <w:shd w:val="clear" w:color="auto" w:fill="auto"/>
        <w:spacing w:before="0" w:after="0" w:line="322" w:lineRule="exact"/>
        <w:ind w:firstLine="740"/>
        <w:jc w:val="both"/>
      </w:pPr>
      <w:r>
        <w:t>Данные сведения вносятся в протокол вскрытия конвертов.</w:t>
      </w:r>
    </w:p>
    <w:p w:rsidR="005A482B" w:rsidRDefault="00ED6F41">
      <w:pPr>
        <w:pStyle w:val="20"/>
        <w:numPr>
          <w:ilvl w:val="0"/>
          <w:numId w:val="80"/>
        </w:numPr>
        <w:shd w:val="clear" w:color="auto" w:fill="auto"/>
        <w:tabs>
          <w:tab w:val="left" w:pos="1525"/>
        </w:tabs>
        <w:spacing w:before="0" w:after="0" w:line="322" w:lineRule="exact"/>
        <w:ind w:firstLine="740"/>
        <w:jc w:val="both"/>
      </w:pPr>
      <w:r>
        <w:t>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5A482B" w:rsidRDefault="00ED6F41">
      <w:pPr>
        <w:pStyle w:val="20"/>
        <w:numPr>
          <w:ilvl w:val="0"/>
          <w:numId w:val="80"/>
        </w:numPr>
        <w:shd w:val="clear" w:color="auto" w:fill="auto"/>
        <w:tabs>
          <w:tab w:val="left" w:pos="1525"/>
        </w:tabs>
        <w:spacing w:before="0" w:after="0" w:line="322" w:lineRule="exact"/>
        <w:ind w:firstLine="740"/>
        <w:jc w:val="both"/>
      </w:pPr>
      <w:r>
        <w:t>Протокол вскрытия конвертов с заявками на участие в запросе предложений оформляется комиссией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5A482B" w:rsidRDefault="00ED6F41">
      <w:pPr>
        <w:pStyle w:val="20"/>
        <w:numPr>
          <w:ilvl w:val="0"/>
          <w:numId w:val="80"/>
        </w:numPr>
        <w:shd w:val="clear" w:color="auto" w:fill="auto"/>
        <w:tabs>
          <w:tab w:val="left" w:pos="1525"/>
        </w:tabs>
        <w:spacing w:before="0" w:after="600" w:line="322" w:lineRule="exact"/>
        <w:ind w:firstLine="740"/>
        <w:jc w:val="both"/>
      </w:pPr>
      <w:r>
        <w:t>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5A482B" w:rsidRDefault="00ED6F41">
      <w:pPr>
        <w:pStyle w:val="20"/>
        <w:numPr>
          <w:ilvl w:val="0"/>
          <w:numId w:val="72"/>
        </w:numPr>
        <w:shd w:val="clear" w:color="auto" w:fill="auto"/>
        <w:tabs>
          <w:tab w:val="left" w:pos="2474"/>
        </w:tabs>
        <w:spacing w:before="0" w:after="296" w:line="322" w:lineRule="exact"/>
        <w:ind w:left="3440" w:right="1220" w:hanging="1500"/>
      </w:pPr>
      <w:r>
        <w:t>Порядок рассмотрения, оценки и сопоставления заявок на участие в запросе предложений</w:t>
      </w:r>
    </w:p>
    <w:p w:rsidR="005A482B" w:rsidRDefault="00ED6F41">
      <w:pPr>
        <w:pStyle w:val="20"/>
        <w:numPr>
          <w:ilvl w:val="0"/>
          <w:numId w:val="82"/>
        </w:numPr>
        <w:shd w:val="clear" w:color="auto" w:fill="auto"/>
        <w:tabs>
          <w:tab w:val="left" w:pos="1525"/>
        </w:tabs>
        <w:spacing w:before="0" w:after="0" w:line="326" w:lineRule="exact"/>
        <w:ind w:firstLine="740"/>
        <w:jc w:val="both"/>
      </w:pPr>
      <w:r>
        <w:t>Комиссия по закупкам в день и в месте, которые указаны в документации, приступает к рассмотрению, оценке и сопоставлению заявок.</w:t>
      </w:r>
    </w:p>
    <w:p w:rsidR="005A482B" w:rsidRDefault="00ED6F41">
      <w:pPr>
        <w:pStyle w:val="20"/>
        <w:numPr>
          <w:ilvl w:val="0"/>
          <w:numId w:val="82"/>
        </w:numPr>
        <w:shd w:val="clear" w:color="auto" w:fill="auto"/>
        <w:tabs>
          <w:tab w:val="left" w:pos="1525"/>
        </w:tabs>
        <w:spacing w:before="0" w:after="0" w:line="322" w:lineRule="exact"/>
        <w:ind w:firstLine="740"/>
        <w:jc w:val="both"/>
      </w:pPr>
      <w:r>
        <w:t>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5A482B" w:rsidRDefault="00ED6F41">
      <w:pPr>
        <w:pStyle w:val="20"/>
        <w:numPr>
          <w:ilvl w:val="0"/>
          <w:numId w:val="82"/>
        </w:numPr>
        <w:shd w:val="clear" w:color="auto" w:fill="auto"/>
        <w:tabs>
          <w:tab w:val="left" w:pos="1525"/>
        </w:tabs>
        <w:spacing w:before="0" w:after="0" w:line="322" w:lineRule="exact"/>
        <w:ind w:firstLine="740"/>
        <w:jc w:val="both"/>
      </w:pPr>
      <w:r>
        <w:t>Комиссия по закупкам при рассмотрении заявок на соответствие</w:t>
      </w:r>
    </w:p>
    <w:p w:rsidR="005A482B" w:rsidRDefault="00ED6F41">
      <w:pPr>
        <w:pStyle w:val="20"/>
        <w:shd w:val="clear" w:color="auto" w:fill="auto"/>
        <w:tabs>
          <w:tab w:val="left" w:pos="1862"/>
          <w:tab w:val="left" w:pos="6139"/>
        </w:tabs>
        <w:spacing w:before="0" w:after="0" w:line="322" w:lineRule="exact"/>
        <w:jc w:val="both"/>
      </w:pPr>
      <w:r>
        <w:t>требованиям</w:t>
      </w:r>
      <w:r>
        <w:tab/>
        <w:t>законодательства, настоящего</w:t>
      </w:r>
      <w:r>
        <w:tab/>
        <w:t>Положения и документации</w:t>
      </w:r>
    </w:p>
    <w:p w:rsidR="005A482B" w:rsidRDefault="00ED6F41">
      <w:pPr>
        <w:pStyle w:val="20"/>
        <w:shd w:val="clear" w:color="auto" w:fill="auto"/>
        <w:spacing w:before="0" w:after="0" w:line="322" w:lineRule="exact"/>
        <w:jc w:val="both"/>
      </w:pPr>
      <w:r>
        <w:t>о проведении запроса предложений обязана отказать участнику в допуске в случаях, установленных</w:t>
      </w:r>
      <w:hyperlink w:anchor="bookmark14" w:tooltip="Current Document">
        <w:r>
          <w:t xml:space="preserve"> пунктом 1.10.1 </w:t>
        </w:r>
      </w:hyperlink>
      <w:r>
        <w:t>настоящего Положения.</w:t>
      </w:r>
    </w:p>
    <w:p w:rsidR="005A482B" w:rsidRDefault="00ED6F41">
      <w:pPr>
        <w:pStyle w:val="20"/>
        <w:numPr>
          <w:ilvl w:val="0"/>
          <w:numId w:val="82"/>
        </w:numPr>
        <w:shd w:val="clear" w:color="auto" w:fill="auto"/>
        <w:tabs>
          <w:tab w:val="left" w:pos="1525"/>
        </w:tabs>
        <w:spacing w:before="0" w:after="0" w:line="322" w:lineRule="exact"/>
        <w:ind w:firstLine="740"/>
        <w:jc w:val="both"/>
      </w:pPr>
      <w:r>
        <w:t>Заявки, допущенные к участию в запросе предложений, оцениваются и сопоставляются с целью выявить условия исполнения договора, наиболее</w:t>
      </w:r>
    </w:p>
    <w:p w:rsidR="005A482B" w:rsidRDefault="00ED6F41">
      <w:pPr>
        <w:pStyle w:val="20"/>
        <w:shd w:val="clear" w:color="auto" w:fill="auto"/>
        <w:tabs>
          <w:tab w:val="left" w:pos="3336"/>
        </w:tabs>
        <w:spacing w:before="0" w:after="0" w:line="322" w:lineRule="exact"/>
        <w:jc w:val="both"/>
      </w:pPr>
      <w:r>
        <w:t>удовлетворяющие</w:t>
      </w:r>
      <w:r>
        <w:tab/>
        <w:t>потребностям Заказчика, в соответствии с критериями</w:t>
      </w:r>
    </w:p>
    <w:p w:rsidR="005A482B" w:rsidRDefault="00ED6F41">
      <w:pPr>
        <w:pStyle w:val="20"/>
        <w:shd w:val="clear" w:color="auto" w:fill="auto"/>
        <w:spacing w:before="0" w:after="0" w:line="322" w:lineRule="exact"/>
        <w:jc w:val="both"/>
      </w:pPr>
      <w:r>
        <w:t>и порядком, которые установлены документацией о проведении запроса предложений.</w:t>
      </w:r>
    </w:p>
    <w:p w:rsidR="005A482B" w:rsidRDefault="00ED6F41">
      <w:pPr>
        <w:pStyle w:val="20"/>
        <w:numPr>
          <w:ilvl w:val="0"/>
          <w:numId w:val="82"/>
        </w:numPr>
        <w:shd w:val="clear" w:color="auto" w:fill="auto"/>
        <w:tabs>
          <w:tab w:val="left" w:pos="1471"/>
        </w:tabs>
        <w:spacing w:before="0" w:after="0" w:line="322" w:lineRule="exact"/>
        <w:ind w:firstLine="740"/>
        <w:jc w:val="both"/>
      </w:pPr>
      <w:r>
        <w:t>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5A482B" w:rsidRDefault="00ED6F41">
      <w:pPr>
        <w:pStyle w:val="20"/>
        <w:shd w:val="clear" w:color="auto" w:fill="auto"/>
        <w:spacing w:before="0" w:after="0" w:line="322" w:lineRule="exact"/>
        <w:ind w:firstLine="740"/>
        <w:jc w:val="both"/>
      </w:pPr>
      <w: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5A482B" w:rsidRDefault="00ED6F41">
      <w:pPr>
        <w:pStyle w:val="20"/>
        <w:numPr>
          <w:ilvl w:val="0"/>
          <w:numId w:val="82"/>
        </w:numPr>
        <w:shd w:val="clear" w:color="auto" w:fill="auto"/>
        <w:tabs>
          <w:tab w:val="left" w:pos="1471"/>
        </w:tabs>
        <w:spacing w:before="0" w:after="0" w:line="322" w:lineRule="exact"/>
        <w:ind w:firstLine="740"/>
        <w:jc w:val="both"/>
      </w:pPr>
      <w:r>
        <w:t>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5A482B" w:rsidRDefault="00ED6F41">
      <w:pPr>
        <w:pStyle w:val="20"/>
        <w:numPr>
          <w:ilvl w:val="0"/>
          <w:numId w:val="82"/>
        </w:numPr>
        <w:shd w:val="clear" w:color="auto" w:fill="auto"/>
        <w:tabs>
          <w:tab w:val="left" w:pos="1471"/>
        </w:tabs>
        <w:spacing w:before="0" w:after="0" w:line="322" w:lineRule="exact"/>
        <w:ind w:firstLine="740"/>
        <w:jc w:val="both"/>
      </w:pPr>
      <w:r>
        <w:t>Протокол рассмотрения, оценки и сопоставления заявок оформляется комиссией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5A482B" w:rsidRDefault="00ED6F41">
      <w:pPr>
        <w:pStyle w:val="20"/>
        <w:numPr>
          <w:ilvl w:val="0"/>
          <w:numId w:val="82"/>
        </w:numPr>
        <w:shd w:val="clear" w:color="auto" w:fill="auto"/>
        <w:tabs>
          <w:tab w:val="left" w:pos="1471"/>
        </w:tabs>
        <w:spacing w:before="0" w:after="0" w:line="322" w:lineRule="exact"/>
        <w:ind w:firstLine="740"/>
        <w:jc w:val="both"/>
      </w:pPr>
      <w:r>
        <w:t>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5A482B" w:rsidRDefault="00ED6F41">
      <w:pPr>
        <w:pStyle w:val="20"/>
        <w:numPr>
          <w:ilvl w:val="0"/>
          <w:numId w:val="82"/>
        </w:numPr>
        <w:shd w:val="clear" w:color="auto" w:fill="auto"/>
        <w:tabs>
          <w:tab w:val="left" w:pos="1471"/>
        </w:tabs>
        <w:spacing w:before="0" w:after="0" w:line="322" w:lineRule="exact"/>
        <w:ind w:firstLine="740"/>
        <w:jc w:val="both"/>
      </w:pPr>
      <w:r>
        <w:t>Протокол рассмотрения, оценки и сопоставления заявок на участие в запросе предложений должен содержать сведения, указанные в</w:t>
      </w:r>
      <w:hyperlink w:anchor="bookmark6" w:tooltip="Current Document">
        <w:r>
          <w:t xml:space="preserve"> пункте 1.7.4</w:t>
        </w:r>
      </w:hyperlink>
      <w:r>
        <w:t xml:space="preserve"> настоящего Положения, а также:</w:t>
      </w:r>
    </w:p>
    <w:p w:rsidR="005A482B" w:rsidRDefault="00ED6F41">
      <w:pPr>
        <w:pStyle w:val="20"/>
        <w:numPr>
          <w:ilvl w:val="0"/>
          <w:numId w:val="83"/>
        </w:numPr>
        <w:shd w:val="clear" w:color="auto" w:fill="auto"/>
        <w:tabs>
          <w:tab w:val="left" w:pos="1093"/>
        </w:tabs>
        <w:spacing w:before="0" w:after="0" w:line="322" w:lineRule="exact"/>
        <w:ind w:firstLine="740"/>
        <w:jc w:val="both"/>
      </w:pPr>
      <w:r>
        <w:t>фамилии, имена, отчества, членов комиссии по закупкам, присутствующих на заседании;</w:t>
      </w:r>
    </w:p>
    <w:p w:rsidR="005A482B" w:rsidRDefault="00ED6F41">
      <w:pPr>
        <w:pStyle w:val="20"/>
        <w:numPr>
          <w:ilvl w:val="0"/>
          <w:numId w:val="83"/>
        </w:numPr>
        <w:shd w:val="clear" w:color="auto" w:fill="auto"/>
        <w:tabs>
          <w:tab w:val="left" w:pos="1093"/>
        </w:tabs>
        <w:spacing w:before="0" w:after="0" w:line="322" w:lineRule="exact"/>
        <w:ind w:firstLine="740"/>
        <w:jc w:val="both"/>
      </w:pPr>
      <w:r>
        <w:t>наименование предмета и номер извещения о проведении запроса предложений;</w:t>
      </w:r>
    </w:p>
    <w:p w:rsidR="005A482B" w:rsidRDefault="00ED6F41">
      <w:pPr>
        <w:pStyle w:val="20"/>
        <w:numPr>
          <w:ilvl w:val="0"/>
          <w:numId w:val="83"/>
        </w:numPr>
        <w:shd w:val="clear" w:color="auto" w:fill="auto"/>
        <w:tabs>
          <w:tab w:val="left" w:pos="1093"/>
        </w:tabs>
        <w:spacing w:before="0" w:after="0" w:line="322" w:lineRule="exact"/>
        <w:ind w:firstLine="740"/>
        <w:jc w:val="both"/>
      </w:pPr>
      <w:r>
        <w:t>перечень всех участников запроса предложений, заявки которых были рассмотрены, с указанием номеров, присвоенных при ее получении;</w:t>
      </w:r>
    </w:p>
    <w:p w:rsidR="005A482B" w:rsidRDefault="00ED6F41">
      <w:pPr>
        <w:pStyle w:val="20"/>
        <w:numPr>
          <w:ilvl w:val="0"/>
          <w:numId w:val="83"/>
        </w:numPr>
        <w:shd w:val="clear" w:color="auto" w:fill="auto"/>
        <w:tabs>
          <w:tab w:val="left" w:pos="1093"/>
        </w:tabs>
        <w:spacing w:before="0" w:after="0" w:line="322" w:lineRule="exact"/>
        <w:ind w:firstLine="740"/>
        <w:jc w:val="both"/>
      </w:pPr>
      <w:r>
        <w:t>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5A482B" w:rsidRDefault="00ED6F41">
      <w:pPr>
        <w:pStyle w:val="20"/>
        <w:numPr>
          <w:ilvl w:val="0"/>
          <w:numId w:val="82"/>
        </w:numPr>
        <w:shd w:val="clear" w:color="auto" w:fill="auto"/>
        <w:tabs>
          <w:tab w:val="left" w:pos="1655"/>
        </w:tabs>
        <w:spacing w:before="0" w:after="0" w:line="322" w:lineRule="exact"/>
        <w:ind w:firstLine="740"/>
        <w:jc w:val="both"/>
      </w:pPr>
      <w:r>
        <w:t>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5A482B" w:rsidRDefault="00ED6F41">
      <w:pPr>
        <w:pStyle w:val="20"/>
        <w:shd w:val="clear" w:color="auto" w:fill="auto"/>
        <w:spacing w:before="0" w:after="0" w:line="322" w:lineRule="exact"/>
        <w:ind w:firstLine="740"/>
        <w:jc w:val="both"/>
      </w:pPr>
      <w:r>
        <w:t>Данный протокол составляется в одном экземпляре, который хранится у Заказчика не менее трех лет.</w:t>
      </w:r>
    </w:p>
    <w:p w:rsidR="005A482B" w:rsidRDefault="00ED6F41">
      <w:pPr>
        <w:pStyle w:val="20"/>
        <w:numPr>
          <w:ilvl w:val="0"/>
          <w:numId w:val="82"/>
        </w:numPr>
        <w:shd w:val="clear" w:color="auto" w:fill="auto"/>
        <w:tabs>
          <w:tab w:val="left" w:pos="1655"/>
        </w:tabs>
        <w:spacing w:before="0" w:after="0" w:line="322" w:lineRule="exact"/>
        <w:ind w:firstLine="740"/>
        <w:jc w:val="both"/>
      </w:pPr>
      <w:r>
        <w:t>По результатам запроса предложений Заказчик заключает договор с победителем в порядке, установленном в</w:t>
      </w:r>
      <w:hyperlink w:anchor="bookmark17" w:tooltip="Current Document">
        <w:r>
          <w:t xml:space="preserve"> пункте 1.11 </w:t>
        </w:r>
      </w:hyperlink>
      <w:r>
        <w:t>настоящего Положения.</w:t>
      </w:r>
    </w:p>
    <w:p w:rsidR="005A482B" w:rsidRDefault="00ED6F41">
      <w:pPr>
        <w:pStyle w:val="20"/>
        <w:numPr>
          <w:ilvl w:val="0"/>
          <w:numId w:val="82"/>
        </w:numPr>
        <w:shd w:val="clear" w:color="auto" w:fill="auto"/>
        <w:tabs>
          <w:tab w:val="left" w:pos="1655"/>
        </w:tabs>
        <w:spacing w:before="0" w:after="0" w:line="322" w:lineRule="exact"/>
        <w:ind w:firstLine="740"/>
        <w:jc w:val="both"/>
      </w:pPr>
      <w:r>
        <w:t>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5A482B" w:rsidRDefault="00ED6F41">
      <w:pPr>
        <w:pStyle w:val="20"/>
        <w:numPr>
          <w:ilvl w:val="0"/>
          <w:numId w:val="82"/>
        </w:numPr>
        <w:shd w:val="clear" w:color="auto" w:fill="auto"/>
        <w:tabs>
          <w:tab w:val="left" w:pos="915"/>
        </w:tabs>
        <w:spacing w:before="0" w:after="43" w:line="322" w:lineRule="exact"/>
        <w:ind w:firstLine="740"/>
        <w:jc w:val="both"/>
      </w:pPr>
      <w:r>
        <w:t>Если Заказчик при проведении запроса предложений установил приоритет в соответствии с</w:t>
      </w:r>
      <w:hyperlink w:anchor="bookmark10" w:tooltip="Current Document">
        <w:r>
          <w:t xml:space="preserve"> пунктами 1.8.18 </w:t>
        </w:r>
      </w:hyperlink>
      <w:r>
        <w:t>-</w:t>
      </w:r>
      <w:hyperlink w:anchor="bookmark11" w:tooltip="Current Document">
        <w:r>
          <w:t xml:space="preserve"> 1.8.20 </w:t>
        </w:r>
      </w:hyperlink>
      <w:r>
        <w:t>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5A482B" w:rsidRDefault="00ED6F41">
      <w:pPr>
        <w:pStyle w:val="20"/>
        <w:numPr>
          <w:ilvl w:val="0"/>
          <w:numId w:val="84"/>
        </w:numPr>
        <w:shd w:val="clear" w:color="auto" w:fill="auto"/>
        <w:tabs>
          <w:tab w:val="left" w:pos="2287"/>
        </w:tabs>
        <w:spacing w:before="0" w:after="0" w:line="643" w:lineRule="exact"/>
        <w:ind w:left="1960"/>
        <w:jc w:val="both"/>
      </w:pPr>
      <w:r>
        <w:t>Закупка путем проведения открытого запроса котировок</w:t>
      </w:r>
    </w:p>
    <w:p w:rsidR="005A482B" w:rsidRDefault="00ED6F41">
      <w:pPr>
        <w:pStyle w:val="20"/>
        <w:numPr>
          <w:ilvl w:val="1"/>
          <w:numId w:val="84"/>
        </w:numPr>
        <w:shd w:val="clear" w:color="auto" w:fill="auto"/>
        <w:tabs>
          <w:tab w:val="left" w:pos="4098"/>
        </w:tabs>
        <w:spacing w:before="0" w:after="0" w:line="643" w:lineRule="exact"/>
        <w:ind w:left="3560"/>
        <w:jc w:val="both"/>
      </w:pPr>
      <w:r>
        <w:t>Открытый запрос котировок</w:t>
      </w:r>
    </w:p>
    <w:p w:rsidR="005A482B" w:rsidRDefault="00ED6F41">
      <w:pPr>
        <w:pStyle w:val="20"/>
        <w:numPr>
          <w:ilvl w:val="2"/>
          <w:numId w:val="84"/>
        </w:numPr>
        <w:shd w:val="clear" w:color="auto" w:fill="auto"/>
        <w:tabs>
          <w:tab w:val="left" w:pos="1499"/>
        </w:tabs>
        <w:spacing w:before="0" w:after="0" w:line="322" w:lineRule="exact"/>
        <w:ind w:firstLine="760"/>
        <w:jc w:val="both"/>
      </w:pPr>
      <w:r>
        <w:t>Открытый запрос котировок (далее - запрос котировок) - открытая конкурентная процедура закупки.</w:t>
      </w:r>
    </w:p>
    <w:p w:rsidR="005A482B" w:rsidRDefault="00ED6F41">
      <w:pPr>
        <w:pStyle w:val="20"/>
        <w:numPr>
          <w:ilvl w:val="2"/>
          <w:numId w:val="84"/>
        </w:numPr>
        <w:shd w:val="clear" w:color="auto" w:fill="auto"/>
        <w:tabs>
          <w:tab w:val="left" w:pos="1499"/>
        </w:tabs>
        <w:spacing w:before="0" w:after="0" w:line="322" w:lineRule="exact"/>
        <w:ind w:firstLine="760"/>
        <w:jc w:val="both"/>
      </w:pPr>
      <w:r>
        <w:t>Запрос котировок может проводиться, если начальная (максимальная) цена договора не превышает два миллиона руб.</w:t>
      </w:r>
    </w:p>
    <w:p w:rsidR="005A482B" w:rsidRDefault="00ED6F41">
      <w:pPr>
        <w:pStyle w:val="20"/>
        <w:shd w:val="clear" w:color="auto" w:fill="auto"/>
        <w:spacing w:before="0" w:after="0" w:line="322" w:lineRule="exact"/>
        <w:ind w:firstLine="760"/>
        <w:jc w:val="both"/>
      </w:pPr>
      <w:r>
        <w:t>При необходимости осуществить срочную закупку товаров, работ, услуг с начальной (максимальной) ценой до пяти миллионов руб.</w:t>
      </w:r>
    </w:p>
    <w:p w:rsidR="005A482B" w:rsidRDefault="00ED6F41">
      <w:pPr>
        <w:pStyle w:val="20"/>
        <w:numPr>
          <w:ilvl w:val="2"/>
          <w:numId w:val="84"/>
        </w:numPr>
        <w:shd w:val="clear" w:color="auto" w:fill="auto"/>
        <w:tabs>
          <w:tab w:val="left" w:pos="1499"/>
        </w:tabs>
        <w:spacing w:before="0" w:after="0" w:line="322" w:lineRule="exact"/>
        <w:ind w:firstLine="760"/>
        <w:jc w:val="both"/>
      </w:pPr>
      <w:r>
        <w:t>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5A482B" w:rsidRDefault="00ED6F41">
      <w:pPr>
        <w:pStyle w:val="20"/>
        <w:numPr>
          <w:ilvl w:val="2"/>
          <w:numId w:val="84"/>
        </w:numPr>
        <w:shd w:val="clear" w:color="auto" w:fill="auto"/>
        <w:tabs>
          <w:tab w:val="left" w:pos="1499"/>
        </w:tabs>
        <w:spacing w:before="0" w:after="0" w:line="322" w:lineRule="exact"/>
        <w:ind w:firstLine="760"/>
        <w:jc w:val="both"/>
      </w:pPr>
      <w:bookmarkStart w:id="39" w:name="bookmark38"/>
      <w:r>
        <w:t>При проведении запроса котировок Заказчик не составляет документацию о закупке.</w:t>
      </w:r>
      <w:bookmarkEnd w:id="39"/>
    </w:p>
    <w:p w:rsidR="005A482B" w:rsidRDefault="00ED6F41">
      <w:pPr>
        <w:pStyle w:val="20"/>
        <w:numPr>
          <w:ilvl w:val="2"/>
          <w:numId w:val="84"/>
        </w:numPr>
        <w:shd w:val="clear" w:color="auto" w:fill="auto"/>
        <w:tabs>
          <w:tab w:val="left" w:pos="1499"/>
        </w:tabs>
        <w:spacing w:before="0" w:after="333" w:line="322" w:lineRule="exact"/>
        <w:ind w:firstLine="760"/>
        <w:jc w:val="both"/>
      </w:pPr>
      <w:r>
        <w:t>Заказчик размещает в ЕИС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w:t>
      </w:r>
      <w:hyperlink w:anchor="bookmark4" w:tooltip="Current Document">
        <w:r>
          <w:t xml:space="preserve"> пунктом 1.4.9</w:t>
        </w:r>
      </w:hyperlink>
      <w:r>
        <w:t xml:space="preserve"> настоящего Положения.</w:t>
      </w:r>
    </w:p>
    <w:p w:rsidR="005A482B" w:rsidRDefault="00ED6F41">
      <w:pPr>
        <w:pStyle w:val="20"/>
        <w:numPr>
          <w:ilvl w:val="1"/>
          <w:numId w:val="84"/>
        </w:numPr>
        <w:shd w:val="clear" w:color="auto" w:fill="auto"/>
        <w:tabs>
          <w:tab w:val="left" w:pos="3138"/>
        </w:tabs>
        <w:spacing w:before="0" w:after="299" w:line="280" w:lineRule="exact"/>
        <w:ind w:left="2600"/>
        <w:jc w:val="both"/>
      </w:pPr>
      <w:r>
        <w:t>Извещение о проведении запроса котировок</w:t>
      </w:r>
    </w:p>
    <w:p w:rsidR="005A482B" w:rsidRDefault="00ED6F41">
      <w:pPr>
        <w:pStyle w:val="20"/>
        <w:numPr>
          <w:ilvl w:val="2"/>
          <w:numId w:val="84"/>
        </w:numPr>
        <w:shd w:val="clear" w:color="auto" w:fill="auto"/>
        <w:tabs>
          <w:tab w:val="left" w:pos="1499"/>
        </w:tabs>
        <w:spacing w:before="0" w:after="0" w:line="322" w:lineRule="exact"/>
        <w:ind w:firstLine="760"/>
        <w:jc w:val="both"/>
      </w:pPr>
      <w:r>
        <w:t>В извещение о проведении запроса котировок должны быть включены сведения, указанные в</w:t>
      </w:r>
      <w:hyperlink w:anchor="bookmark8" w:tooltip="Current Document">
        <w:r>
          <w:t xml:space="preserve"> пункте 1.8.2 </w:t>
        </w:r>
      </w:hyperlink>
      <w:r>
        <w:t>настоящего Положения.</w:t>
      </w:r>
    </w:p>
    <w:p w:rsidR="005A482B" w:rsidRDefault="00ED6F41">
      <w:pPr>
        <w:pStyle w:val="20"/>
        <w:shd w:val="clear" w:color="auto" w:fill="auto"/>
        <w:spacing w:before="0" w:after="0" w:line="322" w:lineRule="exact"/>
        <w:ind w:firstLine="760"/>
        <w:jc w:val="both"/>
      </w:pPr>
      <w:r>
        <w:t>К извещению о проведении запроса котировок должен прилагаться проект договора, являющийся неотъемлемой частью извещения о закупке.</w:t>
      </w:r>
    </w:p>
    <w:p w:rsidR="005A482B" w:rsidRDefault="00ED6F41">
      <w:pPr>
        <w:pStyle w:val="20"/>
        <w:numPr>
          <w:ilvl w:val="2"/>
          <w:numId w:val="84"/>
        </w:numPr>
        <w:shd w:val="clear" w:color="auto" w:fill="auto"/>
        <w:tabs>
          <w:tab w:val="left" w:pos="1499"/>
        </w:tabs>
        <w:spacing w:before="0" w:after="0" w:line="322" w:lineRule="exact"/>
        <w:ind w:firstLine="760"/>
        <w:jc w:val="both"/>
      </w:pPr>
      <w:r>
        <w:t>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5A482B" w:rsidRDefault="00ED6F41">
      <w:pPr>
        <w:pStyle w:val="20"/>
        <w:shd w:val="clear" w:color="auto" w:fill="auto"/>
        <w:spacing w:before="0" w:after="333" w:line="322" w:lineRule="exact"/>
        <w:ind w:firstLine="760"/>
        <w:jc w:val="both"/>
      </w:pPr>
      <w: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закупке, установленного в</w:t>
      </w:r>
      <w:hyperlink w:anchor="bookmark38" w:tooltip="Current Document">
        <w:r>
          <w:t xml:space="preserve"> пункте 5.1.5 </w:t>
        </w:r>
      </w:hyperlink>
      <w:r>
        <w:t>настоящего Положения.</w:t>
      </w:r>
    </w:p>
    <w:p w:rsidR="005A482B" w:rsidRDefault="00ED6F41">
      <w:pPr>
        <w:pStyle w:val="20"/>
        <w:shd w:val="clear" w:color="auto" w:fill="auto"/>
        <w:spacing w:before="0" w:after="337" w:line="280" w:lineRule="exact"/>
        <w:ind w:left="1960"/>
        <w:jc w:val="both"/>
      </w:pPr>
      <w:r>
        <w:t>5.3. Порядок подачи заявок на участие в запросе котировок</w:t>
      </w:r>
    </w:p>
    <w:p w:rsidR="005A482B" w:rsidRDefault="00ED6F41">
      <w:pPr>
        <w:pStyle w:val="20"/>
        <w:numPr>
          <w:ilvl w:val="0"/>
          <w:numId w:val="85"/>
        </w:numPr>
        <w:shd w:val="clear" w:color="auto" w:fill="auto"/>
        <w:tabs>
          <w:tab w:val="left" w:pos="1509"/>
        </w:tabs>
        <w:spacing w:before="0" w:after="0" w:line="280" w:lineRule="exact"/>
        <w:ind w:firstLine="760"/>
        <w:jc w:val="both"/>
      </w:pPr>
      <w:r>
        <w:t>Заявка на участие в запросе котировок должна включать:</w:t>
      </w:r>
    </w:p>
    <w:p w:rsidR="005A482B" w:rsidRDefault="00ED6F41">
      <w:pPr>
        <w:pStyle w:val="20"/>
        <w:numPr>
          <w:ilvl w:val="0"/>
          <w:numId w:val="86"/>
        </w:numPr>
        <w:shd w:val="clear" w:color="auto" w:fill="auto"/>
        <w:tabs>
          <w:tab w:val="left" w:pos="1106"/>
        </w:tabs>
        <w:spacing w:before="0" w:after="0" w:line="280" w:lineRule="exact"/>
        <w:ind w:firstLine="760"/>
        <w:jc w:val="both"/>
      </w:pPr>
      <w:r>
        <w:t>документ, содержащий сведения об участнике закупок, подавшем заявку:</w:t>
      </w:r>
    </w:p>
    <w:p w:rsidR="005A482B" w:rsidRDefault="00ED6F41">
      <w:pPr>
        <w:pStyle w:val="20"/>
        <w:shd w:val="clear" w:color="auto" w:fill="auto"/>
        <w:tabs>
          <w:tab w:val="left" w:pos="3667"/>
        </w:tabs>
        <w:spacing w:before="0" w:after="0" w:line="322" w:lineRule="exact"/>
        <w:jc w:val="both"/>
      </w:pPr>
      <w:r>
        <w:t>ИНН/КПП/ОГРН,</w:t>
      </w:r>
      <w:r>
        <w:tab/>
        <w:t>фирменное наименование (полное наименование),</w:t>
      </w:r>
    </w:p>
    <w:p w:rsidR="005A482B" w:rsidRDefault="00ED6F41">
      <w:pPr>
        <w:pStyle w:val="20"/>
        <w:shd w:val="clear" w:color="auto" w:fill="auto"/>
        <w:spacing w:before="0" w:after="0" w:line="322" w:lineRule="exact"/>
        <w:jc w:val="both"/>
      </w:pPr>
      <w:r>
        <w:t>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5A482B" w:rsidRDefault="00ED6F41">
      <w:pPr>
        <w:pStyle w:val="20"/>
        <w:numPr>
          <w:ilvl w:val="0"/>
          <w:numId w:val="86"/>
        </w:numPr>
        <w:shd w:val="clear" w:color="auto" w:fill="auto"/>
        <w:tabs>
          <w:tab w:val="left" w:pos="1096"/>
        </w:tabs>
        <w:spacing w:before="0" w:after="0" w:line="322" w:lineRule="exact"/>
        <w:ind w:firstLine="740"/>
        <w:jc w:val="both"/>
      </w:pPr>
      <w:r>
        <w:t>копии учредительных документов участника закупок (для юридических</w:t>
      </w:r>
    </w:p>
    <w:p w:rsidR="005A482B" w:rsidRDefault="00ED6F41">
      <w:pPr>
        <w:pStyle w:val="20"/>
        <w:shd w:val="clear" w:color="auto" w:fill="auto"/>
        <w:spacing w:before="0" w:after="0" w:line="322" w:lineRule="exact"/>
        <w:jc w:val="both"/>
      </w:pPr>
      <w:r>
        <w:t>лиц);</w:t>
      </w:r>
    </w:p>
    <w:p w:rsidR="005A482B" w:rsidRDefault="00ED6F41">
      <w:pPr>
        <w:pStyle w:val="20"/>
        <w:numPr>
          <w:ilvl w:val="0"/>
          <w:numId w:val="86"/>
        </w:numPr>
        <w:shd w:val="clear" w:color="auto" w:fill="auto"/>
        <w:tabs>
          <w:tab w:val="left" w:pos="1096"/>
        </w:tabs>
        <w:spacing w:before="0" w:after="0" w:line="322" w:lineRule="exact"/>
        <w:ind w:firstLine="740"/>
        <w:jc w:val="both"/>
      </w:pPr>
      <w:r>
        <w:t>копии документов, удостоверяющих личность (для физических лиц);</w:t>
      </w:r>
    </w:p>
    <w:p w:rsidR="005A482B" w:rsidRDefault="00ED6F41">
      <w:pPr>
        <w:pStyle w:val="20"/>
        <w:numPr>
          <w:ilvl w:val="0"/>
          <w:numId w:val="86"/>
        </w:numPr>
        <w:shd w:val="clear" w:color="auto" w:fill="auto"/>
        <w:tabs>
          <w:tab w:val="left" w:pos="1071"/>
        </w:tabs>
        <w:spacing w:before="0" w:after="0" w:line="322" w:lineRule="exact"/>
        <w:ind w:firstLine="740"/>
        <w:jc w:val="both"/>
      </w:pPr>
      <w: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ЕИС извещения о проведении запроса котировок, или нотариально заверенную копию такой выписки;</w:t>
      </w:r>
    </w:p>
    <w:p w:rsidR="005A482B" w:rsidRDefault="00ED6F41">
      <w:pPr>
        <w:pStyle w:val="20"/>
        <w:numPr>
          <w:ilvl w:val="0"/>
          <w:numId w:val="86"/>
        </w:numPr>
        <w:shd w:val="clear" w:color="auto" w:fill="auto"/>
        <w:tabs>
          <w:tab w:val="left" w:pos="1076"/>
        </w:tabs>
        <w:spacing w:before="0" w:after="0" w:line="322" w:lineRule="exact"/>
        <w:ind w:firstLine="740"/>
        <w:jc w:val="both"/>
      </w:pPr>
      <w: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5A482B" w:rsidRDefault="00ED6F41">
      <w:pPr>
        <w:pStyle w:val="20"/>
        <w:numPr>
          <w:ilvl w:val="0"/>
          <w:numId w:val="86"/>
        </w:numPr>
        <w:shd w:val="clear" w:color="auto" w:fill="auto"/>
        <w:tabs>
          <w:tab w:val="left" w:pos="1076"/>
        </w:tabs>
        <w:spacing w:before="0" w:after="0" w:line="322" w:lineRule="exact"/>
        <w:ind w:firstLine="740"/>
        <w:jc w:val="both"/>
      </w:pPr>
      <w:r>
        <w:t>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5A482B" w:rsidRDefault="00ED6F41">
      <w:pPr>
        <w:pStyle w:val="20"/>
        <w:numPr>
          <w:ilvl w:val="0"/>
          <w:numId w:val="86"/>
        </w:numPr>
        <w:shd w:val="clear" w:color="auto" w:fill="auto"/>
        <w:tabs>
          <w:tab w:val="left" w:pos="1086"/>
        </w:tabs>
        <w:spacing w:before="0" w:after="0" w:line="322" w:lineRule="exact"/>
        <w:ind w:firstLine="740"/>
        <w:jc w:val="both"/>
      </w:pPr>
      <w: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
    <w:p w:rsidR="005A482B" w:rsidRDefault="00ED6F41">
      <w:pPr>
        <w:pStyle w:val="20"/>
        <w:numPr>
          <w:ilvl w:val="0"/>
          <w:numId w:val="86"/>
        </w:numPr>
        <w:shd w:val="clear" w:color="auto" w:fill="auto"/>
        <w:tabs>
          <w:tab w:val="left" w:pos="1096"/>
        </w:tabs>
        <w:spacing w:before="0" w:after="0" w:line="322" w:lineRule="exact"/>
        <w:ind w:firstLine="740"/>
        <w:jc w:val="both"/>
      </w:pPr>
      <w:r>
        <w:t>документ, декларирующий следующее:</w:t>
      </w:r>
    </w:p>
    <w:p w:rsidR="005A482B" w:rsidRDefault="00ED6F41">
      <w:pPr>
        <w:pStyle w:val="20"/>
        <w:numPr>
          <w:ilvl w:val="0"/>
          <w:numId w:val="62"/>
        </w:numPr>
        <w:shd w:val="clear" w:color="auto" w:fill="auto"/>
        <w:tabs>
          <w:tab w:val="left" w:pos="1055"/>
        </w:tabs>
        <w:spacing w:before="0" w:after="0" w:line="322" w:lineRule="exact"/>
        <w:ind w:firstLine="740"/>
        <w:jc w:val="both"/>
      </w:pPr>
      <w: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5A482B" w:rsidRDefault="00ED6F41">
      <w:pPr>
        <w:pStyle w:val="20"/>
        <w:numPr>
          <w:ilvl w:val="0"/>
          <w:numId w:val="62"/>
        </w:numPr>
        <w:shd w:val="clear" w:color="auto" w:fill="auto"/>
        <w:spacing w:before="0" w:after="0" w:line="322" w:lineRule="exact"/>
        <w:ind w:firstLine="740"/>
        <w:jc w:val="both"/>
      </w:pPr>
      <w:r>
        <w:t xml:space="preserve">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5A482B" w:rsidRDefault="00ED6F41">
      <w:pPr>
        <w:pStyle w:val="20"/>
        <w:numPr>
          <w:ilvl w:val="0"/>
          <w:numId w:val="62"/>
        </w:numPr>
        <w:shd w:val="clear" w:color="auto" w:fill="auto"/>
        <w:spacing w:before="0" w:after="0" w:line="322" w:lineRule="exact"/>
        <w:ind w:firstLine="740"/>
        <w:jc w:val="both"/>
      </w:pPr>
      <w:r>
        <w:t xml:space="preserve">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5A482B" w:rsidRDefault="00ED6F41">
      <w:pPr>
        <w:pStyle w:val="20"/>
        <w:numPr>
          <w:ilvl w:val="0"/>
          <w:numId w:val="62"/>
        </w:numPr>
        <w:shd w:val="clear" w:color="auto" w:fill="auto"/>
        <w:tabs>
          <w:tab w:val="left" w:pos="315"/>
        </w:tabs>
        <w:spacing w:before="0" w:after="0" w:line="322" w:lineRule="exact"/>
        <w:ind w:firstLine="740"/>
        <w:jc w:val="both"/>
      </w:pPr>
      <w:r>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5A482B" w:rsidRDefault="00ED6F41">
      <w:pPr>
        <w:pStyle w:val="20"/>
        <w:shd w:val="clear" w:color="auto" w:fill="auto"/>
        <w:spacing w:before="0" w:after="0" w:line="322" w:lineRule="exact"/>
        <w:ind w:firstLine="760"/>
        <w:jc w:val="both"/>
      </w:pPr>
      <w: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5A482B" w:rsidRDefault="00ED6F41">
      <w:pPr>
        <w:pStyle w:val="20"/>
        <w:numPr>
          <w:ilvl w:val="0"/>
          <w:numId w:val="86"/>
        </w:numPr>
        <w:shd w:val="clear" w:color="auto" w:fill="auto"/>
        <w:tabs>
          <w:tab w:val="left" w:pos="1172"/>
        </w:tabs>
        <w:spacing w:before="0" w:after="0" w:line="322" w:lineRule="exact"/>
        <w:ind w:firstLine="760"/>
        <w:jc w:val="both"/>
      </w:pPr>
      <w:r>
        <w:t>предложение о цене договора;</w:t>
      </w:r>
    </w:p>
    <w:p w:rsidR="005A482B" w:rsidRDefault="00ED6F41">
      <w:pPr>
        <w:pStyle w:val="20"/>
        <w:numPr>
          <w:ilvl w:val="0"/>
          <w:numId w:val="86"/>
        </w:numPr>
        <w:shd w:val="clear" w:color="auto" w:fill="auto"/>
        <w:tabs>
          <w:tab w:val="left" w:pos="1206"/>
        </w:tabs>
        <w:spacing w:before="0" w:after="0" w:line="322" w:lineRule="exact"/>
        <w:ind w:firstLine="760"/>
        <w:jc w:val="both"/>
      </w:pPr>
      <w:r>
        <w:t>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5A482B" w:rsidRDefault="00ED6F41">
      <w:pPr>
        <w:pStyle w:val="20"/>
        <w:numPr>
          <w:ilvl w:val="0"/>
          <w:numId w:val="86"/>
        </w:numPr>
        <w:shd w:val="clear" w:color="auto" w:fill="auto"/>
        <w:tabs>
          <w:tab w:val="left" w:pos="1210"/>
        </w:tabs>
        <w:spacing w:before="0" w:after="0" w:line="322" w:lineRule="exact"/>
        <w:ind w:firstLine="760"/>
        <w:jc w:val="both"/>
      </w:pPr>
      <w: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5A482B" w:rsidRDefault="00ED6F41">
      <w:pPr>
        <w:pStyle w:val="20"/>
        <w:numPr>
          <w:ilvl w:val="0"/>
          <w:numId w:val="86"/>
        </w:numPr>
        <w:shd w:val="clear" w:color="auto" w:fill="auto"/>
        <w:tabs>
          <w:tab w:val="left" w:pos="1415"/>
        </w:tabs>
        <w:spacing w:before="0" w:after="0" w:line="322" w:lineRule="exact"/>
        <w:ind w:firstLine="760"/>
        <w:jc w:val="both"/>
      </w:pPr>
      <w:r>
        <w:t>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5A482B" w:rsidRDefault="00ED6F41">
      <w:pPr>
        <w:pStyle w:val="20"/>
        <w:numPr>
          <w:ilvl w:val="0"/>
          <w:numId w:val="86"/>
        </w:numPr>
        <w:shd w:val="clear" w:color="auto" w:fill="auto"/>
        <w:tabs>
          <w:tab w:val="left" w:pos="1206"/>
        </w:tabs>
        <w:spacing w:before="0" w:after="0" w:line="322" w:lineRule="exact"/>
        <w:ind w:firstLine="760"/>
        <w:jc w:val="both"/>
      </w:pPr>
      <w:r>
        <w:t>иные документы в соответствии с требованиями настоящего Положения и извещением о проведении запроса котировок.</w:t>
      </w:r>
    </w:p>
    <w:p w:rsidR="005A482B" w:rsidRDefault="00ED6F41">
      <w:pPr>
        <w:pStyle w:val="20"/>
        <w:numPr>
          <w:ilvl w:val="0"/>
          <w:numId w:val="85"/>
        </w:numPr>
        <w:shd w:val="clear" w:color="auto" w:fill="auto"/>
        <w:tabs>
          <w:tab w:val="left" w:pos="1460"/>
        </w:tabs>
        <w:spacing w:before="0" w:after="0" w:line="322" w:lineRule="exact"/>
        <w:ind w:firstLine="760"/>
        <w:jc w:val="both"/>
      </w:pPr>
      <w: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5A482B" w:rsidRDefault="00ED6F41">
      <w:pPr>
        <w:pStyle w:val="20"/>
        <w:numPr>
          <w:ilvl w:val="0"/>
          <w:numId w:val="85"/>
        </w:numPr>
        <w:shd w:val="clear" w:color="auto" w:fill="auto"/>
        <w:tabs>
          <w:tab w:val="left" w:pos="1560"/>
        </w:tabs>
        <w:spacing w:before="0" w:after="0" w:line="322" w:lineRule="exact"/>
        <w:ind w:firstLine="760"/>
        <w:jc w:val="both"/>
      </w:pPr>
      <w:r>
        <w:t>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5A482B" w:rsidRDefault="00ED6F41">
      <w:pPr>
        <w:pStyle w:val="20"/>
        <w:shd w:val="clear" w:color="auto" w:fill="auto"/>
        <w:spacing w:before="0" w:after="0" w:line="322" w:lineRule="exact"/>
        <w:ind w:firstLine="760"/>
        <w:jc w:val="both"/>
      </w:pPr>
      <w: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5A482B" w:rsidRDefault="00ED6F41">
      <w:pPr>
        <w:pStyle w:val="20"/>
        <w:numPr>
          <w:ilvl w:val="0"/>
          <w:numId w:val="85"/>
        </w:numPr>
        <w:shd w:val="clear" w:color="auto" w:fill="auto"/>
        <w:tabs>
          <w:tab w:val="left" w:pos="1455"/>
        </w:tabs>
        <w:spacing w:before="0" w:after="0" w:line="322" w:lineRule="exact"/>
        <w:ind w:firstLine="760"/>
        <w:jc w:val="both"/>
      </w:pPr>
      <w:r>
        <w:t>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5A482B" w:rsidRDefault="00ED6F41">
      <w:pPr>
        <w:pStyle w:val="20"/>
        <w:numPr>
          <w:ilvl w:val="0"/>
          <w:numId w:val="85"/>
        </w:numPr>
        <w:shd w:val="clear" w:color="auto" w:fill="auto"/>
        <w:tabs>
          <w:tab w:val="left" w:pos="1460"/>
        </w:tabs>
        <w:spacing w:before="0" w:after="0" w:line="322" w:lineRule="exact"/>
        <w:ind w:firstLine="760"/>
        <w:jc w:val="both"/>
      </w:pPr>
      <w:r>
        <w:t>Участник запроса котировок может подать конверт с заявкой на участие лично либо направить его посредством почтовой связи. Заказчик обязан обеспечить целостность конвертов с заявками и конфиденциальность содержащихся в них сведений до вскрытия конвертов с заявками.</w:t>
      </w:r>
    </w:p>
    <w:p w:rsidR="005A482B" w:rsidRDefault="00ED6F41">
      <w:pPr>
        <w:pStyle w:val="20"/>
        <w:numPr>
          <w:ilvl w:val="0"/>
          <w:numId w:val="85"/>
        </w:numPr>
        <w:shd w:val="clear" w:color="auto" w:fill="auto"/>
        <w:tabs>
          <w:tab w:val="left" w:pos="1455"/>
        </w:tabs>
        <w:spacing w:before="0" w:after="0" w:line="322" w:lineRule="exact"/>
        <w:ind w:firstLine="760"/>
        <w:jc w:val="both"/>
      </w:pPr>
      <w:r>
        <w:t>Каждый конверт с заявкой на участие в запросе котировок, поступивший в течение срока подачи заявок на участие и после его окончания, регистрируется</w:t>
      </w:r>
    </w:p>
    <w:p w:rsidR="005A482B" w:rsidRDefault="00ED6F41">
      <w:pPr>
        <w:pStyle w:val="20"/>
        <w:shd w:val="clear" w:color="auto" w:fill="auto"/>
        <w:spacing w:before="0" w:after="0" w:line="322" w:lineRule="exact"/>
        <w:jc w:val="both"/>
      </w:pPr>
      <w:r>
        <w:t>Заказчиком в журнале регистрации заявок. По требованию участника заказчик выдает расписку в получении конверта с заявкой с указанием даты и времени</w:t>
      </w:r>
    </w:p>
    <w:p w:rsidR="005A482B" w:rsidRDefault="00ED6F41">
      <w:pPr>
        <w:pStyle w:val="20"/>
        <w:shd w:val="clear" w:color="auto" w:fill="auto"/>
        <w:spacing w:before="0" w:after="0" w:line="322" w:lineRule="exact"/>
        <w:jc w:val="both"/>
      </w:pPr>
      <w:r>
        <w:t>ее получения, регистрационного номера заявки.</w:t>
      </w:r>
    </w:p>
    <w:p w:rsidR="005A482B" w:rsidRDefault="00ED6F41">
      <w:pPr>
        <w:pStyle w:val="20"/>
        <w:numPr>
          <w:ilvl w:val="0"/>
          <w:numId w:val="85"/>
        </w:numPr>
        <w:shd w:val="clear" w:color="auto" w:fill="auto"/>
        <w:tabs>
          <w:tab w:val="left" w:pos="1543"/>
        </w:tabs>
        <w:spacing w:before="0" w:after="0" w:line="317" w:lineRule="exact"/>
        <w:ind w:firstLine="760"/>
        <w:jc w:val="both"/>
      </w:pPr>
      <w:r>
        <w:t>Прием заявок на участие в запросе котировок прекращается непосредственно перед вскрытием конвертов с такими заявками.</w:t>
      </w:r>
    </w:p>
    <w:p w:rsidR="005A482B" w:rsidRDefault="00ED6F41">
      <w:pPr>
        <w:pStyle w:val="20"/>
        <w:numPr>
          <w:ilvl w:val="0"/>
          <w:numId w:val="85"/>
        </w:numPr>
        <w:shd w:val="clear" w:color="auto" w:fill="auto"/>
        <w:tabs>
          <w:tab w:val="left" w:pos="1455"/>
        </w:tabs>
        <w:spacing w:before="0" w:after="296" w:line="322" w:lineRule="exact"/>
        <w:ind w:firstLine="760"/>
        <w:jc w:val="both"/>
      </w:pPr>
      <w:r>
        <w:t>Заявки на участие в запросе котировок, полученные после окончания срока их подачи, не рассматриваются и не возвращаются участникам закупки, подавшим такую заявку.</w:t>
      </w:r>
    </w:p>
    <w:p w:rsidR="005A482B" w:rsidRDefault="00ED6F41">
      <w:pPr>
        <w:pStyle w:val="20"/>
        <w:numPr>
          <w:ilvl w:val="0"/>
          <w:numId w:val="87"/>
        </w:numPr>
        <w:shd w:val="clear" w:color="auto" w:fill="auto"/>
        <w:tabs>
          <w:tab w:val="left" w:pos="3024"/>
        </w:tabs>
        <w:spacing w:before="0" w:after="304" w:line="326" w:lineRule="exact"/>
        <w:ind w:left="2740" w:right="1780" w:hanging="240"/>
      </w:pPr>
      <w:r>
        <w:t>Порядок вскрытия конвертов, рассмотрения и оценки заявок на участие в запросе котировок</w:t>
      </w:r>
    </w:p>
    <w:p w:rsidR="005A482B" w:rsidRDefault="00ED6F41">
      <w:pPr>
        <w:pStyle w:val="20"/>
        <w:numPr>
          <w:ilvl w:val="0"/>
          <w:numId w:val="88"/>
        </w:numPr>
        <w:shd w:val="clear" w:color="auto" w:fill="auto"/>
        <w:tabs>
          <w:tab w:val="left" w:pos="1346"/>
        </w:tabs>
        <w:spacing w:before="0" w:after="0" w:line="322" w:lineRule="exact"/>
        <w:ind w:firstLine="580"/>
        <w:jc w:val="both"/>
      </w:pPr>
      <w:r>
        <w:t>Комиссия по закупкам вскрывает конверты с заявками в день, время и в месте, которые указанном в извещении о проведении запроса котировок.</w:t>
      </w:r>
    </w:p>
    <w:p w:rsidR="005A482B" w:rsidRDefault="00ED6F41">
      <w:pPr>
        <w:pStyle w:val="20"/>
        <w:numPr>
          <w:ilvl w:val="0"/>
          <w:numId w:val="88"/>
        </w:numPr>
        <w:shd w:val="clear" w:color="auto" w:fill="auto"/>
        <w:tabs>
          <w:tab w:val="left" w:pos="1346"/>
        </w:tabs>
        <w:spacing w:before="0" w:after="0" w:line="322" w:lineRule="exact"/>
        <w:ind w:firstLine="580"/>
        <w:jc w:val="both"/>
      </w:pPr>
      <w:r>
        <w:t>При вскрытии конвертов с заявками в протокол рассмотрения и оценки заявок заносятся сведения, указанные в</w:t>
      </w:r>
      <w:hyperlink w:anchor="bookmark6" w:tooltip="Current Document">
        <w:r>
          <w:t xml:space="preserve"> пункте 1.7.4 </w:t>
        </w:r>
      </w:hyperlink>
      <w:r>
        <w:t>настоящего Положения, а также:</w:t>
      </w:r>
    </w:p>
    <w:p w:rsidR="005A482B" w:rsidRDefault="00ED6F41">
      <w:pPr>
        <w:pStyle w:val="20"/>
        <w:numPr>
          <w:ilvl w:val="0"/>
          <w:numId w:val="89"/>
        </w:numPr>
        <w:shd w:val="clear" w:color="auto" w:fill="auto"/>
        <w:tabs>
          <w:tab w:val="left" w:pos="920"/>
        </w:tabs>
        <w:spacing w:before="0" w:after="0" w:line="322" w:lineRule="exact"/>
        <w:ind w:firstLine="580"/>
        <w:jc w:val="both"/>
      </w:pPr>
      <w:r>
        <w:t>фамилии, имена, отчества, членов комиссии по закупкам, присутствующих на заседании комиссии;</w:t>
      </w:r>
    </w:p>
    <w:p w:rsidR="005A482B" w:rsidRDefault="00ED6F41">
      <w:pPr>
        <w:pStyle w:val="20"/>
        <w:numPr>
          <w:ilvl w:val="0"/>
          <w:numId w:val="89"/>
        </w:numPr>
        <w:shd w:val="clear" w:color="auto" w:fill="auto"/>
        <w:tabs>
          <w:tab w:val="left" w:pos="920"/>
        </w:tabs>
        <w:spacing w:before="0" w:after="0" w:line="322" w:lineRule="exact"/>
        <w:ind w:firstLine="580"/>
        <w:jc w:val="both"/>
      </w:pPr>
      <w:r>
        <w:t>наименование предмета и номер извещения о проведении запроса котировок;</w:t>
      </w:r>
    </w:p>
    <w:p w:rsidR="005A482B" w:rsidRDefault="00ED6F41">
      <w:pPr>
        <w:pStyle w:val="20"/>
        <w:numPr>
          <w:ilvl w:val="0"/>
          <w:numId w:val="89"/>
        </w:numPr>
        <w:shd w:val="clear" w:color="auto" w:fill="auto"/>
        <w:tabs>
          <w:tab w:val="left" w:pos="936"/>
        </w:tabs>
        <w:spacing w:before="0" w:after="0" w:line="322" w:lineRule="exact"/>
        <w:ind w:firstLine="580"/>
        <w:jc w:val="both"/>
      </w:pPr>
      <w:r>
        <w:t>номер заявки, присвоенные при ее получении;</w:t>
      </w:r>
    </w:p>
    <w:p w:rsidR="005A482B" w:rsidRDefault="00ED6F41">
      <w:pPr>
        <w:pStyle w:val="20"/>
        <w:numPr>
          <w:ilvl w:val="0"/>
          <w:numId w:val="89"/>
        </w:numPr>
        <w:shd w:val="clear" w:color="auto" w:fill="auto"/>
        <w:tabs>
          <w:tab w:val="left" w:pos="920"/>
        </w:tabs>
        <w:spacing w:before="0" w:after="0" w:line="322" w:lineRule="exact"/>
        <w:ind w:firstLine="580"/>
        <w:jc w:val="both"/>
      </w:pPr>
      <w:r>
        <w:t>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5A482B" w:rsidRDefault="00ED6F41">
      <w:pPr>
        <w:pStyle w:val="20"/>
        <w:numPr>
          <w:ilvl w:val="0"/>
          <w:numId w:val="89"/>
        </w:numPr>
        <w:shd w:val="clear" w:color="auto" w:fill="auto"/>
        <w:tabs>
          <w:tab w:val="left" w:pos="920"/>
        </w:tabs>
        <w:spacing w:before="0" w:after="0" w:line="322" w:lineRule="exact"/>
        <w:ind w:firstLine="580"/>
        <w:jc w:val="both"/>
      </w:pPr>
      <w:r>
        <w:t>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5A482B" w:rsidRDefault="00ED6F41">
      <w:pPr>
        <w:pStyle w:val="20"/>
        <w:numPr>
          <w:ilvl w:val="0"/>
          <w:numId w:val="89"/>
        </w:numPr>
        <w:shd w:val="clear" w:color="auto" w:fill="auto"/>
        <w:tabs>
          <w:tab w:val="left" w:pos="920"/>
        </w:tabs>
        <w:spacing w:before="0" w:after="0" w:line="322" w:lineRule="exact"/>
        <w:ind w:firstLine="580"/>
        <w:jc w:val="both"/>
      </w:pPr>
      <w:r>
        <w:t>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5A482B" w:rsidRDefault="00ED6F41">
      <w:pPr>
        <w:pStyle w:val="20"/>
        <w:numPr>
          <w:ilvl w:val="0"/>
          <w:numId w:val="89"/>
        </w:numPr>
        <w:shd w:val="clear" w:color="auto" w:fill="auto"/>
        <w:tabs>
          <w:tab w:val="left" w:pos="920"/>
        </w:tabs>
        <w:spacing w:before="0" w:after="0" w:line="322" w:lineRule="exact"/>
        <w:ind w:firstLine="580"/>
        <w:jc w:val="both"/>
      </w:pPr>
      <w:r>
        <w:t>сведения об участниках, которым отказано в допуске, с обоснованием отказа и сведения о решении каждого члена комиссии об отказе в допуске.</w:t>
      </w:r>
    </w:p>
    <w:p w:rsidR="005A482B" w:rsidRDefault="00ED6F41">
      <w:pPr>
        <w:pStyle w:val="20"/>
        <w:numPr>
          <w:ilvl w:val="0"/>
          <w:numId w:val="88"/>
        </w:numPr>
        <w:shd w:val="clear" w:color="auto" w:fill="auto"/>
        <w:tabs>
          <w:tab w:val="left" w:pos="1346"/>
        </w:tabs>
        <w:spacing w:before="0" w:after="0" w:line="322" w:lineRule="exact"/>
        <w:ind w:firstLine="580"/>
        <w:jc w:val="both"/>
      </w:pPr>
      <w:r>
        <w:t>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их рассмотрения.</w:t>
      </w:r>
    </w:p>
    <w:p w:rsidR="005A482B" w:rsidRDefault="00ED6F41">
      <w:pPr>
        <w:pStyle w:val="20"/>
        <w:shd w:val="clear" w:color="auto" w:fill="auto"/>
        <w:spacing w:before="0" w:after="0" w:line="322" w:lineRule="exact"/>
        <w:ind w:firstLine="580"/>
        <w:jc w:val="both"/>
      </w:pPr>
      <w: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w:t>
      </w:r>
      <w:hyperlink w:anchor="bookmark14" w:tooltip="Current Document">
        <w:r>
          <w:t xml:space="preserve"> пунктом</w:t>
        </w:r>
      </w:hyperlink>
      <w:r>
        <w:t xml:space="preserve"> </w:t>
      </w:r>
      <w:hyperlink w:anchor="bookmark14" w:tooltip="Current Document">
        <w:r>
          <w:t xml:space="preserve">1.10.1 </w:t>
        </w:r>
      </w:hyperlink>
      <w:r>
        <w:t>настоящего Положения.</w:t>
      </w:r>
    </w:p>
    <w:p w:rsidR="005A482B" w:rsidRDefault="00ED6F41">
      <w:pPr>
        <w:pStyle w:val="20"/>
        <w:numPr>
          <w:ilvl w:val="0"/>
          <w:numId w:val="88"/>
        </w:numPr>
        <w:shd w:val="clear" w:color="auto" w:fill="auto"/>
        <w:tabs>
          <w:tab w:val="left" w:pos="1346"/>
        </w:tabs>
        <w:spacing w:before="0" w:after="0" w:line="322" w:lineRule="exact"/>
        <w:ind w:firstLine="580"/>
        <w:jc w:val="both"/>
      </w:pPr>
      <w:r>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5A482B" w:rsidRDefault="00ED6F41">
      <w:pPr>
        <w:pStyle w:val="20"/>
        <w:numPr>
          <w:ilvl w:val="0"/>
          <w:numId w:val="88"/>
        </w:numPr>
        <w:shd w:val="clear" w:color="auto" w:fill="auto"/>
        <w:tabs>
          <w:tab w:val="left" w:pos="1346"/>
        </w:tabs>
        <w:spacing w:before="0" w:after="0" w:line="322" w:lineRule="exact"/>
        <w:ind w:firstLine="580"/>
        <w:jc w:val="both"/>
      </w:pPr>
      <w:r>
        <w:t>Протокол рассмотрения и оценки заявок оформляется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5A482B" w:rsidRDefault="00ED6F41">
      <w:pPr>
        <w:pStyle w:val="20"/>
        <w:numPr>
          <w:ilvl w:val="0"/>
          <w:numId w:val="88"/>
        </w:numPr>
        <w:shd w:val="clear" w:color="auto" w:fill="auto"/>
        <w:tabs>
          <w:tab w:val="left" w:pos="1376"/>
        </w:tabs>
        <w:spacing w:before="0" w:after="0" w:line="322" w:lineRule="exact"/>
        <w:ind w:firstLine="580"/>
        <w:jc w:val="both"/>
      </w:pPr>
      <w:r>
        <w:t>Комиссия по закупкам вправе осуществлять аудиозапись вскрытия конвертов с заявками на участие в запросе котировок.</w:t>
      </w:r>
    </w:p>
    <w:p w:rsidR="005A482B" w:rsidRDefault="00ED6F41">
      <w:pPr>
        <w:pStyle w:val="20"/>
        <w:numPr>
          <w:ilvl w:val="0"/>
          <w:numId w:val="88"/>
        </w:numPr>
        <w:shd w:val="clear" w:color="auto" w:fill="auto"/>
        <w:tabs>
          <w:tab w:val="left" w:pos="1376"/>
        </w:tabs>
        <w:spacing w:before="0" w:after="0" w:line="322" w:lineRule="exact"/>
        <w:ind w:firstLine="580"/>
        <w:jc w:val="both"/>
      </w:pPr>
      <w:r>
        <w:t>По результатам запроса котировок Заказчик заключает договор с победителем в порядке, установленном в</w:t>
      </w:r>
      <w:hyperlink w:anchor="bookmark17" w:tooltip="Current Document">
        <w:r>
          <w:t xml:space="preserve"> пункте 1.11 </w:t>
        </w:r>
      </w:hyperlink>
      <w:r>
        <w:t>настоящего Положения.</w:t>
      </w:r>
    </w:p>
    <w:p w:rsidR="005A482B" w:rsidRDefault="00ED6F41">
      <w:pPr>
        <w:pStyle w:val="20"/>
        <w:numPr>
          <w:ilvl w:val="0"/>
          <w:numId w:val="88"/>
        </w:numPr>
        <w:shd w:val="clear" w:color="auto" w:fill="auto"/>
        <w:tabs>
          <w:tab w:val="left" w:pos="1376"/>
        </w:tabs>
        <w:spacing w:before="0" w:after="0" w:line="322" w:lineRule="exact"/>
        <w:ind w:firstLine="580"/>
        <w:jc w:val="both"/>
      </w:pPr>
      <w:r>
        <w:t>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5A482B" w:rsidRDefault="00ED6F41">
      <w:pPr>
        <w:pStyle w:val="20"/>
        <w:numPr>
          <w:ilvl w:val="0"/>
          <w:numId w:val="88"/>
        </w:numPr>
        <w:shd w:val="clear" w:color="auto" w:fill="auto"/>
        <w:tabs>
          <w:tab w:val="left" w:pos="1376"/>
        </w:tabs>
        <w:spacing w:before="0" w:after="0" w:line="322" w:lineRule="exact"/>
        <w:ind w:firstLine="580"/>
        <w:jc w:val="both"/>
      </w:pPr>
      <w:r>
        <w:t>Протокол, составленный по итогам проведения запроса котировок (протокол рассмотрения и оценки заявок),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5A482B" w:rsidRDefault="00ED6F41">
      <w:pPr>
        <w:pStyle w:val="20"/>
        <w:numPr>
          <w:ilvl w:val="0"/>
          <w:numId w:val="88"/>
        </w:numPr>
        <w:shd w:val="clear" w:color="auto" w:fill="auto"/>
        <w:tabs>
          <w:tab w:val="left" w:pos="1431"/>
        </w:tabs>
        <w:spacing w:before="0" w:after="0" w:line="322" w:lineRule="exact"/>
        <w:ind w:firstLine="580"/>
        <w:jc w:val="both"/>
      </w:pPr>
      <w:r>
        <w:t>Если Заказчик при проведении запроса котировок установил приоритет в соответствии с</w:t>
      </w:r>
      <w:hyperlink w:anchor="bookmark10" w:tooltip="Current Document">
        <w:r>
          <w:t xml:space="preserve"> пунктами 1.8.18 </w:t>
        </w:r>
      </w:hyperlink>
      <w:r>
        <w:t>-</w:t>
      </w:r>
      <w:hyperlink w:anchor="bookmark11" w:tooltip="Current Document">
        <w:r>
          <w:t xml:space="preserve"> 1.8.20 </w:t>
        </w:r>
      </w:hyperlink>
      <w:r>
        <w:t>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5A482B" w:rsidRDefault="00ED6F41">
      <w:pPr>
        <w:pStyle w:val="20"/>
        <w:numPr>
          <w:ilvl w:val="0"/>
          <w:numId w:val="84"/>
        </w:numPr>
        <w:shd w:val="clear" w:color="auto" w:fill="auto"/>
        <w:tabs>
          <w:tab w:val="left" w:pos="3898"/>
        </w:tabs>
        <w:spacing w:before="0" w:after="300" w:line="322" w:lineRule="exact"/>
        <w:ind w:left="3580"/>
        <w:jc w:val="both"/>
      </w:pPr>
      <w:r>
        <w:t>Закупка в электронной форме</w:t>
      </w:r>
    </w:p>
    <w:p w:rsidR="005A482B" w:rsidRDefault="00ED6F41">
      <w:pPr>
        <w:pStyle w:val="20"/>
        <w:numPr>
          <w:ilvl w:val="1"/>
          <w:numId w:val="84"/>
        </w:numPr>
        <w:shd w:val="clear" w:color="auto" w:fill="auto"/>
        <w:tabs>
          <w:tab w:val="left" w:pos="1143"/>
        </w:tabs>
        <w:spacing w:before="0" w:after="0" w:line="322" w:lineRule="exact"/>
        <w:ind w:firstLine="580"/>
        <w:jc w:val="both"/>
      </w:pPr>
      <w:r>
        <w:t>Заказчик вправе провести любую конкурентную процедуру закупки (конкурс, аукцион, запрос предложений, запрос котировок) в электронной форме.</w:t>
      </w:r>
    </w:p>
    <w:p w:rsidR="005A482B" w:rsidRDefault="00ED6F41">
      <w:pPr>
        <w:pStyle w:val="20"/>
        <w:numPr>
          <w:ilvl w:val="1"/>
          <w:numId w:val="84"/>
        </w:numPr>
        <w:shd w:val="clear" w:color="auto" w:fill="auto"/>
        <w:tabs>
          <w:tab w:val="left" w:pos="1143"/>
        </w:tabs>
        <w:spacing w:before="0" w:after="0" w:line="322" w:lineRule="exact"/>
        <w:ind w:firstLine="580"/>
        <w:jc w:val="both"/>
      </w:pPr>
      <w:r>
        <w:t>При проведении закупки в электронной форме Заказчик размещает информацию о закупке в ЕИС и на электронной площадке.</w:t>
      </w:r>
    </w:p>
    <w:p w:rsidR="005A482B" w:rsidRDefault="00ED6F41">
      <w:pPr>
        <w:pStyle w:val="20"/>
        <w:numPr>
          <w:ilvl w:val="1"/>
          <w:numId w:val="84"/>
        </w:numPr>
        <w:shd w:val="clear" w:color="auto" w:fill="auto"/>
        <w:spacing w:before="0" w:after="0" w:line="322" w:lineRule="exact"/>
        <w:ind w:firstLine="580"/>
        <w:jc w:val="both"/>
      </w:pPr>
      <w:r>
        <w:t xml:space="preserve"> Порядок проведения конкурентной закупки в электронной форме регулируется статьей 3.3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5A482B" w:rsidRDefault="00ED6F41">
      <w:pPr>
        <w:pStyle w:val="20"/>
        <w:numPr>
          <w:ilvl w:val="1"/>
          <w:numId w:val="84"/>
        </w:numPr>
        <w:shd w:val="clear" w:color="auto" w:fill="auto"/>
        <w:tabs>
          <w:tab w:val="left" w:pos="1143"/>
        </w:tabs>
        <w:spacing w:before="0" w:after="0" w:line="322" w:lineRule="exact"/>
        <w:ind w:firstLine="580"/>
        <w:jc w:val="both"/>
      </w:pPr>
      <w:r>
        <w:t>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5A482B" w:rsidRDefault="00ED6F41">
      <w:pPr>
        <w:pStyle w:val="20"/>
        <w:numPr>
          <w:ilvl w:val="1"/>
          <w:numId w:val="84"/>
        </w:numPr>
        <w:shd w:val="clear" w:color="auto" w:fill="auto"/>
        <w:tabs>
          <w:tab w:val="left" w:pos="1143"/>
        </w:tabs>
        <w:spacing w:before="0" w:after="0" w:line="322" w:lineRule="exact"/>
        <w:ind w:firstLine="580"/>
        <w:jc w:val="both"/>
      </w:pPr>
      <w:r>
        <w:t>При осуществлении конкурентной закупки в электронной форме оператор электронной площадки обеспечивает:</w:t>
      </w:r>
    </w:p>
    <w:p w:rsidR="005A482B" w:rsidRDefault="00ED6F41">
      <w:pPr>
        <w:pStyle w:val="20"/>
        <w:numPr>
          <w:ilvl w:val="0"/>
          <w:numId w:val="90"/>
        </w:numPr>
        <w:shd w:val="clear" w:color="auto" w:fill="auto"/>
        <w:tabs>
          <w:tab w:val="left" w:pos="909"/>
        </w:tabs>
        <w:spacing w:before="0" w:after="0" w:line="322" w:lineRule="exact"/>
        <w:ind w:firstLine="580"/>
        <w:jc w:val="both"/>
      </w:pPr>
      <w:r>
        <w:t>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5A482B" w:rsidRDefault="00ED6F41">
      <w:pPr>
        <w:pStyle w:val="20"/>
        <w:numPr>
          <w:ilvl w:val="0"/>
          <w:numId w:val="90"/>
        </w:numPr>
        <w:shd w:val="clear" w:color="auto" w:fill="auto"/>
        <w:tabs>
          <w:tab w:val="left" w:pos="936"/>
        </w:tabs>
        <w:spacing w:before="0" w:after="0" w:line="322" w:lineRule="exact"/>
        <w:ind w:firstLine="580"/>
        <w:jc w:val="both"/>
      </w:pPr>
      <w:r>
        <w:t>размещение в ЕИС таких разъяснений;</w:t>
      </w:r>
    </w:p>
    <w:p w:rsidR="005A482B" w:rsidRDefault="00ED6F41">
      <w:pPr>
        <w:pStyle w:val="20"/>
        <w:numPr>
          <w:ilvl w:val="0"/>
          <w:numId w:val="90"/>
        </w:numPr>
        <w:shd w:val="clear" w:color="auto" w:fill="auto"/>
        <w:tabs>
          <w:tab w:val="left" w:pos="909"/>
        </w:tabs>
        <w:spacing w:before="0" w:after="0" w:line="322" w:lineRule="exact"/>
        <w:ind w:firstLine="580"/>
        <w:jc w:val="both"/>
      </w:pPr>
      <w:r>
        <w:t>подачу заявок на участие в конкурентной закупке в электронной форме, окончательных предложений;</w:t>
      </w:r>
    </w:p>
    <w:p w:rsidR="005A482B" w:rsidRDefault="00ED6F41">
      <w:pPr>
        <w:pStyle w:val="20"/>
        <w:numPr>
          <w:ilvl w:val="0"/>
          <w:numId w:val="90"/>
        </w:numPr>
        <w:shd w:val="clear" w:color="auto" w:fill="auto"/>
        <w:tabs>
          <w:tab w:val="left" w:pos="936"/>
        </w:tabs>
        <w:spacing w:before="0" w:after="0" w:line="322" w:lineRule="exact"/>
        <w:ind w:firstLine="580"/>
        <w:jc w:val="both"/>
      </w:pPr>
      <w:r>
        <w:t>предоставление комиссии по закупкам доступа к указанным заявкам;</w:t>
      </w:r>
    </w:p>
    <w:p w:rsidR="005A482B" w:rsidRDefault="00ED6F41">
      <w:pPr>
        <w:pStyle w:val="20"/>
        <w:numPr>
          <w:ilvl w:val="0"/>
          <w:numId w:val="90"/>
        </w:numPr>
        <w:shd w:val="clear" w:color="auto" w:fill="auto"/>
        <w:tabs>
          <w:tab w:val="left" w:pos="1143"/>
        </w:tabs>
        <w:spacing w:before="0" w:after="0" w:line="322" w:lineRule="exact"/>
        <w:ind w:firstLine="580"/>
        <w:jc w:val="both"/>
      </w:pPr>
      <w:r>
        <w:t>сопоставление ценовых предложений, дополнительных ценовых предложений участников конкурентной закупки в электронной форме;</w:t>
      </w:r>
    </w:p>
    <w:p w:rsidR="005A482B" w:rsidRDefault="00ED6F41">
      <w:pPr>
        <w:pStyle w:val="20"/>
        <w:numPr>
          <w:ilvl w:val="0"/>
          <w:numId w:val="90"/>
        </w:numPr>
        <w:shd w:val="clear" w:color="auto" w:fill="auto"/>
        <w:tabs>
          <w:tab w:val="left" w:pos="1511"/>
          <w:tab w:val="left" w:pos="7564"/>
          <w:tab w:val="left" w:pos="10098"/>
        </w:tabs>
        <w:spacing w:before="0" w:after="0" w:line="322" w:lineRule="exact"/>
        <w:ind w:firstLine="580"/>
        <w:jc w:val="both"/>
      </w:pPr>
      <w:r>
        <w:t>формирование проектов протоколов,</w:t>
      </w:r>
      <w:r>
        <w:tab/>
        <w:t>составляемых</w:t>
      </w:r>
      <w:r>
        <w:tab/>
        <w:t>в</w:t>
      </w:r>
    </w:p>
    <w:p w:rsidR="005A482B" w:rsidRDefault="00ED6F41">
      <w:pPr>
        <w:pStyle w:val="20"/>
        <w:shd w:val="clear" w:color="auto" w:fill="auto"/>
        <w:spacing w:before="0" w:after="0" w:line="322" w:lineRule="exact"/>
      </w:pPr>
      <w:r>
        <w:t>соответствии с Законом № 223-ФЗ.</w:t>
      </w:r>
    </w:p>
    <w:p w:rsidR="005A482B" w:rsidRDefault="00ED6F41">
      <w:pPr>
        <w:pStyle w:val="20"/>
        <w:numPr>
          <w:ilvl w:val="1"/>
          <w:numId w:val="90"/>
        </w:numPr>
        <w:shd w:val="clear" w:color="auto" w:fill="auto"/>
        <w:tabs>
          <w:tab w:val="left" w:pos="1091"/>
        </w:tabs>
        <w:spacing w:before="0" w:after="0" w:line="322" w:lineRule="exact"/>
        <w:ind w:firstLine="580"/>
        <w:jc w:val="both"/>
      </w:pPr>
      <w: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5A482B" w:rsidRDefault="00ED6F41">
      <w:pPr>
        <w:pStyle w:val="20"/>
        <w:numPr>
          <w:ilvl w:val="1"/>
          <w:numId w:val="90"/>
        </w:numPr>
        <w:shd w:val="clear" w:color="auto" w:fill="auto"/>
        <w:tabs>
          <w:tab w:val="left" w:pos="1091"/>
        </w:tabs>
        <w:spacing w:before="0" w:after="333" w:line="322" w:lineRule="exact"/>
        <w:ind w:firstLine="580"/>
        <w:jc w:val="both"/>
      </w:pPr>
      <w: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5A482B" w:rsidRDefault="00ED6F41">
      <w:pPr>
        <w:pStyle w:val="20"/>
        <w:numPr>
          <w:ilvl w:val="0"/>
          <w:numId w:val="84"/>
        </w:numPr>
        <w:shd w:val="clear" w:color="auto" w:fill="auto"/>
        <w:tabs>
          <w:tab w:val="left" w:pos="3438"/>
        </w:tabs>
        <w:spacing w:before="0" w:after="299" w:line="280" w:lineRule="exact"/>
        <w:ind w:left="3120"/>
        <w:jc w:val="both"/>
      </w:pPr>
      <w:r>
        <w:t>Закупка у единственного поставщика</w:t>
      </w:r>
    </w:p>
    <w:p w:rsidR="005A482B" w:rsidRDefault="00ED6F41">
      <w:pPr>
        <w:pStyle w:val="20"/>
        <w:numPr>
          <w:ilvl w:val="1"/>
          <w:numId w:val="84"/>
        </w:numPr>
        <w:shd w:val="clear" w:color="auto" w:fill="auto"/>
        <w:tabs>
          <w:tab w:val="left" w:pos="1109"/>
        </w:tabs>
        <w:spacing w:before="0" w:after="0" w:line="322" w:lineRule="exact"/>
        <w:ind w:firstLine="580"/>
        <w:jc w:val="both"/>
      </w:pPr>
      <w:r>
        <w:t>Закупка у единственного поставщика осуществляется Заказчиком, если:</w:t>
      </w:r>
    </w:p>
    <w:p w:rsidR="005A482B" w:rsidRDefault="00ED6F41">
      <w:pPr>
        <w:pStyle w:val="20"/>
        <w:numPr>
          <w:ilvl w:val="0"/>
          <w:numId w:val="91"/>
        </w:numPr>
        <w:shd w:val="clear" w:color="auto" w:fill="auto"/>
        <w:tabs>
          <w:tab w:val="left" w:pos="925"/>
        </w:tabs>
        <w:spacing w:before="0" w:after="0" w:line="322" w:lineRule="exact"/>
        <w:ind w:firstLine="580"/>
        <w:jc w:val="both"/>
      </w:pPr>
      <w:r>
        <w:t>осуществляется оказание коммунальных услуг;</w:t>
      </w:r>
    </w:p>
    <w:p w:rsidR="005A482B" w:rsidRDefault="00ED6F41">
      <w:pPr>
        <w:pStyle w:val="20"/>
        <w:numPr>
          <w:ilvl w:val="0"/>
          <w:numId w:val="91"/>
        </w:numPr>
        <w:shd w:val="clear" w:color="auto" w:fill="auto"/>
        <w:tabs>
          <w:tab w:val="left" w:pos="925"/>
        </w:tabs>
        <w:spacing w:before="0" w:after="0" w:line="322" w:lineRule="exact"/>
        <w:ind w:firstLine="580"/>
        <w:jc w:val="both"/>
      </w:pPr>
      <w: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5A482B" w:rsidRDefault="00ED6F41">
      <w:pPr>
        <w:pStyle w:val="20"/>
        <w:numPr>
          <w:ilvl w:val="0"/>
          <w:numId w:val="91"/>
        </w:numPr>
        <w:shd w:val="clear" w:color="auto" w:fill="auto"/>
        <w:tabs>
          <w:tab w:val="left" w:pos="925"/>
        </w:tabs>
        <w:spacing w:before="0" w:after="0" w:line="322" w:lineRule="exact"/>
        <w:ind w:firstLine="580"/>
        <w:jc w:val="both"/>
      </w:pPr>
      <w:r>
        <w:t>необходимо закупить товары (работы, услуги) стоимостью не более 3 (трех) миллионов рублей, включая НДС;</w:t>
      </w:r>
    </w:p>
    <w:p w:rsidR="005A482B" w:rsidRDefault="00ED6F41">
      <w:pPr>
        <w:pStyle w:val="20"/>
        <w:numPr>
          <w:ilvl w:val="0"/>
          <w:numId w:val="91"/>
        </w:numPr>
        <w:shd w:val="clear" w:color="auto" w:fill="auto"/>
        <w:tabs>
          <w:tab w:val="left" w:pos="925"/>
        </w:tabs>
        <w:spacing w:before="0" w:after="0" w:line="322" w:lineRule="exact"/>
        <w:ind w:firstLine="580"/>
        <w:jc w:val="both"/>
      </w:pPr>
      <w:r>
        <w:t>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5A482B" w:rsidRDefault="00ED6F41">
      <w:pPr>
        <w:pStyle w:val="20"/>
        <w:numPr>
          <w:ilvl w:val="0"/>
          <w:numId w:val="91"/>
        </w:numPr>
        <w:shd w:val="clear" w:color="auto" w:fill="auto"/>
        <w:tabs>
          <w:tab w:val="left" w:pos="925"/>
        </w:tabs>
        <w:spacing w:before="0" w:after="0" w:line="322" w:lineRule="exact"/>
        <w:ind w:firstLine="580"/>
        <w:jc w:val="both"/>
      </w:pPr>
      <w:r>
        <w:t>требуется закупить товары (работы, услуги) с целью обеспечить участие Заказчика в выставке, конференции, семинаре, стажировке;</w:t>
      </w:r>
    </w:p>
    <w:p w:rsidR="005A482B" w:rsidRDefault="00ED6F41">
      <w:pPr>
        <w:pStyle w:val="20"/>
        <w:numPr>
          <w:ilvl w:val="0"/>
          <w:numId w:val="91"/>
        </w:numPr>
        <w:shd w:val="clear" w:color="auto" w:fill="auto"/>
        <w:tabs>
          <w:tab w:val="left" w:pos="925"/>
        </w:tabs>
        <w:spacing w:before="0" w:after="0" w:line="322" w:lineRule="exact"/>
        <w:ind w:firstLine="580"/>
        <w:jc w:val="both"/>
      </w:pPr>
      <w:r>
        <w:t>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5A482B" w:rsidRDefault="00ED6F41">
      <w:pPr>
        <w:pStyle w:val="20"/>
        <w:numPr>
          <w:ilvl w:val="0"/>
          <w:numId w:val="62"/>
        </w:numPr>
        <w:shd w:val="clear" w:color="auto" w:fill="auto"/>
        <w:tabs>
          <w:tab w:val="left" w:pos="760"/>
        </w:tabs>
        <w:spacing w:before="0" w:after="0" w:line="322" w:lineRule="exact"/>
        <w:ind w:firstLine="580"/>
        <w:jc w:val="both"/>
      </w:pPr>
      <w:r>
        <w:t>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5A482B" w:rsidRDefault="00ED6F41">
      <w:pPr>
        <w:pStyle w:val="20"/>
        <w:numPr>
          <w:ilvl w:val="0"/>
          <w:numId w:val="62"/>
        </w:numPr>
        <w:shd w:val="clear" w:color="auto" w:fill="auto"/>
        <w:tabs>
          <w:tab w:val="left" w:pos="925"/>
        </w:tabs>
        <w:spacing w:before="0" w:after="0" w:line="322" w:lineRule="exact"/>
        <w:ind w:firstLine="580"/>
        <w:jc w:val="both"/>
      </w:pPr>
      <w:r>
        <w:t>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5A482B" w:rsidRDefault="00ED6F41">
      <w:pPr>
        <w:pStyle w:val="20"/>
        <w:numPr>
          <w:ilvl w:val="0"/>
          <w:numId w:val="62"/>
        </w:numPr>
        <w:shd w:val="clear" w:color="auto" w:fill="auto"/>
        <w:tabs>
          <w:tab w:val="left" w:pos="760"/>
        </w:tabs>
        <w:spacing w:before="0" w:after="0" w:line="322" w:lineRule="exact"/>
        <w:ind w:firstLine="580"/>
        <w:jc w:val="both"/>
      </w:pPr>
      <w:r>
        <w:t>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5A482B" w:rsidRDefault="00ED6F41">
      <w:pPr>
        <w:pStyle w:val="20"/>
        <w:numPr>
          <w:ilvl w:val="0"/>
          <w:numId w:val="91"/>
        </w:numPr>
        <w:shd w:val="clear" w:color="auto" w:fill="auto"/>
        <w:tabs>
          <w:tab w:val="left" w:pos="925"/>
        </w:tabs>
        <w:spacing w:before="0" w:after="0" w:line="322" w:lineRule="exact"/>
        <w:ind w:firstLine="580"/>
        <w:jc w:val="both"/>
      </w:pPr>
      <w:r>
        <w:t>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5A482B" w:rsidRDefault="00ED6F41">
      <w:pPr>
        <w:pStyle w:val="20"/>
        <w:numPr>
          <w:ilvl w:val="0"/>
          <w:numId w:val="91"/>
        </w:numPr>
        <w:shd w:val="clear" w:color="auto" w:fill="auto"/>
        <w:tabs>
          <w:tab w:val="left" w:pos="925"/>
        </w:tabs>
        <w:spacing w:before="0" w:after="0" w:line="322" w:lineRule="exact"/>
        <w:ind w:firstLine="580"/>
        <w:jc w:val="both"/>
      </w:pPr>
      <w:r>
        <w:t>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5A482B" w:rsidRDefault="00ED6F41">
      <w:pPr>
        <w:pStyle w:val="20"/>
        <w:numPr>
          <w:ilvl w:val="0"/>
          <w:numId w:val="91"/>
        </w:numPr>
        <w:shd w:val="clear" w:color="auto" w:fill="auto"/>
        <w:tabs>
          <w:tab w:val="left" w:pos="1055"/>
        </w:tabs>
        <w:spacing w:before="0" w:after="0" w:line="322" w:lineRule="exact"/>
        <w:ind w:firstLine="600"/>
        <w:jc w:val="both"/>
      </w:pPr>
      <w:r>
        <w:t>осуществляется подключение (присоединение) к сетям инженерно - технического обеспечения;</w:t>
      </w:r>
    </w:p>
    <w:p w:rsidR="005A482B" w:rsidRDefault="00ED6F41">
      <w:pPr>
        <w:pStyle w:val="20"/>
        <w:numPr>
          <w:ilvl w:val="0"/>
          <w:numId w:val="91"/>
        </w:numPr>
        <w:shd w:val="clear" w:color="auto" w:fill="auto"/>
        <w:tabs>
          <w:tab w:val="left" w:pos="1055"/>
        </w:tabs>
        <w:spacing w:before="0" w:after="0" w:line="322" w:lineRule="exact"/>
        <w:ind w:firstLine="600"/>
        <w:jc w:val="both"/>
      </w:pPr>
      <w:r>
        <w:t>закупаются услуги по техническому и санитарному содержанию помещений Заказчика;</w:t>
      </w:r>
    </w:p>
    <w:p w:rsidR="005A482B" w:rsidRDefault="00ED6F41">
      <w:pPr>
        <w:pStyle w:val="20"/>
        <w:numPr>
          <w:ilvl w:val="0"/>
          <w:numId w:val="91"/>
        </w:numPr>
        <w:shd w:val="clear" w:color="auto" w:fill="auto"/>
        <w:tabs>
          <w:tab w:val="left" w:pos="1071"/>
        </w:tabs>
        <w:spacing w:before="0" w:after="0" w:line="322" w:lineRule="exact"/>
        <w:ind w:firstLine="600"/>
        <w:jc w:val="both"/>
      </w:pPr>
      <w:r>
        <w:t>закупаются услуги стационарной и мобильной связи;</w:t>
      </w:r>
    </w:p>
    <w:p w:rsidR="005A482B" w:rsidRDefault="00ED6F41">
      <w:pPr>
        <w:pStyle w:val="20"/>
        <w:numPr>
          <w:ilvl w:val="0"/>
          <w:numId w:val="91"/>
        </w:numPr>
        <w:shd w:val="clear" w:color="auto" w:fill="auto"/>
        <w:tabs>
          <w:tab w:val="left" w:pos="1055"/>
        </w:tabs>
        <w:spacing w:before="0" w:after="0" w:line="322" w:lineRule="exact"/>
        <w:ind w:firstLine="600"/>
        <w:jc w:val="both"/>
      </w:pPr>
      <w:r>
        <w:t>закупаются услуги государственных организаций, корпораций, компаний, учреждений и фондов, а также подведомственных им юридических лиц;</w:t>
      </w:r>
    </w:p>
    <w:p w:rsidR="005A482B" w:rsidRDefault="00ED6F41">
      <w:pPr>
        <w:pStyle w:val="20"/>
        <w:numPr>
          <w:ilvl w:val="0"/>
          <w:numId w:val="91"/>
        </w:numPr>
        <w:shd w:val="clear" w:color="auto" w:fill="auto"/>
        <w:tabs>
          <w:tab w:val="left" w:pos="1071"/>
        </w:tabs>
        <w:spacing w:before="0" w:after="0" w:line="322" w:lineRule="exact"/>
        <w:ind w:firstLine="600"/>
        <w:jc w:val="both"/>
      </w:pPr>
      <w:r>
        <w:t>заключается договор (соглашение) с оператором электронной площадки;</w:t>
      </w:r>
    </w:p>
    <w:p w:rsidR="005A482B" w:rsidRDefault="00ED6F41">
      <w:pPr>
        <w:pStyle w:val="20"/>
        <w:numPr>
          <w:ilvl w:val="0"/>
          <w:numId w:val="91"/>
        </w:numPr>
        <w:shd w:val="clear" w:color="auto" w:fill="auto"/>
        <w:tabs>
          <w:tab w:val="left" w:pos="1055"/>
        </w:tabs>
        <w:spacing w:before="0" w:after="0" w:line="322" w:lineRule="exact"/>
        <w:ind w:firstLine="600"/>
        <w:jc w:val="both"/>
      </w:pPr>
      <w:r>
        <w:t>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строительному контролю;</w:t>
      </w:r>
    </w:p>
    <w:p w:rsidR="005A482B" w:rsidRDefault="00ED6F41">
      <w:pPr>
        <w:pStyle w:val="20"/>
        <w:numPr>
          <w:ilvl w:val="0"/>
          <w:numId w:val="91"/>
        </w:numPr>
        <w:shd w:val="clear" w:color="auto" w:fill="auto"/>
        <w:tabs>
          <w:tab w:val="left" w:pos="1055"/>
        </w:tabs>
        <w:spacing w:before="0" w:after="0" w:line="322" w:lineRule="exact"/>
        <w:ind w:firstLine="600"/>
        <w:jc w:val="both"/>
      </w:pPr>
      <w:r>
        <w:t>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5A482B" w:rsidRDefault="00ED6F41">
      <w:pPr>
        <w:pStyle w:val="20"/>
        <w:numPr>
          <w:ilvl w:val="0"/>
          <w:numId w:val="91"/>
        </w:numPr>
        <w:shd w:val="clear" w:color="auto" w:fill="auto"/>
        <w:tabs>
          <w:tab w:val="left" w:pos="1055"/>
        </w:tabs>
        <w:spacing w:before="0" w:after="0" w:line="322" w:lineRule="exact"/>
        <w:ind w:firstLine="600"/>
        <w:jc w:val="both"/>
      </w:pPr>
      <w:r>
        <w:t>осуществляется закупка услуг, связанных с направлением работника в служебную командировку, а также с участием в семинарах, конференциях, форумах, выставках, фестивалях, концертах, представлениях и подобных мероприятиях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5A482B" w:rsidRDefault="00ED6F41">
      <w:pPr>
        <w:pStyle w:val="20"/>
        <w:numPr>
          <w:ilvl w:val="0"/>
          <w:numId w:val="91"/>
        </w:numPr>
        <w:shd w:val="clear" w:color="auto" w:fill="auto"/>
        <w:tabs>
          <w:tab w:val="left" w:pos="1055"/>
        </w:tabs>
        <w:spacing w:before="0" w:after="0" w:line="322" w:lineRule="exact"/>
        <w:ind w:firstLine="600"/>
        <w:jc w:val="both"/>
      </w:pPr>
      <w:r>
        <w:t>проведение повышения квалификации, профессиональной переподготовки и стажировки сотрудников Заказчика;</w:t>
      </w:r>
    </w:p>
    <w:p w:rsidR="005A482B" w:rsidRDefault="00ED6F41">
      <w:pPr>
        <w:pStyle w:val="20"/>
        <w:numPr>
          <w:ilvl w:val="0"/>
          <w:numId w:val="91"/>
        </w:numPr>
        <w:shd w:val="clear" w:color="auto" w:fill="auto"/>
        <w:tabs>
          <w:tab w:val="left" w:pos="1055"/>
        </w:tabs>
        <w:spacing w:before="0" w:after="0" w:line="322" w:lineRule="exact"/>
        <w:ind w:firstLine="600"/>
        <w:jc w:val="both"/>
      </w:pPr>
      <w:r>
        <w:t>возникла потребность в выборе кредитных организаций, в которых Заказчик может открыть банковские счета.</w:t>
      </w:r>
    </w:p>
    <w:p w:rsidR="00B45EBA" w:rsidRDefault="00B45EBA">
      <w:pPr>
        <w:pStyle w:val="20"/>
        <w:numPr>
          <w:ilvl w:val="0"/>
          <w:numId w:val="91"/>
        </w:numPr>
        <w:shd w:val="clear" w:color="auto" w:fill="auto"/>
        <w:tabs>
          <w:tab w:val="left" w:pos="1055"/>
        </w:tabs>
        <w:spacing w:before="0" w:after="0" w:line="322" w:lineRule="exact"/>
        <w:ind w:firstLine="600"/>
        <w:jc w:val="both"/>
      </w:pPr>
      <w:r w:rsidRPr="00595B26">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w:t>
      </w:r>
    </w:p>
    <w:p w:rsidR="005A482B" w:rsidRDefault="00ED6F41">
      <w:pPr>
        <w:pStyle w:val="20"/>
        <w:numPr>
          <w:ilvl w:val="1"/>
          <w:numId w:val="84"/>
        </w:numPr>
        <w:shd w:val="clear" w:color="auto" w:fill="auto"/>
        <w:tabs>
          <w:tab w:val="left" w:pos="1076"/>
        </w:tabs>
        <w:spacing w:before="0" w:after="333" w:line="322" w:lineRule="exact"/>
        <w:ind w:firstLine="600"/>
        <w:jc w:val="both"/>
      </w:pPr>
      <w:r>
        <w:t>Сведения о закупке у единственного поставщика отражаются в плане закупки за исключением сведений о закупке товаров (работ, услуг) в случае, если стоимость товаров (работ, услуг) не превышает 100 тыс. рублей.</w:t>
      </w:r>
    </w:p>
    <w:p w:rsidR="005A482B" w:rsidRDefault="00ED6F41">
      <w:pPr>
        <w:pStyle w:val="20"/>
        <w:numPr>
          <w:ilvl w:val="0"/>
          <w:numId w:val="84"/>
        </w:numPr>
        <w:shd w:val="clear" w:color="auto" w:fill="auto"/>
        <w:tabs>
          <w:tab w:val="left" w:pos="4273"/>
        </w:tabs>
        <w:spacing w:before="0" w:after="0" w:line="280" w:lineRule="exact"/>
        <w:ind w:left="3960"/>
        <w:jc w:val="both"/>
      </w:pPr>
      <w:r>
        <w:t>Закупки у СМСП</w:t>
      </w:r>
    </w:p>
    <w:p w:rsidR="005A482B" w:rsidRDefault="00ED6F41">
      <w:pPr>
        <w:pStyle w:val="20"/>
        <w:numPr>
          <w:ilvl w:val="0"/>
          <w:numId w:val="92"/>
        </w:numPr>
        <w:shd w:val="clear" w:color="auto" w:fill="auto"/>
        <w:tabs>
          <w:tab w:val="left" w:pos="1685"/>
        </w:tabs>
        <w:spacing w:before="0" w:after="0" w:line="322" w:lineRule="exact"/>
        <w:ind w:firstLine="760"/>
        <w:jc w:val="both"/>
      </w:pPr>
      <w:r>
        <w:t>Если общая стоимость договоров, заключенных по результатам закупки товаров, работ, услуг за предшествующий календарный год, превышает 250 млн. руб., в текущем году Заказчик осуществляет закупки у СМСП в соответствии с настоящим Положением с учетом требований Постановления Правительства РФ № 1352.</w:t>
      </w:r>
    </w:p>
    <w:p w:rsidR="005A482B" w:rsidRDefault="00ED6F41">
      <w:pPr>
        <w:pStyle w:val="20"/>
        <w:numPr>
          <w:ilvl w:val="0"/>
          <w:numId w:val="92"/>
        </w:numPr>
        <w:shd w:val="clear" w:color="auto" w:fill="auto"/>
        <w:tabs>
          <w:tab w:val="left" w:pos="1532"/>
        </w:tabs>
        <w:spacing w:before="0" w:after="0" w:line="322" w:lineRule="exact"/>
        <w:ind w:firstLine="760"/>
        <w:jc w:val="both"/>
      </w:pPr>
      <w:r>
        <w:t>Закупки у СМСП осуществляются путем проведения исключительно конкурентных закупок в электронной форме способами, указанными в</w:t>
      </w:r>
      <w:hyperlink r:id="rId10" w:history="1">
        <w:r>
          <w:rPr>
            <w:rStyle w:val="a3"/>
          </w:rPr>
          <w:t xml:space="preserve"> пункте 1.3.2</w:t>
        </w:r>
      </w:hyperlink>
      <w:r>
        <w:t xml:space="preserve"> настоящего Положения и особенностями установленными статьей 3.4. Закона № 223-ФЗ.</w:t>
      </w:r>
    </w:p>
    <w:p w:rsidR="005A482B" w:rsidRDefault="00ED6F41">
      <w:pPr>
        <w:pStyle w:val="20"/>
        <w:numPr>
          <w:ilvl w:val="0"/>
          <w:numId w:val="92"/>
        </w:numPr>
        <w:shd w:val="clear" w:color="auto" w:fill="auto"/>
        <w:tabs>
          <w:tab w:val="left" w:pos="1510"/>
        </w:tabs>
        <w:spacing w:before="0" w:after="0" w:line="322" w:lineRule="exact"/>
        <w:ind w:firstLine="760"/>
        <w:jc w:val="both"/>
      </w:pPr>
      <w:r>
        <w:t>При осуществлении закупки, участниками которой могут быть только СМСП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w:t>
      </w:r>
      <w:hyperlink r:id="rId11" w:history="1">
        <w:r>
          <w:rPr>
            <w:rStyle w:val="a3"/>
          </w:rPr>
          <w:t xml:space="preserve"> пункта 1.8.16</w:t>
        </w:r>
      </w:hyperlink>
      <w:r>
        <w:t xml:space="preserve"> настоящего Положения.</w:t>
      </w:r>
    </w:p>
    <w:p w:rsidR="005A482B" w:rsidRDefault="00ED6F41">
      <w:pPr>
        <w:pStyle w:val="20"/>
        <w:shd w:val="clear" w:color="auto" w:fill="auto"/>
        <w:spacing w:before="0" w:after="0" w:line="322" w:lineRule="exact"/>
        <w:ind w:firstLine="760"/>
        <w:jc w:val="both"/>
      </w:pPr>
      <w: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 и документации.</w:t>
      </w:r>
    </w:p>
    <w:p w:rsidR="005A482B" w:rsidRDefault="00ED6F41">
      <w:pPr>
        <w:pStyle w:val="20"/>
        <w:numPr>
          <w:ilvl w:val="0"/>
          <w:numId w:val="92"/>
        </w:numPr>
        <w:shd w:val="clear" w:color="auto" w:fill="auto"/>
        <w:tabs>
          <w:tab w:val="left" w:pos="1685"/>
        </w:tabs>
        <w:spacing w:before="0" w:after="0" w:line="322" w:lineRule="exact"/>
        <w:ind w:firstLine="760"/>
        <w:jc w:val="both"/>
      </w:pPr>
      <w:r>
        <w:t>При осуществлении закупки с требованием о привлечении субподрядчиков (соисполнителей) из числа СМСП в договор включаются следующие условия:</w:t>
      </w:r>
    </w:p>
    <w:p w:rsidR="005A482B" w:rsidRDefault="00ED6F41">
      <w:pPr>
        <w:pStyle w:val="20"/>
        <w:numPr>
          <w:ilvl w:val="0"/>
          <w:numId w:val="93"/>
        </w:numPr>
        <w:shd w:val="clear" w:color="auto" w:fill="auto"/>
        <w:tabs>
          <w:tab w:val="left" w:pos="1126"/>
        </w:tabs>
        <w:spacing w:before="0" w:after="0" w:line="322" w:lineRule="exact"/>
        <w:ind w:firstLine="760"/>
        <w:jc w:val="both"/>
      </w:pPr>
      <w:r>
        <w:t>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5A482B" w:rsidRDefault="00ED6F41">
      <w:pPr>
        <w:pStyle w:val="20"/>
        <w:numPr>
          <w:ilvl w:val="0"/>
          <w:numId w:val="93"/>
        </w:numPr>
        <w:shd w:val="clear" w:color="auto" w:fill="auto"/>
        <w:tabs>
          <w:tab w:val="left" w:pos="1126"/>
        </w:tabs>
        <w:spacing w:before="0" w:after="0" w:line="322" w:lineRule="exact"/>
        <w:ind w:firstLine="760"/>
        <w:jc w:val="both"/>
      </w:pPr>
      <w:r>
        <w:t xml:space="preserve">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w:t>
      </w:r>
      <w:r w:rsidR="00B45EBA">
        <w:t>15</w:t>
      </w:r>
      <w:r>
        <w:t xml:space="preserve"> </w:t>
      </w:r>
      <w:r w:rsidR="007F1BAC">
        <w:t>рабочих</w:t>
      </w:r>
      <w:r>
        <w:t xml:space="preserve"> дней со дня подписания заказчиком документа о приемке товара (выполненной работы, оказанной услуги) по договору (отдельному этапу договора);</w:t>
      </w:r>
    </w:p>
    <w:p w:rsidR="005A482B" w:rsidRDefault="00ED6F41">
      <w:pPr>
        <w:pStyle w:val="20"/>
        <w:numPr>
          <w:ilvl w:val="0"/>
          <w:numId w:val="93"/>
        </w:numPr>
        <w:shd w:val="clear" w:color="auto" w:fill="auto"/>
        <w:tabs>
          <w:tab w:val="left" w:pos="1126"/>
        </w:tabs>
        <w:spacing w:before="0" w:after="333" w:line="322" w:lineRule="exact"/>
        <w:ind w:firstLine="760"/>
        <w:jc w:val="both"/>
      </w:pPr>
      <w:r>
        <w:t>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5A482B" w:rsidRDefault="00ED6F41">
      <w:pPr>
        <w:pStyle w:val="20"/>
        <w:numPr>
          <w:ilvl w:val="0"/>
          <w:numId w:val="84"/>
        </w:numPr>
        <w:shd w:val="clear" w:color="auto" w:fill="auto"/>
        <w:tabs>
          <w:tab w:val="left" w:pos="4238"/>
        </w:tabs>
        <w:spacing w:before="0" w:after="304" w:line="280" w:lineRule="exact"/>
        <w:ind w:left="3920"/>
        <w:jc w:val="both"/>
      </w:pPr>
      <w:r>
        <w:t>Закрытые закупки</w:t>
      </w:r>
    </w:p>
    <w:p w:rsidR="005A482B" w:rsidRDefault="00ED6F41">
      <w:pPr>
        <w:pStyle w:val="20"/>
        <w:shd w:val="clear" w:color="auto" w:fill="auto"/>
        <w:spacing w:before="0" w:after="0" w:line="322" w:lineRule="exact"/>
        <w:ind w:firstLine="760"/>
        <w:jc w:val="both"/>
      </w:pPr>
      <w:r>
        <w:t>9.1. Закрытая конкурентная закупка (закрытая закупка) проводится в следующих случаях:</w:t>
      </w:r>
    </w:p>
    <w:p w:rsidR="005A482B" w:rsidRDefault="00ED6F41">
      <w:pPr>
        <w:pStyle w:val="20"/>
        <w:numPr>
          <w:ilvl w:val="0"/>
          <w:numId w:val="62"/>
        </w:numPr>
        <w:shd w:val="clear" w:color="auto" w:fill="auto"/>
        <w:tabs>
          <w:tab w:val="left" w:pos="972"/>
        </w:tabs>
        <w:spacing w:before="0" w:after="0" w:line="322" w:lineRule="exact"/>
        <w:ind w:firstLine="760"/>
        <w:jc w:val="both"/>
      </w:pPr>
      <w:r>
        <w:t>сведения о такой закупке составляют государственную тайну;</w:t>
      </w:r>
    </w:p>
    <w:p w:rsidR="005A482B" w:rsidRDefault="00ED6F41">
      <w:pPr>
        <w:pStyle w:val="20"/>
        <w:numPr>
          <w:ilvl w:val="0"/>
          <w:numId w:val="62"/>
        </w:numPr>
        <w:shd w:val="clear" w:color="auto" w:fill="auto"/>
        <w:tabs>
          <w:tab w:val="left" w:pos="922"/>
        </w:tabs>
        <w:spacing w:before="0" w:after="0" w:line="322" w:lineRule="exact"/>
        <w:ind w:firstLine="760"/>
        <w:jc w:val="both"/>
      </w:pPr>
      <w:r>
        <w:t>в отношении закупки в соответствии с</w:t>
      </w:r>
      <w:hyperlink r:id="rId12" w:history="1">
        <w:r>
          <w:rPr>
            <w:rStyle w:val="a3"/>
          </w:rPr>
          <w:t xml:space="preserve"> пунктами 2,</w:t>
        </w:r>
      </w:hyperlink>
      <w:hyperlink r:id="rId13" w:history="1">
        <w:r>
          <w:rPr>
            <w:rStyle w:val="a3"/>
          </w:rPr>
          <w:t xml:space="preserve"> 3 части 8 статьи 3.1</w:t>
        </w:r>
      </w:hyperlink>
      <w:r>
        <w:t xml:space="preserve"> Закона № 223-ФЗ принято решение координационным органом Правительства РФ;</w:t>
      </w:r>
    </w:p>
    <w:p w:rsidR="005A482B" w:rsidRDefault="00ED6F41">
      <w:pPr>
        <w:pStyle w:val="20"/>
        <w:numPr>
          <w:ilvl w:val="0"/>
          <w:numId w:val="62"/>
        </w:numPr>
        <w:shd w:val="clear" w:color="auto" w:fill="auto"/>
        <w:tabs>
          <w:tab w:val="left" w:pos="927"/>
        </w:tabs>
        <w:spacing w:before="0" w:after="0" w:line="322" w:lineRule="exact"/>
        <w:ind w:firstLine="760"/>
        <w:jc w:val="both"/>
      </w:pPr>
      <w:r>
        <w:t>в отношении закупки в соответствии с</w:t>
      </w:r>
      <w:hyperlink r:id="rId14" w:history="1">
        <w:r>
          <w:rPr>
            <w:rStyle w:val="a3"/>
          </w:rPr>
          <w:t xml:space="preserve"> частью 16 статьи 4 </w:t>
        </w:r>
      </w:hyperlink>
      <w:r>
        <w:t>Закона № 223-ФЗ принято решение Правительства РФ.</w:t>
      </w:r>
    </w:p>
    <w:p w:rsidR="005A482B" w:rsidRDefault="00ED6F41">
      <w:pPr>
        <w:pStyle w:val="20"/>
        <w:numPr>
          <w:ilvl w:val="0"/>
          <w:numId w:val="94"/>
        </w:numPr>
        <w:shd w:val="clear" w:color="auto" w:fill="auto"/>
        <w:tabs>
          <w:tab w:val="left" w:pos="1654"/>
        </w:tabs>
        <w:spacing w:before="0" w:after="0" w:line="322" w:lineRule="exact"/>
        <w:ind w:firstLine="760"/>
        <w:jc w:val="both"/>
      </w:pPr>
      <w:r>
        <w:t>Закрытая конкурентная закупка осуществляется следующими способами:</w:t>
      </w:r>
    </w:p>
    <w:p w:rsidR="005A482B" w:rsidRDefault="00ED6F41">
      <w:pPr>
        <w:pStyle w:val="20"/>
        <w:numPr>
          <w:ilvl w:val="0"/>
          <w:numId w:val="62"/>
        </w:numPr>
        <w:shd w:val="clear" w:color="auto" w:fill="auto"/>
        <w:tabs>
          <w:tab w:val="left" w:pos="972"/>
        </w:tabs>
        <w:spacing w:before="0" w:after="0" w:line="322" w:lineRule="exact"/>
        <w:ind w:firstLine="760"/>
        <w:jc w:val="both"/>
      </w:pPr>
      <w:r>
        <w:t>закрытый конкурс;</w:t>
      </w:r>
    </w:p>
    <w:p w:rsidR="005A482B" w:rsidRDefault="00ED6F41">
      <w:pPr>
        <w:pStyle w:val="20"/>
        <w:numPr>
          <w:ilvl w:val="0"/>
          <w:numId w:val="62"/>
        </w:numPr>
        <w:shd w:val="clear" w:color="auto" w:fill="auto"/>
        <w:tabs>
          <w:tab w:val="left" w:pos="972"/>
        </w:tabs>
        <w:spacing w:before="0" w:after="0" w:line="322" w:lineRule="exact"/>
        <w:ind w:firstLine="760"/>
        <w:jc w:val="both"/>
      </w:pPr>
      <w:r>
        <w:t>закрытый аукцион;</w:t>
      </w:r>
    </w:p>
    <w:p w:rsidR="005A482B" w:rsidRDefault="00ED6F41">
      <w:pPr>
        <w:pStyle w:val="20"/>
        <w:numPr>
          <w:ilvl w:val="0"/>
          <w:numId w:val="62"/>
        </w:numPr>
        <w:shd w:val="clear" w:color="auto" w:fill="auto"/>
        <w:tabs>
          <w:tab w:val="left" w:pos="972"/>
        </w:tabs>
        <w:spacing w:before="0" w:after="0" w:line="322" w:lineRule="exact"/>
        <w:ind w:firstLine="760"/>
        <w:jc w:val="both"/>
      </w:pPr>
      <w:r>
        <w:t>закрытый запрос котировок;</w:t>
      </w:r>
    </w:p>
    <w:p w:rsidR="005A482B" w:rsidRDefault="00ED6F41">
      <w:pPr>
        <w:pStyle w:val="20"/>
        <w:numPr>
          <w:ilvl w:val="0"/>
          <w:numId w:val="62"/>
        </w:numPr>
        <w:shd w:val="clear" w:color="auto" w:fill="auto"/>
        <w:tabs>
          <w:tab w:val="left" w:pos="972"/>
        </w:tabs>
        <w:spacing w:before="0" w:after="0" w:line="322" w:lineRule="exact"/>
        <w:ind w:firstLine="760"/>
        <w:jc w:val="both"/>
      </w:pPr>
      <w:r>
        <w:t>закрытый запрос предложений.</w:t>
      </w:r>
    </w:p>
    <w:p w:rsidR="005A482B" w:rsidRDefault="00ED6F41">
      <w:pPr>
        <w:pStyle w:val="20"/>
        <w:shd w:val="clear" w:color="auto" w:fill="auto"/>
        <w:spacing w:before="0" w:after="0" w:line="322" w:lineRule="exact"/>
        <w:ind w:firstLine="760"/>
        <w:jc w:val="both"/>
      </w:pPr>
      <w: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5A482B" w:rsidRDefault="00ED6F41">
      <w:pPr>
        <w:pStyle w:val="20"/>
        <w:numPr>
          <w:ilvl w:val="0"/>
          <w:numId w:val="94"/>
        </w:numPr>
        <w:shd w:val="clear" w:color="auto" w:fill="auto"/>
        <w:tabs>
          <w:tab w:val="left" w:pos="1363"/>
        </w:tabs>
        <w:spacing w:before="0" w:after="0" w:line="322" w:lineRule="exact"/>
        <w:ind w:firstLine="760"/>
        <w:jc w:val="both"/>
      </w:pPr>
      <w:r>
        <w:t>Порядок проведения закрытой конкурентной закупки регулируется положениями</w:t>
      </w:r>
      <w:hyperlink r:id="rId15" w:history="1">
        <w:r>
          <w:rPr>
            <w:rStyle w:val="a3"/>
          </w:rPr>
          <w:t xml:space="preserve"> статей 3.2,</w:t>
        </w:r>
      </w:hyperlink>
      <w:hyperlink r:id="rId16" w:history="1">
        <w:r>
          <w:rPr>
            <w:rStyle w:val="a3"/>
          </w:rPr>
          <w:t xml:space="preserve"> 3.5 </w:t>
        </w:r>
      </w:hyperlink>
      <w:r>
        <w:t>Закона № 223-ФЗ и настоящим Положением.</w:t>
      </w:r>
    </w:p>
    <w:p w:rsidR="005A482B" w:rsidRDefault="00ED6F41">
      <w:pPr>
        <w:pStyle w:val="20"/>
        <w:numPr>
          <w:ilvl w:val="0"/>
          <w:numId w:val="94"/>
        </w:numPr>
        <w:shd w:val="clear" w:color="auto" w:fill="auto"/>
        <w:tabs>
          <w:tab w:val="left" w:pos="1363"/>
        </w:tabs>
        <w:spacing w:before="0" w:after="0" w:line="322" w:lineRule="exact"/>
        <w:ind w:firstLine="760"/>
        <w:jc w:val="both"/>
      </w:pPr>
      <w:r>
        <w:t>Информация о закрытой конкурентной закупке не размещается в ЕИС.</w:t>
      </w:r>
    </w:p>
    <w:p w:rsidR="005A482B" w:rsidRDefault="00ED6F41">
      <w:pPr>
        <w:pStyle w:val="20"/>
        <w:numPr>
          <w:ilvl w:val="0"/>
          <w:numId w:val="94"/>
        </w:numPr>
        <w:shd w:val="clear" w:color="auto" w:fill="auto"/>
        <w:tabs>
          <w:tab w:val="left" w:pos="1363"/>
        </w:tabs>
        <w:spacing w:before="0" w:after="0" w:line="322" w:lineRule="exact"/>
        <w:ind w:firstLine="760"/>
        <w:jc w:val="both"/>
      </w:pPr>
      <w:r>
        <w:t>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w:t>
      </w:r>
      <w:hyperlink r:id="rId17" w:history="1">
        <w:r>
          <w:rPr>
            <w:rStyle w:val="a3"/>
          </w:rPr>
          <w:t xml:space="preserve"> пунктах 2.1.3,</w:t>
        </w:r>
      </w:hyperlink>
      <w:hyperlink r:id="rId18" w:history="1">
        <w:r>
          <w:rPr>
            <w:rStyle w:val="a3"/>
          </w:rPr>
          <w:t xml:space="preserve"> 3.1.2</w:t>
        </w:r>
      </w:hyperlink>
      <w:r>
        <w:t>,</w:t>
      </w:r>
      <w:hyperlink r:id="rId19" w:history="1">
        <w:r>
          <w:rPr>
            <w:rStyle w:val="a3"/>
          </w:rPr>
          <w:t xml:space="preserve"> 4.1.5,</w:t>
        </w:r>
      </w:hyperlink>
      <w:hyperlink r:id="rId20" w:history="1">
        <w:r>
          <w:rPr>
            <w:rStyle w:val="a3"/>
          </w:rPr>
          <w:t xml:space="preserve"> 5.1.5 </w:t>
        </w:r>
      </w:hyperlink>
      <w:r>
        <w:t>настоящего Положения.</w:t>
      </w:r>
    </w:p>
    <w:p w:rsidR="005A482B" w:rsidRDefault="00ED6F41">
      <w:pPr>
        <w:pStyle w:val="20"/>
        <w:numPr>
          <w:ilvl w:val="0"/>
          <w:numId w:val="94"/>
        </w:numPr>
        <w:shd w:val="clear" w:color="auto" w:fill="auto"/>
        <w:tabs>
          <w:tab w:val="left" w:pos="1363"/>
        </w:tabs>
        <w:spacing w:before="0" w:after="333" w:line="322" w:lineRule="exact"/>
        <w:ind w:firstLine="760"/>
        <w:jc w:val="both"/>
      </w:pPr>
      <w:r>
        <w:t>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w:t>
      </w:r>
      <w:hyperlink r:id="rId21" w:history="1">
        <w:r>
          <w:rPr>
            <w:rStyle w:val="a3"/>
          </w:rPr>
          <w:t xml:space="preserve"> Законом </w:t>
        </w:r>
      </w:hyperlink>
      <w:r>
        <w:t>№ 223-ФЗ, и в порядке, определенном в документации о закрытой конкурентной закупке.</w:t>
      </w:r>
    </w:p>
    <w:p w:rsidR="005A482B" w:rsidRDefault="00ED6F41">
      <w:pPr>
        <w:pStyle w:val="20"/>
        <w:numPr>
          <w:ilvl w:val="0"/>
          <w:numId w:val="84"/>
        </w:numPr>
        <w:shd w:val="clear" w:color="auto" w:fill="auto"/>
        <w:tabs>
          <w:tab w:val="left" w:pos="4038"/>
        </w:tabs>
        <w:spacing w:before="0" w:after="299" w:line="280" w:lineRule="exact"/>
        <w:ind w:left="3600"/>
        <w:jc w:val="both"/>
      </w:pPr>
      <w:r>
        <w:t>Заключительные положения</w:t>
      </w:r>
    </w:p>
    <w:p w:rsidR="005A482B" w:rsidRDefault="00ED6F41">
      <w:pPr>
        <w:pStyle w:val="20"/>
        <w:numPr>
          <w:ilvl w:val="1"/>
          <w:numId w:val="84"/>
        </w:numPr>
        <w:shd w:val="clear" w:color="auto" w:fill="auto"/>
        <w:tabs>
          <w:tab w:val="left" w:pos="1383"/>
        </w:tabs>
        <w:spacing w:before="0" w:after="0" w:line="322" w:lineRule="exact"/>
        <w:ind w:firstLine="760"/>
        <w:jc w:val="both"/>
      </w:pPr>
      <w:r>
        <w:t>Заказчик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5A482B" w:rsidRDefault="00ED6F41">
      <w:pPr>
        <w:pStyle w:val="20"/>
        <w:numPr>
          <w:ilvl w:val="1"/>
          <w:numId w:val="84"/>
        </w:numPr>
        <w:shd w:val="clear" w:color="auto" w:fill="auto"/>
        <w:tabs>
          <w:tab w:val="left" w:pos="1388"/>
        </w:tabs>
        <w:spacing w:before="0" w:after="0" w:line="322" w:lineRule="exact"/>
        <w:ind w:firstLine="760"/>
        <w:jc w:val="both"/>
      </w:pPr>
      <w:r>
        <w:t>Контроль за соблюдением процедур закупки осуществляется в порядке, установленном законодательством РФ.</w:t>
      </w:r>
    </w:p>
    <w:p w:rsidR="005A482B" w:rsidRDefault="00ED6F41">
      <w:pPr>
        <w:pStyle w:val="20"/>
        <w:numPr>
          <w:ilvl w:val="1"/>
          <w:numId w:val="84"/>
        </w:numPr>
        <w:shd w:val="clear" w:color="auto" w:fill="auto"/>
        <w:tabs>
          <w:tab w:val="left" w:pos="1378"/>
        </w:tabs>
        <w:spacing w:before="0" w:after="0" w:line="322" w:lineRule="exact"/>
        <w:ind w:firstLine="760"/>
        <w:jc w:val="both"/>
      </w:pPr>
      <w:r>
        <w:t>За нарушение требований настоящего Положения виновные лица несут ответственность в соответствии с законодательством РФ.</w:t>
      </w:r>
    </w:p>
    <w:p w:rsidR="005A482B" w:rsidRDefault="00ED6F41">
      <w:pPr>
        <w:pStyle w:val="20"/>
        <w:numPr>
          <w:ilvl w:val="1"/>
          <w:numId w:val="84"/>
        </w:numPr>
        <w:shd w:val="clear" w:color="auto" w:fill="auto"/>
        <w:tabs>
          <w:tab w:val="left" w:pos="1388"/>
        </w:tabs>
        <w:spacing w:before="0" w:after="0" w:line="322" w:lineRule="exact"/>
        <w:ind w:firstLine="760"/>
        <w:jc w:val="both"/>
      </w:pPr>
      <w:r>
        <w:t>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5A482B" w:rsidRDefault="00ED6F41">
      <w:pPr>
        <w:pStyle w:val="20"/>
        <w:numPr>
          <w:ilvl w:val="1"/>
          <w:numId w:val="84"/>
        </w:numPr>
        <w:shd w:val="clear" w:color="auto" w:fill="auto"/>
        <w:tabs>
          <w:tab w:val="left" w:pos="1654"/>
        </w:tabs>
        <w:spacing w:before="0" w:after="0" w:line="322" w:lineRule="exact"/>
        <w:ind w:firstLine="760"/>
        <w:jc w:val="both"/>
      </w:pPr>
      <w:r>
        <w:t>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 1211 «О ведении реестра</w:t>
      </w:r>
    </w:p>
    <w:p w:rsidR="005A482B" w:rsidRDefault="00ED6F41">
      <w:pPr>
        <w:pStyle w:val="20"/>
        <w:shd w:val="clear" w:color="auto" w:fill="auto"/>
        <w:tabs>
          <w:tab w:val="left" w:pos="3216"/>
        </w:tabs>
        <w:spacing w:before="0" w:after="0" w:line="322" w:lineRule="exact"/>
        <w:jc w:val="both"/>
      </w:pPr>
      <w:r>
        <w:t>недобросовестных</w:t>
      </w:r>
      <w:r>
        <w:tab/>
        <w:t>поставщиков», предусмотренного Федеральным законом</w:t>
      </w:r>
    </w:p>
    <w:p w:rsidR="005A482B" w:rsidRDefault="00ED6F41">
      <w:pPr>
        <w:pStyle w:val="20"/>
        <w:shd w:val="clear" w:color="auto" w:fill="auto"/>
        <w:spacing w:before="0" w:after="0" w:line="322" w:lineRule="exact"/>
        <w:jc w:val="both"/>
      </w:pPr>
      <w:r>
        <w:t>«О закупках товаров, работ, услуг отдельными видами юридических лиц».</w:t>
      </w:r>
    </w:p>
    <w:p w:rsidR="005A482B" w:rsidRDefault="00ED6F41">
      <w:pPr>
        <w:pStyle w:val="20"/>
        <w:numPr>
          <w:ilvl w:val="1"/>
          <w:numId w:val="84"/>
        </w:numPr>
        <w:shd w:val="clear" w:color="auto" w:fill="auto"/>
        <w:tabs>
          <w:tab w:val="left" w:pos="1443"/>
        </w:tabs>
        <w:spacing w:before="0" w:after="0" w:line="322" w:lineRule="exact"/>
        <w:ind w:firstLine="760"/>
        <w:jc w:val="both"/>
      </w:pPr>
      <w:r>
        <w:t xml:space="preserve">Ранее действующее Положение и все изменения к нему, утрачивают силу и являются недействительными </w:t>
      </w:r>
      <w:r w:rsidR="00783EE9" w:rsidRPr="00595B26">
        <w:t>с момента размещения настоящего Положения в ЕИС</w:t>
      </w:r>
      <w:r>
        <w:t>.</w:t>
      </w:r>
    </w:p>
    <w:p w:rsidR="005A482B" w:rsidRDefault="007F1BAC">
      <w:pPr>
        <w:pStyle w:val="20"/>
        <w:numPr>
          <w:ilvl w:val="1"/>
          <w:numId w:val="84"/>
        </w:numPr>
        <w:shd w:val="clear" w:color="auto" w:fill="auto"/>
        <w:tabs>
          <w:tab w:val="left" w:pos="1574"/>
        </w:tabs>
        <w:spacing w:before="0" w:after="0" w:line="322" w:lineRule="exact"/>
        <w:ind w:firstLine="760"/>
        <w:jc w:val="both"/>
      </w:pPr>
      <w:r w:rsidRPr="00595B26">
        <w:t>Заказчик при осуществлении закупок руководствуется данным Положением с момента размещения настоящего Положения в ЕИС.</w:t>
      </w:r>
    </w:p>
    <w:sectPr w:rsidR="005A482B">
      <w:headerReference w:type="default" r:id="rId22"/>
      <w:pgSz w:w="11900" w:h="16840"/>
      <w:pgMar w:top="721" w:right="535" w:bottom="642" w:left="109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388" w:rsidRDefault="00373388">
      <w:r>
        <w:separator/>
      </w:r>
    </w:p>
  </w:endnote>
  <w:endnote w:type="continuationSeparator" w:id="0">
    <w:p w:rsidR="00373388" w:rsidRDefault="0037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388" w:rsidRDefault="00373388"/>
  </w:footnote>
  <w:footnote w:type="continuationSeparator" w:id="0">
    <w:p w:rsidR="00373388" w:rsidRDefault="00373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C52" w:rsidRDefault="00300C52">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3911600</wp:posOffset>
              </wp:positionH>
              <wp:positionV relativeFrom="page">
                <wp:posOffset>315595</wp:posOffset>
              </wp:positionV>
              <wp:extent cx="121285" cy="138430"/>
              <wp:effectExtent l="0" t="127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C52" w:rsidRDefault="00300C52">
                          <w:pPr>
                            <w:pStyle w:val="a5"/>
                            <w:shd w:val="clear" w:color="auto" w:fill="auto"/>
                            <w:spacing w:line="240" w:lineRule="auto"/>
                            <w:jc w:val="left"/>
                          </w:pPr>
                          <w:r>
                            <w:fldChar w:fldCharType="begin"/>
                          </w:r>
                          <w:r>
                            <w:instrText xml:space="preserve"> PAGE \* MERGEFORMAT </w:instrText>
                          </w:r>
                          <w:r>
                            <w:fldChar w:fldCharType="separate"/>
                          </w:r>
                          <w:r w:rsidR="0078219B" w:rsidRPr="0078219B">
                            <w:rPr>
                              <w:rStyle w:val="a6"/>
                              <w:noProof/>
                            </w:rPr>
                            <w:t>30</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pt;margin-top:24.85pt;width:9.55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" filled="f" stroked="f">
              <v:textbox style="mso-fit-shape-to-text:t" inset="0,0,0,0">
                <w:txbxContent>
                  <w:p w:rsidR="00300C52" w:rsidRDefault="00300C52">
                    <w:pPr>
                      <w:pStyle w:val="a5"/>
                      <w:shd w:val="clear" w:color="auto" w:fill="auto"/>
                      <w:spacing w:line="240" w:lineRule="auto"/>
                      <w:jc w:val="left"/>
                    </w:pPr>
                    <w:r>
                      <w:fldChar w:fldCharType="begin"/>
                    </w:r>
                    <w:r>
                      <w:instrText xml:space="preserve"> PAGE \* MERGEFORMAT </w:instrText>
                    </w:r>
                    <w:r>
                      <w:fldChar w:fldCharType="separate"/>
                    </w:r>
                    <w:r w:rsidR="0078219B" w:rsidRPr="0078219B">
                      <w:rPr>
                        <w:rStyle w:val="a6"/>
                        <w:noProof/>
                      </w:rPr>
                      <w:t>30</w:t>
                    </w:r>
                    <w:r>
                      <w:rPr>
                        <w:rStyle w:val="a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D64"/>
    <w:multiLevelType w:val="multilevel"/>
    <w:tmpl w:val="BF501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459C4"/>
    <w:multiLevelType w:val="multilevel"/>
    <w:tmpl w:val="E60AC9D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301FAA"/>
    <w:multiLevelType w:val="multilevel"/>
    <w:tmpl w:val="DFFC67B2"/>
    <w:lvl w:ilvl="0">
      <w:start w:val="1"/>
      <w:numFmt w:val="decimal"/>
      <w:lvlText w:val="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827854"/>
    <w:multiLevelType w:val="multilevel"/>
    <w:tmpl w:val="F7147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A77A69"/>
    <w:multiLevelType w:val="multilevel"/>
    <w:tmpl w:val="B330A448"/>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D44F19"/>
    <w:multiLevelType w:val="multilevel"/>
    <w:tmpl w:val="59C0890E"/>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937040"/>
    <w:multiLevelType w:val="multilevel"/>
    <w:tmpl w:val="416E6AE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AF2351"/>
    <w:multiLevelType w:val="multilevel"/>
    <w:tmpl w:val="4CCC9B3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A6454F"/>
    <w:multiLevelType w:val="multilevel"/>
    <w:tmpl w:val="5B38E912"/>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5E2C41"/>
    <w:multiLevelType w:val="multilevel"/>
    <w:tmpl w:val="D6680B3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8C0DE5"/>
    <w:multiLevelType w:val="multilevel"/>
    <w:tmpl w:val="6CA6B7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DD02115"/>
    <w:multiLevelType w:val="multilevel"/>
    <w:tmpl w:val="BA0617C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021242"/>
    <w:multiLevelType w:val="multilevel"/>
    <w:tmpl w:val="4D787EE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1977E9D"/>
    <w:multiLevelType w:val="multilevel"/>
    <w:tmpl w:val="333623A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26F4D78"/>
    <w:multiLevelType w:val="multilevel"/>
    <w:tmpl w:val="66A89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3543EB1"/>
    <w:multiLevelType w:val="multilevel"/>
    <w:tmpl w:val="A996571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4646427"/>
    <w:multiLevelType w:val="multilevel"/>
    <w:tmpl w:val="D3B0C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66F47CB"/>
    <w:multiLevelType w:val="multilevel"/>
    <w:tmpl w:val="D0E20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F1711F"/>
    <w:multiLevelType w:val="multilevel"/>
    <w:tmpl w:val="FB4C3B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3B101C"/>
    <w:multiLevelType w:val="multilevel"/>
    <w:tmpl w:val="46161D3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3D970A8"/>
    <w:multiLevelType w:val="multilevel"/>
    <w:tmpl w:val="48FC815C"/>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54C0377"/>
    <w:multiLevelType w:val="multilevel"/>
    <w:tmpl w:val="238E4F1A"/>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6C34E32"/>
    <w:multiLevelType w:val="multilevel"/>
    <w:tmpl w:val="3AB0F5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6F95C87"/>
    <w:multiLevelType w:val="multilevel"/>
    <w:tmpl w:val="C6762EF2"/>
    <w:lvl w:ilvl="0">
      <w:start w:val="4"/>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75F2DBE"/>
    <w:multiLevelType w:val="multilevel"/>
    <w:tmpl w:val="36C46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A217614"/>
    <w:multiLevelType w:val="multilevel"/>
    <w:tmpl w:val="7B5043A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B3E2738"/>
    <w:multiLevelType w:val="multilevel"/>
    <w:tmpl w:val="A5D463F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BB463D1"/>
    <w:multiLevelType w:val="multilevel"/>
    <w:tmpl w:val="0B1EDA6C"/>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1EB3979"/>
    <w:multiLevelType w:val="multilevel"/>
    <w:tmpl w:val="507ABF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1FC519A"/>
    <w:multiLevelType w:val="multilevel"/>
    <w:tmpl w:val="B5562D8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2371A18"/>
    <w:multiLevelType w:val="multilevel"/>
    <w:tmpl w:val="9C3EA14E"/>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2517C23"/>
    <w:multiLevelType w:val="multilevel"/>
    <w:tmpl w:val="459AAC2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31C0671"/>
    <w:multiLevelType w:val="multilevel"/>
    <w:tmpl w:val="B4A821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35877A5"/>
    <w:multiLevelType w:val="multilevel"/>
    <w:tmpl w:val="7BCE1B0A"/>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4402DF4"/>
    <w:multiLevelType w:val="multilevel"/>
    <w:tmpl w:val="6646E7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49C7663"/>
    <w:multiLevelType w:val="multilevel"/>
    <w:tmpl w:val="0CA43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5467C48"/>
    <w:multiLevelType w:val="multilevel"/>
    <w:tmpl w:val="7758F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7D05B90"/>
    <w:multiLevelType w:val="multilevel"/>
    <w:tmpl w:val="DDB88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7DD64B7"/>
    <w:multiLevelType w:val="multilevel"/>
    <w:tmpl w:val="066E0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95C4383"/>
    <w:multiLevelType w:val="multilevel"/>
    <w:tmpl w:val="5D8C3B9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9605F74"/>
    <w:multiLevelType w:val="multilevel"/>
    <w:tmpl w:val="81DEB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9843FF9"/>
    <w:multiLevelType w:val="multilevel"/>
    <w:tmpl w:val="CADCFF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AE058DA"/>
    <w:multiLevelType w:val="multilevel"/>
    <w:tmpl w:val="FAE00F5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B864A92"/>
    <w:multiLevelType w:val="multilevel"/>
    <w:tmpl w:val="15885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CB65673"/>
    <w:multiLevelType w:val="multilevel"/>
    <w:tmpl w:val="9A7ABD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D33014C"/>
    <w:multiLevelType w:val="multilevel"/>
    <w:tmpl w:val="D75437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00A70C1"/>
    <w:multiLevelType w:val="multilevel"/>
    <w:tmpl w:val="F21CC7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03872EB"/>
    <w:multiLevelType w:val="multilevel"/>
    <w:tmpl w:val="DA30F346"/>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0D15E18"/>
    <w:multiLevelType w:val="multilevel"/>
    <w:tmpl w:val="308CEE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3210EFF"/>
    <w:multiLevelType w:val="multilevel"/>
    <w:tmpl w:val="E5E875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4FE01F2"/>
    <w:multiLevelType w:val="multilevel"/>
    <w:tmpl w:val="BAE2FB5E"/>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5AA412E"/>
    <w:multiLevelType w:val="multilevel"/>
    <w:tmpl w:val="A8125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6643482"/>
    <w:multiLevelType w:val="multilevel"/>
    <w:tmpl w:val="4906BA88"/>
    <w:lvl w:ilvl="0">
      <w:start w:val="2"/>
      <w:numFmt w:val="decimal"/>
      <w:lvlText w:val="1.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9DE1D28"/>
    <w:multiLevelType w:val="multilevel"/>
    <w:tmpl w:val="71928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C0D64C9"/>
    <w:multiLevelType w:val="multilevel"/>
    <w:tmpl w:val="7FDEF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E2B1944"/>
    <w:multiLevelType w:val="multilevel"/>
    <w:tmpl w:val="F0860474"/>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E346A3E"/>
    <w:multiLevelType w:val="multilevel"/>
    <w:tmpl w:val="2F6E1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E8169E4"/>
    <w:multiLevelType w:val="multilevel"/>
    <w:tmpl w:val="1AB4E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E945735"/>
    <w:multiLevelType w:val="multilevel"/>
    <w:tmpl w:val="9A2CFE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EC80CA4"/>
    <w:multiLevelType w:val="multilevel"/>
    <w:tmpl w:val="3BB84E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ECC1CC7"/>
    <w:multiLevelType w:val="multilevel"/>
    <w:tmpl w:val="5CCC9ADE"/>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F49682D"/>
    <w:multiLevelType w:val="multilevel"/>
    <w:tmpl w:val="92847A9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F511C90"/>
    <w:multiLevelType w:val="multilevel"/>
    <w:tmpl w:val="F6C21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F635881"/>
    <w:multiLevelType w:val="multilevel"/>
    <w:tmpl w:val="0EFE7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21666D9"/>
    <w:multiLevelType w:val="multilevel"/>
    <w:tmpl w:val="D3089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26E1BAC"/>
    <w:multiLevelType w:val="multilevel"/>
    <w:tmpl w:val="87A675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43C395C"/>
    <w:multiLevelType w:val="multilevel"/>
    <w:tmpl w:val="6A6C3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4D77378"/>
    <w:multiLevelType w:val="multilevel"/>
    <w:tmpl w:val="0F92D3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4FF09A9"/>
    <w:multiLevelType w:val="multilevel"/>
    <w:tmpl w:val="B7362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6B94EAD"/>
    <w:multiLevelType w:val="multilevel"/>
    <w:tmpl w:val="23F86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886602C"/>
    <w:multiLevelType w:val="multilevel"/>
    <w:tmpl w:val="66B840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B336B98"/>
    <w:multiLevelType w:val="multilevel"/>
    <w:tmpl w:val="E9306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BFC1DA8"/>
    <w:multiLevelType w:val="multilevel"/>
    <w:tmpl w:val="F5AA027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C6A0E33"/>
    <w:multiLevelType w:val="multilevel"/>
    <w:tmpl w:val="DA6274DC"/>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DB07389"/>
    <w:multiLevelType w:val="multilevel"/>
    <w:tmpl w:val="324CF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FE649DA"/>
    <w:multiLevelType w:val="multilevel"/>
    <w:tmpl w:val="D7CAE974"/>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07A028D"/>
    <w:multiLevelType w:val="multilevel"/>
    <w:tmpl w:val="2C340B00"/>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39B6F3F"/>
    <w:multiLevelType w:val="multilevel"/>
    <w:tmpl w:val="3FC2749A"/>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4142DFB"/>
    <w:multiLevelType w:val="multilevel"/>
    <w:tmpl w:val="775A48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4CD616C"/>
    <w:multiLevelType w:val="multilevel"/>
    <w:tmpl w:val="585E6A9E"/>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4DC0537"/>
    <w:multiLevelType w:val="multilevel"/>
    <w:tmpl w:val="7214C8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5996308"/>
    <w:multiLevelType w:val="multilevel"/>
    <w:tmpl w:val="E166B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9924971"/>
    <w:multiLevelType w:val="multilevel"/>
    <w:tmpl w:val="7DD2552A"/>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F7F2CAE"/>
    <w:multiLevelType w:val="multilevel"/>
    <w:tmpl w:val="BB0C5E8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120264B"/>
    <w:multiLevelType w:val="multilevel"/>
    <w:tmpl w:val="A4C244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1395A26"/>
    <w:multiLevelType w:val="multilevel"/>
    <w:tmpl w:val="5B0E8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48F5645"/>
    <w:multiLevelType w:val="multilevel"/>
    <w:tmpl w:val="B96051B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5AA48F4"/>
    <w:multiLevelType w:val="multilevel"/>
    <w:tmpl w:val="033C782C"/>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65A2AF9"/>
    <w:multiLevelType w:val="multilevel"/>
    <w:tmpl w:val="BDAAD4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7D20A4A"/>
    <w:multiLevelType w:val="multilevel"/>
    <w:tmpl w:val="BD4E04D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91A2448"/>
    <w:multiLevelType w:val="multilevel"/>
    <w:tmpl w:val="3EDCE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A9F094A"/>
    <w:multiLevelType w:val="multilevel"/>
    <w:tmpl w:val="2F624C82"/>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EBB17C9"/>
    <w:multiLevelType w:val="multilevel"/>
    <w:tmpl w:val="69E62E42"/>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ECD5972"/>
    <w:multiLevelType w:val="multilevel"/>
    <w:tmpl w:val="6B5888B2"/>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9"/>
  </w:num>
  <w:num w:numId="2">
    <w:abstractNumId w:val="42"/>
  </w:num>
  <w:num w:numId="3">
    <w:abstractNumId w:val="8"/>
  </w:num>
  <w:num w:numId="4">
    <w:abstractNumId w:val="90"/>
  </w:num>
  <w:num w:numId="5">
    <w:abstractNumId w:val="36"/>
  </w:num>
  <w:num w:numId="6">
    <w:abstractNumId w:val="67"/>
  </w:num>
  <w:num w:numId="7">
    <w:abstractNumId w:val="9"/>
  </w:num>
  <w:num w:numId="8">
    <w:abstractNumId w:val="88"/>
  </w:num>
  <w:num w:numId="9">
    <w:abstractNumId w:val="18"/>
  </w:num>
  <w:num w:numId="10">
    <w:abstractNumId w:val="92"/>
  </w:num>
  <w:num w:numId="11">
    <w:abstractNumId w:val="0"/>
  </w:num>
  <w:num w:numId="12">
    <w:abstractNumId w:val="32"/>
  </w:num>
  <w:num w:numId="13">
    <w:abstractNumId w:val="14"/>
  </w:num>
  <w:num w:numId="14">
    <w:abstractNumId w:val="73"/>
  </w:num>
  <w:num w:numId="15">
    <w:abstractNumId w:val="63"/>
  </w:num>
  <w:num w:numId="16">
    <w:abstractNumId w:val="82"/>
  </w:num>
  <w:num w:numId="17">
    <w:abstractNumId w:val="58"/>
  </w:num>
  <w:num w:numId="18">
    <w:abstractNumId w:val="55"/>
  </w:num>
  <w:num w:numId="19">
    <w:abstractNumId w:val="22"/>
  </w:num>
  <w:num w:numId="20">
    <w:abstractNumId w:val="44"/>
  </w:num>
  <w:num w:numId="21">
    <w:abstractNumId w:val="4"/>
  </w:num>
  <w:num w:numId="22">
    <w:abstractNumId w:val="80"/>
  </w:num>
  <w:num w:numId="23">
    <w:abstractNumId w:val="52"/>
  </w:num>
  <w:num w:numId="24">
    <w:abstractNumId w:val="41"/>
  </w:num>
  <w:num w:numId="25">
    <w:abstractNumId w:val="46"/>
  </w:num>
  <w:num w:numId="26">
    <w:abstractNumId w:val="17"/>
  </w:num>
  <w:num w:numId="27">
    <w:abstractNumId w:val="51"/>
  </w:num>
  <w:num w:numId="28">
    <w:abstractNumId w:val="68"/>
  </w:num>
  <w:num w:numId="29">
    <w:abstractNumId w:val="79"/>
  </w:num>
  <w:num w:numId="30">
    <w:abstractNumId w:val="66"/>
  </w:num>
  <w:num w:numId="31">
    <w:abstractNumId w:val="2"/>
  </w:num>
  <w:num w:numId="32">
    <w:abstractNumId w:val="38"/>
  </w:num>
  <w:num w:numId="33">
    <w:abstractNumId w:val="91"/>
  </w:num>
  <w:num w:numId="34">
    <w:abstractNumId w:val="56"/>
  </w:num>
  <w:num w:numId="35">
    <w:abstractNumId w:val="3"/>
  </w:num>
  <w:num w:numId="36">
    <w:abstractNumId w:val="62"/>
  </w:num>
  <w:num w:numId="37">
    <w:abstractNumId w:val="65"/>
  </w:num>
  <w:num w:numId="38">
    <w:abstractNumId w:val="27"/>
  </w:num>
  <w:num w:numId="39">
    <w:abstractNumId w:val="7"/>
  </w:num>
  <w:num w:numId="40">
    <w:abstractNumId w:val="15"/>
  </w:num>
  <w:num w:numId="41">
    <w:abstractNumId w:val="29"/>
  </w:num>
  <w:num w:numId="42">
    <w:abstractNumId w:val="13"/>
  </w:num>
  <w:num w:numId="43">
    <w:abstractNumId w:val="11"/>
  </w:num>
  <w:num w:numId="44">
    <w:abstractNumId w:val="85"/>
  </w:num>
  <w:num w:numId="45">
    <w:abstractNumId w:val="48"/>
  </w:num>
  <w:num w:numId="46">
    <w:abstractNumId w:val="61"/>
  </w:num>
  <w:num w:numId="47">
    <w:abstractNumId w:val="43"/>
  </w:num>
  <w:num w:numId="48">
    <w:abstractNumId w:val="45"/>
  </w:num>
  <w:num w:numId="49">
    <w:abstractNumId w:val="75"/>
  </w:num>
  <w:num w:numId="50">
    <w:abstractNumId w:val="53"/>
  </w:num>
  <w:num w:numId="51">
    <w:abstractNumId w:val="21"/>
  </w:num>
  <w:num w:numId="52">
    <w:abstractNumId w:val="6"/>
  </w:num>
  <w:num w:numId="53">
    <w:abstractNumId w:val="74"/>
  </w:num>
  <w:num w:numId="54">
    <w:abstractNumId w:val="87"/>
  </w:num>
  <w:num w:numId="55">
    <w:abstractNumId w:val="72"/>
  </w:num>
  <w:num w:numId="56">
    <w:abstractNumId w:val="84"/>
  </w:num>
  <w:num w:numId="57">
    <w:abstractNumId w:val="25"/>
  </w:num>
  <w:num w:numId="58">
    <w:abstractNumId w:val="19"/>
  </w:num>
  <w:num w:numId="59">
    <w:abstractNumId w:val="86"/>
  </w:num>
  <w:num w:numId="60">
    <w:abstractNumId w:val="40"/>
  </w:num>
  <w:num w:numId="61">
    <w:abstractNumId w:val="26"/>
  </w:num>
  <w:num w:numId="62">
    <w:abstractNumId w:val="59"/>
  </w:num>
  <w:num w:numId="63">
    <w:abstractNumId w:val="23"/>
  </w:num>
  <w:num w:numId="64">
    <w:abstractNumId w:val="28"/>
  </w:num>
  <w:num w:numId="65">
    <w:abstractNumId w:val="49"/>
  </w:num>
  <w:num w:numId="66">
    <w:abstractNumId w:val="31"/>
  </w:num>
  <w:num w:numId="67">
    <w:abstractNumId w:val="10"/>
  </w:num>
  <w:num w:numId="68">
    <w:abstractNumId w:val="30"/>
  </w:num>
  <w:num w:numId="69">
    <w:abstractNumId w:val="71"/>
  </w:num>
  <w:num w:numId="70">
    <w:abstractNumId w:val="57"/>
  </w:num>
  <w:num w:numId="71">
    <w:abstractNumId w:val="64"/>
  </w:num>
  <w:num w:numId="72">
    <w:abstractNumId w:val="89"/>
  </w:num>
  <w:num w:numId="73">
    <w:abstractNumId w:val="12"/>
  </w:num>
  <w:num w:numId="74">
    <w:abstractNumId w:val="83"/>
  </w:num>
  <w:num w:numId="75">
    <w:abstractNumId w:val="93"/>
  </w:num>
  <w:num w:numId="76">
    <w:abstractNumId w:val="70"/>
  </w:num>
  <w:num w:numId="77">
    <w:abstractNumId w:val="47"/>
  </w:num>
  <w:num w:numId="78">
    <w:abstractNumId w:val="35"/>
  </w:num>
  <w:num w:numId="79">
    <w:abstractNumId w:val="78"/>
  </w:num>
  <w:num w:numId="80">
    <w:abstractNumId w:val="76"/>
  </w:num>
  <w:num w:numId="81">
    <w:abstractNumId w:val="37"/>
  </w:num>
  <w:num w:numId="82">
    <w:abstractNumId w:val="33"/>
  </w:num>
  <w:num w:numId="83">
    <w:abstractNumId w:val="69"/>
  </w:num>
  <w:num w:numId="84">
    <w:abstractNumId w:val="1"/>
  </w:num>
  <w:num w:numId="85">
    <w:abstractNumId w:val="77"/>
  </w:num>
  <w:num w:numId="86">
    <w:abstractNumId w:val="54"/>
  </w:num>
  <w:num w:numId="87">
    <w:abstractNumId w:val="5"/>
  </w:num>
  <w:num w:numId="88">
    <w:abstractNumId w:val="50"/>
  </w:num>
  <w:num w:numId="89">
    <w:abstractNumId w:val="81"/>
  </w:num>
  <w:num w:numId="90">
    <w:abstractNumId w:val="34"/>
  </w:num>
  <w:num w:numId="91">
    <w:abstractNumId w:val="24"/>
  </w:num>
  <w:num w:numId="92">
    <w:abstractNumId w:val="20"/>
  </w:num>
  <w:num w:numId="93">
    <w:abstractNumId w:val="16"/>
  </w:num>
  <w:num w:numId="94">
    <w:abstractNumId w:val="6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82B"/>
    <w:rsid w:val="00046BC8"/>
    <w:rsid w:val="001A6DAE"/>
    <w:rsid w:val="001E75F8"/>
    <w:rsid w:val="002207D4"/>
    <w:rsid w:val="00232ECA"/>
    <w:rsid w:val="00284E69"/>
    <w:rsid w:val="002A1711"/>
    <w:rsid w:val="00300C52"/>
    <w:rsid w:val="0034139E"/>
    <w:rsid w:val="00373388"/>
    <w:rsid w:val="00452080"/>
    <w:rsid w:val="00467779"/>
    <w:rsid w:val="005A482B"/>
    <w:rsid w:val="00623DCC"/>
    <w:rsid w:val="00636DF6"/>
    <w:rsid w:val="00680F5F"/>
    <w:rsid w:val="006905DE"/>
    <w:rsid w:val="0078219B"/>
    <w:rsid w:val="00783EE9"/>
    <w:rsid w:val="007F1BAC"/>
    <w:rsid w:val="008764BB"/>
    <w:rsid w:val="00990587"/>
    <w:rsid w:val="00A75BD5"/>
    <w:rsid w:val="00B45EBA"/>
    <w:rsid w:val="00C576DC"/>
    <w:rsid w:val="00E55E2F"/>
    <w:rsid w:val="00E85141"/>
    <w:rsid w:val="00E95949"/>
    <w:rsid w:val="00ED6F41"/>
    <w:rsid w:val="00F70B7F"/>
    <w:rsid w:val="00FD6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30">
    <w:name w:val="Основной текст (3)"/>
    <w:basedOn w:val="a"/>
    <w:link w:val="3"/>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240" w:after="420" w:line="0" w:lineRule="atLeast"/>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jc w:val="center"/>
    </w:pPr>
    <w:rPr>
      <w:rFonts w:ascii="Times New Roman" w:eastAsia="Times New Roman" w:hAnsi="Times New Roman" w:cs="Times New Roman"/>
      <w:sz w:val="19"/>
      <w:szCs w:val="19"/>
    </w:rPr>
  </w:style>
  <w:style w:type="paragraph" w:customStyle="1" w:styleId="ConsPlusTitlePage">
    <w:name w:val="ConsPlusTitlePage"/>
    <w:rsid w:val="00FD6F2E"/>
    <w:pPr>
      <w:autoSpaceDE w:val="0"/>
      <w:autoSpaceDN w:val="0"/>
    </w:pPr>
    <w:rPr>
      <w:rFonts w:ascii="Tahoma" w:eastAsia="Times New Roman" w:hAnsi="Tahoma" w:cs="Tahoma"/>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30">
    <w:name w:val="Основной текст (3)"/>
    <w:basedOn w:val="a"/>
    <w:link w:val="3"/>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240" w:after="420" w:line="0" w:lineRule="atLeast"/>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jc w:val="center"/>
    </w:pPr>
    <w:rPr>
      <w:rFonts w:ascii="Times New Roman" w:eastAsia="Times New Roman" w:hAnsi="Times New Roman" w:cs="Times New Roman"/>
      <w:sz w:val="19"/>
      <w:szCs w:val="19"/>
    </w:rPr>
  </w:style>
  <w:style w:type="paragraph" w:customStyle="1" w:styleId="ConsPlusTitlePage">
    <w:name w:val="ConsPlusTitlePage"/>
    <w:rsid w:val="00FD6F2E"/>
    <w:pPr>
      <w:autoSpaceDE w:val="0"/>
      <w:autoSpaceDN w:val="0"/>
    </w:pPr>
    <w:rPr>
      <w:rFonts w:ascii="Tahoma" w:eastAsia="Times New Roman" w:hAnsi="Tahoma" w:cs="Tahoma"/>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s://login.consultant.ru/link/?req=doc&amp;base=RZB&amp;n=312202&amp;rnd=9A4069E80D2A8FFB702D85C407226234&amp;dst=133&amp;fld=134" TargetMode="External"/><Relationship Id="rId18" Type="http://schemas.openxmlformats.org/officeDocument/2006/relationships/hyperlink" Target="https://login.consultant.ru/link/?req=doc&amp;base=DOF&amp;n=90098&amp;rnd=9A4069E80D2A8FFB702D85C407226234&amp;dst=100618&amp;fld=134" TargetMode="External"/><Relationship Id="rId3" Type="http://schemas.microsoft.com/office/2007/relationships/stylesWithEffects" Target="stylesWithEffects.xml"/><Relationship Id="rId21" Type="http://schemas.openxmlformats.org/officeDocument/2006/relationships/hyperlink" Target="https://login.consultant.ru/link/?req=doc&amp;base=RZB&amp;n=312202&amp;rnd=9A4069E80D2A8FFB702D85C407226234" TargetMode="External"/><Relationship Id="rId7" Type="http://schemas.openxmlformats.org/officeDocument/2006/relationships/endnotes" Target="endnotes.xml"/><Relationship Id="rId12" Type="http://schemas.openxmlformats.org/officeDocument/2006/relationships/hyperlink" Target="https://login.consultant.ru/link/?req=doc&amp;base=RZB&amp;n=312202&amp;rnd=9A4069E80D2A8FFB702D85C407226234&amp;dst=132&amp;fld=134" TargetMode="External"/><Relationship Id="rId17" Type="http://schemas.openxmlformats.org/officeDocument/2006/relationships/hyperlink" Target="https://login.consultant.ru/link/?req=doc&amp;base=DOF&amp;n=90098&amp;rnd=9A4069E80D2A8FFB702D85C407226234&amp;dst=100466&amp;fld=134" TargetMode="External"/><Relationship Id="rId2" Type="http://schemas.openxmlformats.org/officeDocument/2006/relationships/styles" Target="styles.xml"/><Relationship Id="rId16" Type="http://schemas.openxmlformats.org/officeDocument/2006/relationships/hyperlink" Target="https://login.consultant.ru/link/?req=doc&amp;base=RZB&amp;n=312202&amp;rnd=9A4069E80D2A8FFB702D85C407226234&amp;dst=381&amp;fld=134" TargetMode="External"/><Relationship Id="rId20" Type="http://schemas.openxmlformats.org/officeDocument/2006/relationships/hyperlink" Target="https://login.consultant.ru/link/?req=doc&amp;base=DOF&amp;n=90098&amp;rnd=9A4069E80D2A8FFB702D85C407226234&amp;dst=100833&amp;fld=1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DOF&amp;n=90098&amp;rnd=9A4069E80D2A8FFB702D85C407226234&amp;dst=100349&amp;fld=1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RZB&amp;n=312202&amp;rnd=9A4069E80D2A8FFB702D85C407226234&amp;dst=228&amp;fld=134" TargetMode="External"/><Relationship Id="rId23" Type="http://schemas.openxmlformats.org/officeDocument/2006/relationships/fontTable" Target="fontTable.xml"/><Relationship Id="rId10" Type="http://schemas.openxmlformats.org/officeDocument/2006/relationships/hyperlink" Target="https://login.consultant.ru/link/?req=doc&amp;base=DOF&amp;n=90098&amp;rnd=9A4069E80D2A8FFB702D85C407226234&amp;dst=100172&amp;fld=134" TargetMode="External"/><Relationship Id="rId19" Type="http://schemas.openxmlformats.org/officeDocument/2006/relationships/hyperlink" Target="https://login.consultant.ru/link/?req=doc&amp;base=DOF&amp;n=90098&amp;rnd=9A4069E80D2A8FFB702D85C407226234&amp;dst=100726&amp;fld=134" TargetMode="External"/><Relationship Id="rId4" Type="http://schemas.openxmlformats.org/officeDocument/2006/relationships/settings" Target="settings.xml"/><Relationship Id="rId9" Type="http://schemas.openxmlformats.org/officeDocument/2006/relationships/hyperlink" Target="consultantplus://offline/ref=73DC71031DAD61C9DC5E7C4B5360F73BF4AA5E1912007F151F3120DD2C7354B69EBA71AA2568A4F3EBEDE939C8A60620D7E7779CDDB60FBChFWBG" TargetMode="External"/><Relationship Id="rId14" Type="http://schemas.openxmlformats.org/officeDocument/2006/relationships/hyperlink" Target="https://login.consultant.ru/link/?req=doc&amp;base=RZB&amp;n=312202&amp;rnd=9A4069E80D2A8FFB702D85C407226234&amp;dst=100086&amp;fld=13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22952</Words>
  <Characters>130828</Characters>
  <Application>Microsoft Office Word</Application>
  <DocSecurity>0</DocSecurity>
  <Lines>1090</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112-2</dc:creator>
  <cp:lastModifiedBy>Учитель</cp:lastModifiedBy>
  <cp:revision>2</cp:revision>
  <dcterms:created xsi:type="dcterms:W3CDTF">2020-02-28T12:03:00Z</dcterms:created>
  <dcterms:modified xsi:type="dcterms:W3CDTF">2020-02-28T12:03:00Z</dcterms:modified>
</cp:coreProperties>
</file>