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B3" w:rsidRPr="004D05B3" w:rsidRDefault="004D05B3" w:rsidP="004D05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5B3">
        <w:rPr>
          <w:rFonts w:ascii="Times New Roman" w:hAnsi="Times New Roman" w:cs="Times New Roman"/>
          <w:sz w:val="28"/>
          <w:szCs w:val="28"/>
        </w:rPr>
        <w:t>ОМС</w:t>
      </w:r>
      <w:r w:rsidR="00CF6A0B">
        <w:rPr>
          <w:rFonts w:ascii="Times New Roman" w:hAnsi="Times New Roman" w:cs="Times New Roman"/>
          <w:sz w:val="28"/>
          <w:szCs w:val="28"/>
        </w:rPr>
        <w:t xml:space="preserve"> «Управление образования Каменск</w:t>
      </w:r>
      <w:r w:rsidRPr="004D05B3">
        <w:rPr>
          <w:rFonts w:ascii="Times New Roman" w:hAnsi="Times New Roman" w:cs="Times New Roman"/>
          <w:sz w:val="28"/>
          <w:szCs w:val="28"/>
        </w:rPr>
        <w:t>-Уральского</w:t>
      </w:r>
      <w:r w:rsidR="00CF6A0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4D05B3">
        <w:rPr>
          <w:rFonts w:ascii="Times New Roman" w:hAnsi="Times New Roman" w:cs="Times New Roman"/>
          <w:sz w:val="28"/>
          <w:szCs w:val="28"/>
        </w:rPr>
        <w:t>»</w:t>
      </w:r>
    </w:p>
    <w:p w:rsidR="004D05B3" w:rsidRPr="004D05B3" w:rsidRDefault="004D05B3" w:rsidP="004D05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5B3">
        <w:rPr>
          <w:rFonts w:ascii="Times New Roman" w:hAnsi="Times New Roman" w:cs="Times New Roman"/>
          <w:sz w:val="28"/>
          <w:szCs w:val="28"/>
        </w:rPr>
        <w:t xml:space="preserve">муниципальное автономное общеобразовательное учреждение </w:t>
      </w:r>
    </w:p>
    <w:p w:rsidR="004D05B3" w:rsidRPr="004D05B3" w:rsidRDefault="004D05B3" w:rsidP="004D05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5B3">
        <w:rPr>
          <w:rFonts w:ascii="Times New Roman" w:hAnsi="Times New Roman" w:cs="Times New Roman"/>
          <w:sz w:val="28"/>
          <w:szCs w:val="28"/>
        </w:rPr>
        <w:t>«Средняя общеобразовательная школа № 19»</w:t>
      </w:r>
    </w:p>
    <w:p w:rsidR="004D05B3" w:rsidRDefault="004D05B3" w:rsidP="004D05B3">
      <w:pPr>
        <w:spacing w:after="0"/>
      </w:pPr>
    </w:p>
    <w:tbl>
      <w:tblPr>
        <w:tblpPr w:leftFromText="180" w:rightFromText="180" w:vertAnchor="text" w:horzAnchor="margin" w:tblpX="284" w:tblpY="296"/>
        <w:tblW w:w="9464" w:type="dxa"/>
        <w:tblLook w:val="04A0" w:firstRow="1" w:lastRow="0" w:firstColumn="1" w:lastColumn="0" w:noHBand="0" w:noVBand="1"/>
      </w:tblPr>
      <w:tblGrid>
        <w:gridCol w:w="6941"/>
        <w:gridCol w:w="2523"/>
      </w:tblGrid>
      <w:tr w:rsidR="004D05B3" w:rsidRPr="004D05B3" w:rsidTr="008E2B40">
        <w:trPr>
          <w:trHeight w:val="1550"/>
        </w:trPr>
        <w:tc>
          <w:tcPr>
            <w:tcW w:w="6941" w:type="dxa"/>
          </w:tcPr>
          <w:p w:rsidR="004D05B3" w:rsidRPr="004D05B3" w:rsidRDefault="004D05B3" w:rsidP="004D05B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4D05B3" w:rsidRPr="004D05B3" w:rsidRDefault="004D05B3" w:rsidP="004D05B3">
            <w:pPr>
              <w:spacing w:after="0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4D05B3">
              <w:rPr>
                <w:rFonts w:ascii="Times New Roman" w:eastAsia="Courier New" w:hAnsi="Times New Roman" w:cs="Times New Roman"/>
                <w:color w:val="000000"/>
                <w:lang w:bidi="ru-RU"/>
              </w:rPr>
              <w:t>Утверждена</w:t>
            </w:r>
          </w:p>
          <w:p w:rsidR="004D05B3" w:rsidRPr="004D05B3" w:rsidRDefault="004D05B3" w:rsidP="004D05B3">
            <w:pPr>
              <w:spacing w:after="0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4D05B3">
              <w:rPr>
                <w:rFonts w:ascii="Times New Roman" w:eastAsia="Courier New" w:hAnsi="Times New Roman" w:cs="Times New Roman"/>
                <w:color w:val="000000"/>
                <w:lang w:bidi="ru-RU"/>
              </w:rPr>
              <w:t xml:space="preserve">Приказом директора </w:t>
            </w:r>
          </w:p>
          <w:p w:rsidR="004D05B3" w:rsidRPr="004D05B3" w:rsidRDefault="004D05B3" w:rsidP="004D05B3">
            <w:pPr>
              <w:spacing w:after="0"/>
              <w:rPr>
                <w:rFonts w:ascii="Times New Roman" w:eastAsia="Courier New" w:hAnsi="Times New Roman" w:cs="Times New Roman"/>
                <w:color w:val="000000"/>
                <w:lang w:bidi="ru-RU"/>
              </w:rPr>
            </w:pPr>
            <w:r w:rsidRPr="004D05B3">
              <w:rPr>
                <w:rFonts w:ascii="Times New Roman" w:eastAsia="Courier New" w:hAnsi="Times New Roman" w:cs="Times New Roman"/>
                <w:color w:val="000000"/>
                <w:lang w:bidi="ru-RU"/>
              </w:rPr>
              <w:t>Средней школы № 19</w:t>
            </w:r>
          </w:p>
          <w:p w:rsidR="004D05B3" w:rsidRPr="004D05B3" w:rsidRDefault="00FA3DF6" w:rsidP="004D05B3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258/1 от 31.08 2020</w:t>
            </w:r>
            <w:r w:rsidR="004D05B3" w:rsidRPr="004D05B3">
              <w:rPr>
                <w:rFonts w:ascii="Times New Roman" w:hAnsi="Times New Roman" w:cs="Times New Roman"/>
              </w:rPr>
              <w:t>г</w:t>
            </w:r>
          </w:p>
          <w:p w:rsidR="004D05B3" w:rsidRPr="004D05B3" w:rsidRDefault="004D05B3" w:rsidP="004D05B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D05B3" w:rsidRPr="004D05B3" w:rsidRDefault="004D05B3" w:rsidP="004D05B3">
      <w:pPr>
        <w:spacing w:after="0"/>
        <w:rPr>
          <w:rFonts w:ascii="Times New Roman" w:eastAsia="DejaVu Sans" w:hAnsi="Times New Roman" w:cs="Times New Roman"/>
          <w:sz w:val="28"/>
          <w:szCs w:val="28"/>
        </w:rPr>
      </w:pPr>
    </w:p>
    <w:p w:rsidR="004D05B3" w:rsidRPr="004D05B3" w:rsidRDefault="004D05B3" w:rsidP="004D05B3">
      <w:pPr>
        <w:spacing w:after="0"/>
        <w:rPr>
          <w:rFonts w:ascii="Times New Roman" w:eastAsia="DejaVu Sans" w:hAnsi="Times New Roman" w:cs="Times New Roman"/>
          <w:sz w:val="28"/>
          <w:szCs w:val="28"/>
        </w:rPr>
      </w:pPr>
    </w:p>
    <w:p w:rsidR="004D05B3" w:rsidRPr="004D05B3" w:rsidRDefault="004D05B3" w:rsidP="004D05B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D05B3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4D05B3" w:rsidRPr="00CF6A0B" w:rsidRDefault="004D05B3" w:rsidP="004D05B3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CF6A0B">
        <w:rPr>
          <w:rFonts w:ascii="Times New Roman" w:eastAsia="Calibri" w:hAnsi="Times New Roman" w:cs="Times New Roman"/>
          <w:sz w:val="32"/>
          <w:szCs w:val="32"/>
        </w:rPr>
        <w:t xml:space="preserve">Адаптированная рабочая программа </w:t>
      </w:r>
    </w:p>
    <w:p w:rsidR="004D05B3" w:rsidRPr="00CF6A0B" w:rsidRDefault="004D05B3" w:rsidP="004D05B3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CF6A0B">
        <w:rPr>
          <w:rFonts w:ascii="Times New Roman" w:eastAsia="Calibri" w:hAnsi="Times New Roman" w:cs="Times New Roman"/>
          <w:sz w:val="32"/>
          <w:szCs w:val="32"/>
        </w:rPr>
        <w:t xml:space="preserve">для обучающихся с умственной отсталостью </w:t>
      </w:r>
    </w:p>
    <w:p w:rsidR="004D05B3" w:rsidRPr="00CF6A0B" w:rsidRDefault="004D05B3" w:rsidP="00FA3DF6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CF6A0B">
        <w:rPr>
          <w:rFonts w:ascii="Times New Roman" w:eastAsia="Calibri" w:hAnsi="Times New Roman" w:cs="Times New Roman"/>
          <w:sz w:val="32"/>
          <w:szCs w:val="32"/>
        </w:rPr>
        <w:t>(интеллектуальными нарушениями)</w:t>
      </w:r>
      <w:r w:rsidR="00FA3DF6" w:rsidRPr="00CF6A0B">
        <w:rPr>
          <w:rFonts w:ascii="Times New Roman" w:eastAsia="Calibri" w:hAnsi="Times New Roman" w:cs="Times New Roman"/>
          <w:sz w:val="32"/>
          <w:szCs w:val="32"/>
        </w:rPr>
        <w:t xml:space="preserve"> вариант 1</w:t>
      </w:r>
    </w:p>
    <w:p w:rsidR="004D05B3" w:rsidRPr="00CF6A0B" w:rsidRDefault="004D05B3" w:rsidP="004D05B3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CF6A0B">
        <w:rPr>
          <w:rFonts w:ascii="Times New Roman" w:eastAsia="Calibri" w:hAnsi="Times New Roman" w:cs="Times New Roman"/>
          <w:sz w:val="32"/>
          <w:szCs w:val="32"/>
        </w:rPr>
        <w:t xml:space="preserve">по </w:t>
      </w:r>
      <w:r w:rsidR="00FA3DF6" w:rsidRPr="00CF6A0B">
        <w:rPr>
          <w:rFonts w:ascii="Times New Roman" w:eastAsia="Calibri" w:hAnsi="Times New Roman" w:cs="Times New Roman"/>
          <w:sz w:val="32"/>
          <w:szCs w:val="32"/>
        </w:rPr>
        <w:t xml:space="preserve">учебному </w:t>
      </w:r>
      <w:r w:rsidRPr="00CF6A0B">
        <w:rPr>
          <w:rFonts w:ascii="Times New Roman" w:eastAsia="Calibri" w:hAnsi="Times New Roman" w:cs="Times New Roman"/>
          <w:sz w:val="32"/>
          <w:szCs w:val="32"/>
        </w:rPr>
        <w:t>предмету:</w:t>
      </w:r>
    </w:p>
    <w:p w:rsidR="004D05B3" w:rsidRPr="00CF6A0B" w:rsidRDefault="004D05B3" w:rsidP="004D05B3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D05B3" w:rsidRPr="004D05B3" w:rsidRDefault="00CA4FD4" w:rsidP="004D05B3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МУЗЫКА</w:t>
      </w:r>
      <w:bookmarkStart w:id="0" w:name="_GoBack"/>
      <w:bookmarkEnd w:id="0"/>
    </w:p>
    <w:p w:rsidR="004D05B3" w:rsidRPr="004D05B3" w:rsidRDefault="004D05B3" w:rsidP="004D05B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D05B3">
        <w:rPr>
          <w:rFonts w:ascii="Times New Roman" w:eastAsia="Calibri" w:hAnsi="Times New Roman" w:cs="Times New Roman"/>
          <w:sz w:val="28"/>
          <w:szCs w:val="28"/>
        </w:rPr>
        <w:t>5 класс</w:t>
      </w:r>
    </w:p>
    <w:p w:rsidR="004D05B3" w:rsidRPr="0025601E" w:rsidRDefault="004D05B3" w:rsidP="004D05B3">
      <w:pPr>
        <w:spacing w:after="0"/>
        <w:jc w:val="center"/>
        <w:rPr>
          <w:rFonts w:eastAsia="Calibri" w:cs="Times New Roman"/>
          <w:sz w:val="28"/>
          <w:szCs w:val="28"/>
        </w:rPr>
      </w:pPr>
    </w:p>
    <w:p w:rsidR="004D05B3" w:rsidRPr="0025601E" w:rsidRDefault="004D05B3" w:rsidP="004D05B3">
      <w:pPr>
        <w:rPr>
          <w:rFonts w:eastAsia="DejaVu Sans" w:cs="Times New Roman"/>
          <w:sz w:val="28"/>
          <w:szCs w:val="28"/>
        </w:rPr>
      </w:pPr>
    </w:p>
    <w:p w:rsidR="004D05B3" w:rsidRPr="0025601E" w:rsidRDefault="004D05B3" w:rsidP="004D05B3">
      <w:pPr>
        <w:rPr>
          <w:rFonts w:eastAsia="DejaVu Sans" w:cs="Times New Roman"/>
          <w:sz w:val="28"/>
          <w:szCs w:val="28"/>
        </w:rPr>
      </w:pPr>
    </w:p>
    <w:p w:rsidR="004D05B3" w:rsidRPr="0025601E" w:rsidRDefault="004D05B3" w:rsidP="004D05B3">
      <w:pPr>
        <w:rPr>
          <w:rFonts w:eastAsia="DejaVu Sans" w:cs="Times New Roman"/>
        </w:rPr>
      </w:pPr>
    </w:p>
    <w:p w:rsidR="004D05B3" w:rsidRPr="0025601E" w:rsidRDefault="004D05B3" w:rsidP="004D05B3">
      <w:pPr>
        <w:jc w:val="right"/>
        <w:rPr>
          <w:rFonts w:eastAsia="Calibri" w:cs="Times New Roman"/>
          <w:sz w:val="28"/>
          <w:szCs w:val="28"/>
        </w:rPr>
      </w:pPr>
      <w:r w:rsidRPr="0025601E">
        <w:rPr>
          <w:rFonts w:eastAsia="Calibri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4D05B3" w:rsidRPr="0025601E" w:rsidRDefault="004D05B3" w:rsidP="004D05B3">
      <w:pPr>
        <w:ind w:left="2832" w:firstLine="708"/>
        <w:jc w:val="right"/>
        <w:rPr>
          <w:rFonts w:eastAsia="Calibri" w:cs="Times New Roman"/>
          <w:sz w:val="28"/>
          <w:szCs w:val="28"/>
        </w:rPr>
      </w:pPr>
    </w:p>
    <w:p w:rsidR="004D05B3" w:rsidRDefault="004D05B3" w:rsidP="004D05B3">
      <w:pPr>
        <w:ind w:left="2832" w:firstLine="708"/>
        <w:rPr>
          <w:rFonts w:eastAsia="Calibri" w:cs="Times New Roman"/>
          <w:sz w:val="28"/>
          <w:szCs w:val="28"/>
        </w:rPr>
      </w:pPr>
    </w:p>
    <w:p w:rsidR="004D05B3" w:rsidRDefault="004D05B3" w:rsidP="004D05B3">
      <w:pPr>
        <w:ind w:left="2832" w:firstLine="708"/>
        <w:rPr>
          <w:rFonts w:eastAsia="Calibri" w:cs="Times New Roman"/>
          <w:sz w:val="28"/>
          <w:szCs w:val="28"/>
        </w:rPr>
      </w:pPr>
    </w:p>
    <w:p w:rsidR="004D05B3" w:rsidRDefault="004D05B3" w:rsidP="004D05B3">
      <w:pPr>
        <w:ind w:left="2832" w:firstLine="708"/>
        <w:rPr>
          <w:rFonts w:eastAsia="Calibri" w:cs="Times New Roman"/>
          <w:sz w:val="28"/>
          <w:szCs w:val="28"/>
        </w:rPr>
      </w:pPr>
    </w:p>
    <w:p w:rsidR="004D05B3" w:rsidRDefault="004D05B3" w:rsidP="004D05B3">
      <w:pPr>
        <w:ind w:left="2832" w:firstLine="708"/>
        <w:rPr>
          <w:rFonts w:eastAsia="Calibri" w:cs="Times New Roman"/>
          <w:sz w:val="28"/>
          <w:szCs w:val="28"/>
        </w:rPr>
      </w:pPr>
    </w:p>
    <w:p w:rsidR="004D05B3" w:rsidRDefault="004D05B3" w:rsidP="004D05B3">
      <w:pPr>
        <w:ind w:left="2832" w:firstLine="708"/>
        <w:rPr>
          <w:rFonts w:eastAsia="Calibri" w:cs="Times New Roman"/>
          <w:sz w:val="28"/>
          <w:szCs w:val="28"/>
        </w:rPr>
      </w:pPr>
    </w:p>
    <w:p w:rsidR="004D05B3" w:rsidRDefault="004D05B3" w:rsidP="004D05B3">
      <w:pPr>
        <w:ind w:left="2832" w:firstLine="708"/>
        <w:rPr>
          <w:rFonts w:eastAsia="Calibri" w:cs="Times New Roman"/>
          <w:sz w:val="28"/>
          <w:szCs w:val="28"/>
        </w:rPr>
      </w:pPr>
    </w:p>
    <w:p w:rsidR="004D05B3" w:rsidRPr="004D05B3" w:rsidRDefault="004D05B3" w:rsidP="004D05B3">
      <w:pPr>
        <w:rPr>
          <w:rFonts w:ascii="Times New Roman" w:eastAsia="Calibri" w:hAnsi="Times New Roman" w:cs="Times New Roman"/>
          <w:sz w:val="28"/>
          <w:szCs w:val="28"/>
        </w:rPr>
      </w:pPr>
      <w:r w:rsidRPr="004D05B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Каменск-Уральский</w:t>
      </w:r>
    </w:p>
    <w:p w:rsidR="00FA3DF6" w:rsidRDefault="00F42EC3" w:rsidP="00F42EC3">
      <w:pPr>
        <w:shd w:val="clear" w:color="auto" w:fill="FFFFFF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EC3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</w:p>
    <w:p w:rsidR="004D05B3" w:rsidRPr="00FA3DF6" w:rsidRDefault="00FA3DF6" w:rsidP="00FA3DF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1.</w:t>
      </w:r>
      <w:r w:rsidR="00F42EC3" w:rsidRPr="00F42EC3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Планируемые результаты освоения программы</w:t>
      </w:r>
    </w:p>
    <w:p w:rsidR="004D05B3" w:rsidRPr="00FA3DF6" w:rsidRDefault="004D05B3" w:rsidP="00FA3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DF6">
        <w:rPr>
          <w:rFonts w:ascii="Times New Roman" w:hAnsi="Times New Roman" w:cs="Times New Roman"/>
          <w:sz w:val="24"/>
          <w:szCs w:val="24"/>
        </w:rPr>
        <w:t>Предметные результаты учебного предмета «Музыка» включают освоенные обучающимися знания и умения, готовность их применения. Предметные результаты обучающихся с умственной отсталостью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</w:t>
      </w:r>
    </w:p>
    <w:p w:rsidR="004D05B3" w:rsidRPr="00FA3DF6" w:rsidRDefault="004D05B3" w:rsidP="00FA3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DF6">
        <w:rPr>
          <w:rFonts w:ascii="Times New Roman" w:hAnsi="Times New Roman" w:cs="Times New Roman"/>
          <w:sz w:val="24"/>
          <w:szCs w:val="24"/>
        </w:rPr>
        <w:t>В программе учебного предмета «Музыка» выделены два уровня овладения предметными результатами: минимальный и достаточный.</w:t>
      </w:r>
    </w:p>
    <w:p w:rsidR="000F3836" w:rsidRPr="00FA3DF6" w:rsidRDefault="004D05B3" w:rsidP="00FA3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DF6">
        <w:rPr>
          <w:rFonts w:ascii="Times New Roman" w:hAnsi="Times New Roman" w:cs="Times New Roman"/>
          <w:sz w:val="24"/>
          <w:szCs w:val="24"/>
        </w:rPr>
        <w:t>Минимальный уровень является обязательным для всех обучающихся с умственной отсталостью. Освоение</w:t>
      </w:r>
      <w:r w:rsidR="00FA3DF6" w:rsidRPr="00FA3DF6">
        <w:rPr>
          <w:rFonts w:ascii="Times New Roman" w:hAnsi="Times New Roman" w:cs="Times New Roman"/>
          <w:sz w:val="24"/>
          <w:szCs w:val="24"/>
        </w:rPr>
        <w:t xml:space="preserve"> </w:t>
      </w:r>
      <w:r w:rsidRPr="00FA3DF6">
        <w:rPr>
          <w:rFonts w:ascii="Times New Roman" w:hAnsi="Times New Roman" w:cs="Times New Roman"/>
          <w:sz w:val="24"/>
          <w:szCs w:val="24"/>
        </w:rPr>
        <w:t xml:space="preserve">предметных результатов зависит от психофизических, </w:t>
      </w:r>
      <w:r w:rsidR="00CA4FD4" w:rsidRPr="00FA3DF6">
        <w:rPr>
          <w:rFonts w:ascii="Times New Roman" w:hAnsi="Times New Roman" w:cs="Times New Roman"/>
          <w:sz w:val="24"/>
          <w:szCs w:val="24"/>
        </w:rPr>
        <w:t>возрастных и индивидуальных особенностей,</w:t>
      </w:r>
      <w:r w:rsidRPr="00FA3DF6">
        <w:rPr>
          <w:rFonts w:ascii="Times New Roman" w:hAnsi="Times New Roman" w:cs="Times New Roman"/>
          <w:sz w:val="24"/>
          <w:szCs w:val="24"/>
        </w:rPr>
        <w:t xml:space="preserve"> обучающихся с</w:t>
      </w:r>
      <w:r w:rsidR="00FA3DF6" w:rsidRPr="00FA3DF6">
        <w:rPr>
          <w:rFonts w:ascii="Times New Roman" w:hAnsi="Times New Roman" w:cs="Times New Roman"/>
          <w:sz w:val="24"/>
          <w:szCs w:val="24"/>
        </w:rPr>
        <w:t xml:space="preserve"> </w:t>
      </w:r>
      <w:r w:rsidRPr="00FA3DF6">
        <w:rPr>
          <w:rFonts w:ascii="Times New Roman" w:hAnsi="Times New Roman" w:cs="Times New Roman"/>
          <w:sz w:val="24"/>
          <w:szCs w:val="24"/>
        </w:rPr>
        <w:t>умственной отсталостью. Отсутствие достижения этого уровня по предмету «Музыка» не является препятствием к продолжению образования по данному варианту программы.</w:t>
      </w:r>
    </w:p>
    <w:p w:rsidR="00F42EC3" w:rsidRPr="00FA3DF6" w:rsidRDefault="00F42EC3" w:rsidP="00FA3DF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DF6">
        <w:rPr>
          <w:rFonts w:ascii="Times New Roman" w:hAnsi="Times New Roman" w:cs="Times New Roman"/>
          <w:sz w:val="24"/>
          <w:szCs w:val="24"/>
          <w:u w:val="single"/>
        </w:rPr>
        <w:t>Минимальный уровень:</w:t>
      </w:r>
    </w:p>
    <w:p w:rsidR="00F42EC3" w:rsidRPr="00FA3DF6" w:rsidRDefault="00F42EC3" w:rsidP="00FA3DF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3DF6">
        <w:rPr>
          <w:rFonts w:ascii="Times New Roman" w:hAnsi="Times New Roman"/>
          <w:sz w:val="24"/>
          <w:szCs w:val="24"/>
        </w:rPr>
        <w:t>определение характера и содержания знакомых музыкальных произведений, предусмотренных Программой;</w:t>
      </w:r>
    </w:p>
    <w:p w:rsidR="00F42EC3" w:rsidRPr="00FA3DF6" w:rsidRDefault="00F42EC3" w:rsidP="00FA3DF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3DF6">
        <w:rPr>
          <w:rFonts w:ascii="Times New Roman" w:hAnsi="Times New Roman"/>
          <w:sz w:val="24"/>
          <w:szCs w:val="24"/>
        </w:rPr>
        <w:t>представления о некоторых музыкальных инструментах и их звучании (труба, баян, гитара);</w:t>
      </w:r>
    </w:p>
    <w:p w:rsidR="00F42EC3" w:rsidRPr="00FA3DF6" w:rsidRDefault="00F42EC3" w:rsidP="00FA3DF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3DF6">
        <w:rPr>
          <w:rFonts w:ascii="Times New Roman" w:hAnsi="Times New Roman"/>
          <w:sz w:val="24"/>
          <w:szCs w:val="24"/>
        </w:rPr>
        <w:t>пение с инструментальным сопровождением и без него (с помощью педагога);</w:t>
      </w:r>
    </w:p>
    <w:p w:rsidR="00F42EC3" w:rsidRPr="00FA3DF6" w:rsidRDefault="00F42EC3" w:rsidP="00FA3DF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3DF6">
        <w:rPr>
          <w:rFonts w:ascii="Times New Roman" w:hAnsi="Times New Roman"/>
          <w:sz w:val="24"/>
          <w:szCs w:val="24"/>
        </w:rPr>
        <w:t>выразительное, слаженное и достаточно эмоциональное исполнение выученных песен с простейшими элементами динамических оттенков;</w:t>
      </w:r>
    </w:p>
    <w:p w:rsidR="00F42EC3" w:rsidRPr="00FA3DF6" w:rsidRDefault="00F42EC3" w:rsidP="00FA3DF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3DF6">
        <w:rPr>
          <w:rFonts w:ascii="Times New Roman" w:hAnsi="Times New Roman"/>
          <w:sz w:val="24"/>
          <w:szCs w:val="24"/>
        </w:rPr>
        <w:t>правильное формирование при пении гласных звуков и отчетливое произнесение согласных звуков в конце и в середине слов;</w:t>
      </w:r>
    </w:p>
    <w:p w:rsidR="00F42EC3" w:rsidRPr="00FA3DF6" w:rsidRDefault="00F42EC3" w:rsidP="00FA3DF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3DF6">
        <w:rPr>
          <w:rFonts w:ascii="Times New Roman" w:hAnsi="Times New Roman"/>
          <w:sz w:val="24"/>
          <w:szCs w:val="24"/>
        </w:rPr>
        <w:t xml:space="preserve">правильная передача мелодии в диапазоне </w:t>
      </w:r>
      <w:r w:rsidRPr="00FA3DF6">
        <w:rPr>
          <w:rFonts w:ascii="Times New Roman" w:hAnsi="Times New Roman"/>
          <w:i/>
          <w:sz w:val="24"/>
          <w:szCs w:val="24"/>
        </w:rPr>
        <w:t>ре1-си1</w:t>
      </w:r>
      <w:r w:rsidRPr="00FA3DF6">
        <w:rPr>
          <w:rFonts w:ascii="Times New Roman" w:hAnsi="Times New Roman"/>
          <w:sz w:val="24"/>
          <w:szCs w:val="24"/>
        </w:rPr>
        <w:t>;</w:t>
      </w:r>
    </w:p>
    <w:p w:rsidR="00F42EC3" w:rsidRPr="00FA3DF6" w:rsidRDefault="00F42EC3" w:rsidP="00FA3DF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3DF6">
        <w:rPr>
          <w:rFonts w:ascii="Times New Roman" w:hAnsi="Times New Roman"/>
          <w:sz w:val="24"/>
          <w:szCs w:val="24"/>
        </w:rPr>
        <w:t>различение вступления, запева, припева, проигрыша, окончания песни;</w:t>
      </w:r>
    </w:p>
    <w:p w:rsidR="00F42EC3" w:rsidRPr="00FA3DF6" w:rsidRDefault="00F42EC3" w:rsidP="00FA3DF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3DF6">
        <w:rPr>
          <w:rFonts w:ascii="Times New Roman" w:hAnsi="Times New Roman"/>
          <w:sz w:val="24"/>
          <w:szCs w:val="24"/>
        </w:rPr>
        <w:t>различение песни, танца, марша;</w:t>
      </w:r>
    </w:p>
    <w:p w:rsidR="00F42EC3" w:rsidRPr="00FA3DF6" w:rsidRDefault="00F42EC3" w:rsidP="00FA3DF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3DF6">
        <w:rPr>
          <w:rFonts w:ascii="Times New Roman" w:hAnsi="Times New Roman"/>
          <w:sz w:val="24"/>
          <w:szCs w:val="24"/>
        </w:rPr>
        <w:t>передача ритмического рисунка попевок (хлопками, на металлофоне, голосом);</w:t>
      </w:r>
    </w:p>
    <w:p w:rsidR="00F42EC3" w:rsidRPr="00FA3DF6" w:rsidRDefault="00F42EC3" w:rsidP="00FA3DF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3DF6">
        <w:rPr>
          <w:rFonts w:ascii="Times New Roman" w:hAnsi="Times New Roman"/>
          <w:sz w:val="24"/>
          <w:szCs w:val="24"/>
        </w:rPr>
        <w:t>определение разнообразных по содержанию и характеру музыкальных произведений (веселые, грустные и спокойные);</w:t>
      </w:r>
    </w:p>
    <w:p w:rsidR="00F42EC3" w:rsidRPr="00FA3DF6" w:rsidRDefault="00F42EC3" w:rsidP="00FA3DF6">
      <w:pPr>
        <w:pStyle w:val="a4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  <w:u w:val="single"/>
        </w:rPr>
      </w:pPr>
      <w:r w:rsidRPr="00FA3DF6">
        <w:rPr>
          <w:rFonts w:ascii="Times New Roman" w:hAnsi="Times New Roman"/>
          <w:sz w:val="24"/>
          <w:szCs w:val="24"/>
        </w:rPr>
        <w:t>владение элементарными представлениями о нотной грамоте.</w:t>
      </w:r>
    </w:p>
    <w:p w:rsidR="00F42EC3" w:rsidRPr="00FA3DF6" w:rsidRDefault="00F42EC3" w:rsidP="00FA3DF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DF6">
        <w:rPr>
          <w:rFonts w:ascii="Times New Roman" w:hAnsi="Times New Roman" w:cs="Times New Roman"/>
          <w:sz w:val="24"/>
          <w:szCs w:val="24"/>
          <w:u w:val="single"/>
        </w:rPr>
        <w:t>Достаточный уровень</w:t>
      </w:r>
      <w:r w:rsidRPr="00FA3DF6">
        <w:rPr>
          <w:rFonts w:ascii="Times New Roman" w:hAnsi="Times New Roman" w:cs="Times New Roman"/>
          <w:sz w:val="24"/>
          <w:szCs w:val="24"/>
        </w:rPr>
        <w:t>:</w:t>
      </w:r>
    </w:p>
    <w:p w:rsidR="00F42EC3" w:rsidRPr="00FA3DF6" w:rsidRDefault="00F42EC3" w:rsidP="00FA3DF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3DF6">
        <w:rPr>
          <w:rFonts w:ascii="Times New Roman" w:hAnsi="Times New Roman"/>
          <w:sz w:val="24"/>
          <w:szCs w:val="24"/>
        </w:rPr>
        <w:t>самостоятельное исполнение разученных детских песен; знание динамических оттенков (</w:t>
      </w:r>
      <w:r w:rsidRPr="00FA3DF6">
        <w:rPr>
          <w:rFonts w:ascii="Times New Roman" w:hAnsi="Times New Roman"/>
          <w:i/>
          <w:sz w:val="24"/>
          <w:szCs w:val="24"/>
        </w:rPr>
        <w:t>форте-громко, пиано-тихо)</w:t>
      </w:r>
      <w:r w:rsidRPr="00FA3DF6">
        <w:rPr>
          <w:rFonts w:ascii="Times New Roman" w:hAnsi="Times New Roman"/>
          <w:sz w:val="24"/>
          <w:szCs w:val="24"/>
        </w:rPr>
        <w:t>;</w:t>
      </w:r>
    </w:p>
    <w:p w:rsidR="00F42EC3" w:rsidRPr="00FA3DF6" w:rsidRDefault="00F42EC3" w:rsidP="00FA3DF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3DF6">
        <w:rPr>
          <w:rFonts w:ascii="Times New Roman" w:hAnsi="Times New Roman"/>
          <w:sz w:val="24"/>
          <w:szCs w:val="24"/>
        </w:rPr>
        <w:t>представления о народных музыкальных инструментах и их звучании (домра, мандолина, баян, гусли, свирель, гармонь, трещотка и др.);</w:t>
      </w:r>
    </w:p>
    <w:p w:rsidR="00F42EC3" w:rsidRPr="00FA3DF6" w:rsidRDefault="00F42EC3" w:rsidP="00FA3DF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3DF6">
        <w:rPr>
          <w:rFonts w:ascii="Times New Roman" w:hAnsi="Times New Roman"/>
          <w:sz w:val="24"/>
          <w:szCs w:val="24"/>
        </w:rPr>
        <w:t>представления об особенностях мелодического голосоведения (плавно, отрывисто, скачкообразно);</w:t>
      </w:r>
    </w:p>
    <w:p w:rsidR="00F42EC3" w:rsidRPr="00FA3DF6" w:rsidRDefault="00F42EC3" w:rsidP="00FA3DF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3DF6">
        <w:rPr>
          <w:rFonts w:ascii="Times New Roman" w:hAnsi="Times New Roman"/>
          <w:sz w:val="24"/>
          <w:szCs w:val="24"/>
        </w:rPr>
        <w:t>пение хором с выполнением требований художественного исполнения;</w:t>
      </w:r>
    </w:p>
    <w:p w:rsidR="00F42EC3" w:rsidRPr="00FA3DF6" w:rsidRDefault="00F42EC3" w:rsidP="00FA3DF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3DF6">
        <w:rPr>
          <w:rFonts w:ascii="Times New Roman" w:hAnsi="Times New Roman"/>
          <w:sz w:val="24"/>
          <w:szCs w:val="24"/>
        </w:rPr>
        <w:t>ясное и четкое произнесение слов в песнях подвижного характера;</w:t>
      </w:r>
    </w:p>
    <w:p w:rsidR="00F42EC3" w:rsidRPr="00FA3DF6" w:rsidRDefault="00F42EC3" w:rsidP="00FA3DF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3DF6">
        <w:rPr>
          <w:rFonts w:ascii="Times New Roman" w:hAnsi="Times New Roman"/>
          <w:sz w:val="24"/>
          <w:szCs w:val="24"/>
        </w:rPr>
        <w:t>исполнение выученных песен без музыкального сопровождения, самостоятельно;</w:t>
      </w:r>
    </w:p>
    <w:p w:rsidR="00F42EC3" w:rsidRPr="00FA3DF6" w:rsidRDefault="00F42EC3" w:rsidP="00FA3DF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3DF6">
        <w:rPr>
          <w:rFonts w:ascii="Times New Roman" w:hAnsi="Times New Roman"/>
          <w:sz w:val="24"/>
          <w:szCs w:val="24"/>
        </w:rPr>
        <w:t>различение разнообразных по характеру и звучанию песен, маршей, танцев;</w:t>
      </w:r>
    </w:p>
    <w:p w:rsidR="00F42EC3" w:rsidRPr="00FA3DF6" w:rsidRDefault="00F42EC3" w:rsidP="00FA3DF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A3DF6">
        <w:rPr>
          <w:rFonts w:ascii="Times New Roman" w:hAnsi="Times New Roman"/>
          <w:sz w:val="24"/>
          <w:szCs w:val="24"/>
        </w:rPr>
        <w:t>владение элементами музыкальной грамоты, как средства осознания музыкальной речи.</w:t>
      </w:r>
    </w:p>
    <w:p w:rsidR="00F42EC3" w:rsidRDefault="00F42EC3" w:rsidP="00F42EC3"/>
    <w:p w:rsidR="004D05B3" w:rsidRPr="002728A4" w:rsidRDefault="00FA3DF6" w:rsidP="00FA3DF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Fonts w:eastAsiaTheme="minorHAnsi"/>
          <w:szCs w:val="22"/>
          <w:lang w:eastAsia="en-US"/>
        </w:rPr>
        <w:t xml:space="preserve"> </w:t>
      </w:r>
      <w:r w:rsidRPr="002728A4">
        <w:rPr>
          <w:rFonts w:eastAsiaTheme="minorHAnsi"/>
          <w:sz w:val="28"/>
          <w:szCs w:val="28"/>
          <w:lang w:eastAsia="en-US"/>
        </w:rPr>
        <w:t xml:space="preserve">2. </w:t>
      </w:r>
      <w:r w:rsidR="004D05B3" w:rsidRPr="002728A4">
        <w:rPr>
          <w:b/>
          <w:bCs/>
          <w:color w:val="000000"/>
          <w:sz w:val="28"/>
          <w:szCs w:val="28"/>
        </w:rPr>
        <w:t>Содержание учебного предмета </w:t>
      </w:r>
    </w:p>
    <w:p w:rsidR="00F42EC3" w:rsidRPr="00FA3DF6" w:rsidRDefault="004D05B3" w:rsidP="00FA3DF6">
      <w:pPr>
        <w:pStyle w:val="a3"/>
        <w:spacing w:before="147" w:beforeAutospacing="0" w:after="0" w:afterAutospacing="0" w:line="276" w:lineRule="auto"/>
        <w:ind w:left="19" w:right="-5" w:firstLine="707"/>
        <w:jc w:val="both"/>
        <w:rPr>
          <w:color w:val="000000"/>
        </w:rPr>
      </w:pPr>
      <w:r w:rsidRPr="00FA3DF6">
        <w:rPr>
          <w:color w:val="000000"/>
        </w:rPr>
        <w:t>В содержание программы входит овладение обучающимися с умственной отсталостью (</w:t>
      </w:r>
      <w:r w:rsidR="00CA4FD4" w:rsidRPr="00FA3DF6">
        <w:rPr>
          <w:color w:val="000000"/>
        </w:rPr>
        <w:t>интеллектуальными нарушениями</w:t>
      </w:r>
      <w:r w:rsidRPr="00FA3DF6">
        <w:rPr>
          <w:color w:val="000000"/>
        </w:rPr>
        <w:t xml:space="preserve">) в доступной для них форме и объеме следующими видами музыкальной деятельности: восприятие </w:t>
      </w:r>
      <w:r w:rsidR="00CA4FD4" w:rsidRPr="00FA3DF6">
        <w:rPr>
          <w:color w:val="000000"/>
        </w:rPr>
        <w:t>музыки, хоровое</w:t>
      </w:r>
      <w:r w:rsidRPr="00FA3DF6">
        <w:rPr>
          <w:color w:val="000000"/>
        </w:rPr>
        <w:t xml:space="preserve"> пение, элементы музыкальной грамоты, игра на музыкальных инструментах де</w:t>
      </w:r>
      <w:r w:rsidR="00F42EC3" w:rsidRPr="00FA3DF6">
        <w:rPr>
          <w:color w:val="000000"/>
        </w:rPr>
        <w:t>тского оркестра. Содержание про</w:t>
      </w:r>
      <w:r w:rsidRPr="00FA3DF6">
        <w:rPr>
          <w:color w:val="000000"/>
        </w:rPr>
        <w:t xml:space="preserve">граммного материала уроков состоит из элементарного теоретического материала, доступных видов </w:t>
      </w:r>
      <w:r w:rsidR="00CA4FD4" w:rsidRPr="00FA3DF6">
        <w:rPr>
          <w:color w:val="000000"/>
        </w:rPr>
        <w:t>музыкальной деятельности</w:t>
      </w:r>
      <w:r w:rsidRPr="00FA3DF6">
        <w:rPr>
          <w:color w:val="000000"/>
        </w:rPr>
        <w:t xml:space="preserve">, музыкальных произведений для слушания и исполнения, вокальных упражнений.  </w:t>
      </w:r>
    </w:p>
    <w:p w:rsidR="004D05B3" w:rsidRPr="00FA3DF6" w:rsidRDefault="004D05B3" w:rsidP="00FA3DF6">
      <w:pPr>
        <w:pStyle w:val="a3"/>
        <w:spacing w:before="147" w:beforeAutospacing="0" w:after="0" w:afterAutospacing="0" w:line="276" w:lineRule="auto"/>
        <w:ind w:left="19" w:right="-5" w:firstLine="707"/>
        <w:jc w:val="both"/>
      </w:pPr>
      <w:r w:rsidRPr="00FA3DF6">
        <w:rPr>
          <w:b/>
          <w:bCs/>
          <w:color w:val="000000"/>
        </w:rPr>
        <w:t>Восприятие музыки </w:t>
      </w:r>
    </w:p>
    <w:p w:rsidR="004D05B3" w:rsidRPr="00FA3DF6" w:rsidRDefault="004D05B3" w:rsidP="00FA3DF6">
      <w:pPr>
        <w:pStyle w:val="a3"/>
        <w:spacing w:before="15" w:beforeAutospacing="0" w:after="0" w:afterAutospacing="0" w:line="276" w:lineRule="auto"/>
        <w:ind w:left="19" w:right="16" w:firstLine="694"/>
        <w:jc w:val="both"/>
      </w:pPr>
      <w:r w:rsidRPr="00FA3DF6">
        <w:rPr>
          <w:b/>
          <w:bCs/>
          <w:i/>
          <w:iCs/>
          <w:color w:val="000000"/>
        </w:rPr>
        <w:lastRenderedPageBreak/>
        <w:t>Репертуар для слушания</w:t>
      </w:r>
      <w:r w:rsidRPr="00FA3DF6">
        <w:rPr>
          <w:color w:val="000000"/>
        </w:rPr>
        <w:t xml:space="preserve">: произведения отечественной музыкальной культуры; музыка народная и </w:t>
      </w:r>
      <w:r w:rsidR="00CA4FD4" w:rsidRPr="00FA3DF6">
        <w:rPr>
          <w:color w:val="000000"/>
        </w:rPr>
        <w:t>композиторская; детская</w:t>
      </w:r>
      <w:r w:rsidRPr="00FA3DF6">
        <w:rPr>
          <w:color w:val="000000"/>
        </w:rPr>
        <w:t>, классическая, современная. </w:t>
      </w:r>
    </w:p>
    <w:p w:rsidR="004D05B3" w:rsidRPr="00FA3DF6" w:rsidRDefault="004D05B3" w:rsidP="00FA3DF6">
      <w:pPr>
        <w:pStyle w:val="a3"/>
        <w:spacing w:before="5" w:beforeAutospacing="0" w:after="0" w:afterAutospacing="0" w:line="276" w:lineRule="auto"/>
        <w:ind w:left="18" w:right="6" w:firstLine="693"/>
        <w:jc w:val="both"/>
      </w:pPr>
      <w:r w:rsidRPr="00FA3DF6">
        <w:rPr>
          <w:b/>
          <w:bCs/>
          <w:i/>
          <w:iCs/>
          <w:color w:val="000000"/>
        </w:rPr>
        <w:t>Примерная тематика произведений</w:t>
      </w:r>
      <w:r w:rsidRPr="00FA3DF6">
        <w:rPr>
          <w:color w:val="000000"/>
        </w:rPr>
        <w:t xml:space="preserve">: о природе, труде, профессиях, общественных явлениях, детстве, </w:t>
      </w:r>
      <w:r w:rsidR="00CA4FD4" w:rsidRPr="00FA3DF6">
        <w:rPr>
          <w:color w:val="000000"/>
        </w:rPr>
        <w:t>школьной жизни</w:t>
      </w:r>
      <w:r w:rsidRPr="00FA3DF6">
        <w:rPr>
          <w:color w:val="000000"/>
        </w:rPr>
        <w:t xml:space="preserve"> и т.д.  </w:t>
      </w:r>
    </w:p>
    <w:p w:rsidR="004D05B3" w:rsidRPr="00FA3DF6" w:rsidRDefault="004D05B3" w:rsidP="00FA3DF6">
      <w:pPr>
        <w:pStyle w:val="a3"/>
        <w:spacing w:before="0" w:beforeAutospacing="0" w:after="0" w:afterAutospacing="0" w:line="276" w:lineRule="auto"/>
        <w:ind w:left="703"/>
        <w:jc w:val="both"/>
        <w:rPr>
          <w:color w:val="000000"/>
        </w:rPr>
      </w:pPr>
      <w:r w:rsidRPr="00FA3DF6">
        <w:rPr>
          <w:b/>
          <w:bCs/>
          <w:i/>
          <w:iCs/>
          <w:color w:val="000000"/>
        </w:rPr>
        <w:t>Жанровое разнообразие</w:t>
      </w:r>
      <w:r w:rsidRPr="00FA3DF6">
        <w:rPr>
          <w:color w:val="000000"/>
        </w:rPr>
        <w:t>: праздничная, маршевая, колыбельная песни и пр. </w:t>
      </w:r>
    </w:p>
    <w:p w:rsidR="004D05B3" w:rsidRPr="00FA3DF6" w:rsidRDefault="004D05B3" w:rsidP="00FA3DF6">
      <w:pPr>
        <w:pStyle w:val="a3"/>
        <w:spacing w:before="0" w:beforeAutospacing="0" w:after="0" w:afterAutospacing="0" w:line="276" w:lineRule="auto"/>
        <w:ind w:left="703"/>
        <w:jc w:val="both"/>
      </w:pPr>
    </w:p>
    <w:p w:rsidR="004D05B3" w:rsidRPr="00FA3DF6" w:rsidRDefault="004D05B3" w:rsidP="00FA3DF6">
      <w:pPr>
        <w:pStyle w:val="a3"/>
        <w:spacing w:before="147" w:beforeAutospacing="0" w:after="0" w:afterAutospacing="0" w:line="276" w:lineRule="auto"/>
        <w:ind w:left="739"/>
        <w:jc w:val="both"/>
      </w:pPr>
      <w:r w:rsidRPr="00FA3DF6">
        <w:rPr>
          <w:b/>
          <w:bCs/>
          <w:i/>
          <w:iCs/>
          <w:color w:val="000000"/>
        </w:rPr>
        <w:t>Слушание музыки:</w:t>
      </w:r>
    </w:p>
    <w:p w:rsidR="004D05B3" w:rsidRPr="00FA3DF6" w:rsidRDefault="004D05B3" w:rsidP="00FA3DF6">
      <w:pPr>
        <w:pStyle w:val="a3"/>
        <w:spacing w:before="0" w:beforeAutospacing="0" w:after="0" w:afterAutospacing="0" w:line="276" w:lineRule="auto"/>
        <w:ind w:left="21" w:right="21" w:firstLine="708"/>
        <w:jc w:val="both"/>
      </w:pPr>
      <w:r w:rsidRPr="00FA3DF6">
        <w:t xml:space="preserve">― овладение умением спокойно слушать музыку, адекватно реагировать на художественные образы, воплощенные </w:t>
      </w:r>
      <w:r w:rsidR="00CA4FD4" w:rsidRPr="00FA3DF6">
        <w:t>в музыкальных</w:t>
      </w:r>
      <w:r w:rsidRPr="00FA3DF6">
        <w:t xml:space="preserve"> произведениях; развитие элементарных представлений о многообразии внутреннего </w:t>
      </w:r>
      <w:r w:rsidR="00CA4FD4" w:rsidRPr="00FA3DF6">
        <w:t>содержания прослушиваемых</w:t>
      </w:r>
      <w:r w:rsidRPr="00FA3DF6">
        <w:t xml:space="preserve"> произведений; </w:t>
      </w:r>
    </w:p>
    <w:p w:rsidR="004D05B3" w:rsidRPr="00FA3DF6" w:rsidRDefault="004D05B3" w:rsidP="00FA3DF6">
      <w:pPr>
        <w:pStyle w:val="a3"/>
        <w:spacing w:before="33" w:beforeAutospacing="0" w:after="0" w:afterAutospacing="0" w:line="276" w:lineRule="auto"/>
        <w:ind w:left="18" w:right="22" w:firstLine="711"/>
        <w:jc w:val="both"/>
      </w:pPr>
      <w:r w:rsidRPr="00FA3DF6">
        <w:t xml:space="preserve">― развитие эмоциональной отзывчивости и эмоционального реагирования на произведения различных </w:t>
      </w:r>
      <w:r w:rsidR="00CA4FD4" w:rsidRPr="00FA3DF6">
        <w:t>музыкальных жанров</w:t>
      </w:r>
      <w:r w:rsidRPr="00FA3DF6">
        <w:t xml:space="preserve"> и разных по своему характеру;  </w:t>
      </w:r>
    </w:p>
    <w:p w:rsidR="00E159F7" w:rsidRPr="00FA3DF6" w:rsidRDefault="004D05B3" w:rsidP="00FA3DF6">
      <w:pPr>
        <w:pStyle w:val="a3"/>
        <w:spacing w:before="20" w:beforeAutospacing="0" w:after="0" w:afterAutospacing="0"/>
        <w:ind w:left="21" w:right="25" w:firstLine="708"/>
        <w:jc w:val="both"/>
      </w:pPr>
      <w:r w:rsidRPr="00FA3DF6">
        <w:t xml:space="preserve">― развитие умения передавать словами внутреннее содержание музыкального произведения; </w:t>
      </w:r>
    </w:p>
    <w:p w:rsidR="004D05B3" w:rsidRPr="00FA3DF6" w:rsidRDefault="004D05B3" w:rsidP="00FA3DF6">
      <w:pPr>
        <w:pStyle w:val="a3"/>
        <w:spacing w:before="20" w:beforeAutospacing="0" w:after="0" w:afterAutospacing="0"/>
        <w:ind w:left="21" w:right="25" w:firstLine="708"/>
        <w:jc w:val="both"/>
      </w:pPr>
      <w:r w:rsidRPr="00FA3DF6">
        <w:t xml:space="preserve">― развитие умения определять разнообразные по форме и характеру музыкальные произведения (марш, </w:t>
      </w:r>
      <w:r w:rsidR="00CA4FD4" w:rsidRPr="00FA3DF6">
        <w:t>танец, песня</w:t>
      </w:r>
      <w:r w:rsidRPr="00FA3DF6">
        <w:t>; весела, грустная, спокойная мелодия); </w:t>
      </w:r>
    </w:p>
    <w:p w:rsidR="004D05B3" w:rsidRPr="00FA3DF6" w:rsidRDefault="004D05B3" w:rsidP="00FA3DF6">
      <w:pPr>
        <w:pStyle w:val="a3"/>
        <w:spacing w:before="32" w:beforeAutospacing="0" w:after="0" w:afterAutospacing="0"/>
        <w:ind w:left="21" w:right="20" w:firstLine="708"/>
        <w:jc w:val="both"/>
      </w:pPr>
      <w:r w:rsidRPr="00FA3DF6">
        <w:t xml:space="preserve">― развитие умения самостоятельно узнавать и называть песни по вступлению; развитие умения различать </w:t>
      </w:r>
      <w:r w:rsidR="00CA4FD4" w:rsidRPr="00FA3DF6">
        <w:t>мелодию и</w:t>
      </w:r>
      <w:r w:rsidRPr="00FA3DF6">
        <w:t xml:space="preserve"> сопровождение в песне и в инструментальном произведении; </w:t>
      </w:r>
    </w:p>
    <w:p w:rsidR="004D05B3" w:rsidRPr="00FA3DF6" w:rsidRDefault="004D05B3" w:rsidP="00FA3DF6">
      <w:pPr>
        <w:pStyle w:val="a3"/>
        <w:spacing w:before="20" w:beforeAutospacing="0" w:after="0" w:afterAutospacing="0"/>
        <w:ind w:left="730"/>
        <w:jc w:val="both"/>
      </w:pPr>
      <w:r w:rsidRPr="00FA3DF6">
        <w:t>― развитие умения различать части песни (запев, припев, проигрыш, окончание); </w:t>
      </w:r>
    </w:p>
    <w:p w:rsidR="004D05B3" w:rsidRPr="00FA3DF6" w:rsidRDefault="004D05B3" w:rsidP="00FA3DF6">
      <w:pPr>
        <w:pStyle w:val="a3"/>
        <w:spacing w:before="148" w:beforeAutospacing="0" w:after="0" w:afterAutospacing="0"/>
        <w:ind w:left="27" w:right="19" w:firstLine="703"/>
        <w:jc w:val="both"/>
      </w:pPr>
      <w:r w:rsidRPr="00FA3DF6">
        <w:t xml:space="preserve">― ознакомление с пением соло и хором; формирование представлений о различных музыкальных </w:t>
      </w:r>
      <w:r w:rsidR="00CA4FD4" w:rsidRPr="00FA3DF6">
        <w:t>коллективах (</w:t>
      </w:r>
      <w:r w:rsidRPr="00FA3DF6">
        <w:t>ансамбль, оркестр); </w:t>
      </w:r>
    </w:p>
    <w:p w:rsidR="00F42EC3" w:rsidRPr="00FA3DF6" w:rsidRDefault="004D05B3" w:rsidP="00FA3DF6">
      <w:pPr>
        <w:pStyle w:val="a3"/>
        <w:spacing w:before="32" w:beforeAutospacing="0" w:after="0" w:afterAutospacing="0"/>
        <w:ind w:left="722" w:right="1902" w:firstLine="7"/>
        <w:jc w:val="both"/>
      </w:pPr>
      <w:r w:rsidRPr="00FA3DF6">
        <w:t xml:space="preserve">― знакомство с музыкальными инструментами и их звучанием (фортепиано, барабан, скрипка и др.) </w:t>
      </w:r>
    </w:p>
    <w:p w:rsidR="00F42EC3" w:rsidRPr="00FA3DF6" w:rsidRDefault="00F42EC3" w:rsidP="00FA3DF6">
      <w:pPr>
        <w:pStyle w:val="a3"/>
        <w:spacing w:before="32" w:beforeAutospacing="0" w:after="0" w:afterAutospacing="0"/>
        <w:ind w:left="722" w:right="1902" w:firstLine="7"/>
        <w:jc w:val="both"/>
        <w:rPr>
          <w:color w:val="FF0000"/>
        </w:rPr>
      </w:pPr>
    </w:p>
    <w:p w:rsidR="004D05B3" w:rsidRPr="00FA3DF6" w:rsidRDefault="004D05B3" w:rsidP="00FA3DF6">
      <w:pPr>
        <w:pStyle w:val="a3"/>
        <w:spacing w:before="32" w:beforeAutospacing="0" w:after="0" w:afterAutospacing="0"/>
        <w:ind w:left="722" w:right="1902" w:firstLine="7"/>
        <w:jc w:val="both"/>
      </w:pPr>
      <w:r w:rsidRPr="00FA3DF6">
        <w:rPr>
          <w:b/>
          <w:bCs/>
          <w:color w:val="000000"/>
        </w:rPr>
        <w:t>Хоровое пение. </w:t>
      </w:r>
    </w:p>
    <w:p w:rsidR="004D05B3" w:rsidRPr="00FA3DF6" w:rsidRDefault="004D05B3" w:rsidP="00FA3DF6">
      <w:pPr>
        <w:pStyle w:val="a3"/>
        <w:spacing w:before="5" w:beforeAutospacing="0" w:after="0" w:afterAutospacing="0"/>
        <w:ind w:left="18" w:right="-2" w:firstLine="692"/>
        <w:jc w:val="both"/>
      </w:pPr>
      <w:r w:rsidRPr="00FA3DF6">
        <w:rPr>
          <w:b/>
          <w:bCs/>
          <w:i/>
          <w:iCs/>
          <w:color w:val="000000"/>
        </w:rPr>
        <w:t>Песенный репертуар</w:t>
      </w:r>
      <w:r w:rsidRPr="00FA3DF6">
        <w:rPr>
          <w:color w:val="000000"/>
        </w:rPr>
        <w:t xml:space="preserve">: произведения отечественной музыкальной культуры; музыка народная и </w:t>
      </w:r>
      <w:r w:rsidR="0036773D" w:rsidRPr="00FA3DF6">
        <w:rPr>
          <w:color w:val="000000"/>
        </w:rPr>
        <w:t>композиторская; детская</w:t>
      </w:r>
      <w:r w:rsidRPr="00FA3DF6">
        <w:rPr>
          <w:color w:val="000000"/>
        </w:rPr>
        <w:t xml:space="preserve">, классическая, современная. Используемый песенный материал должен быть доступным по смыслу, </w:t>
      </w:r>
      <w:r w:rsidR="0036773D" w:rsidRPr="00FA3DF6">
        <w:rPr>
          <w:color w:val="000000"/>
        </w:rPr>
        <w:t>отражать знакомые</w:t>
      </w:r>
      <w:r w:rsidRPr="00FA3DF6">
        <w:rPr>
          <w:color w:val="000000"/>
        </w:rPr>
        <w:t xml:space="preserve"> образы, события и явления, иметь простой ритмический рисунок мелодии, короткие музыкальные </w:t>
      </w:r>
      <w:r w:rsidR="0036773D" w:rsidRPr="00FA3DF6">
        <w:rPr>
          <w:color w:val="000000"/>
        </w:rPr>
        <w:t>фразы, соответствовать</w:t>
      </w:r>
      <w:r w:rsidRPr="00FA3DF6">
        <w:rPr>
          <w:color w:val="000000"/>
        </w:rPr>
        <w:t xml:space="preserve"> требованиям организации щадящего режима по отношению к детскому голосу </w:t>
      </w:r>
    </w:p>
    <w:p w:rsidR="004D05B3" w:rsidRPr="00FA3DF6" w:rsidRDefault="004D05B3" w:rsidP="00FA3DF6">
      <w:pPr>
        <w:pStyle w:val="a3"/>
        <w:spacing w:before="28" w:beforeAutospacing="0" w:after="0" w:afterAutospacing="0"/>
        <w:ind w:left="18" w:right="15" w:firstLine="693"/>
        <w:jc w:val="both"/>
      </w:pPr>
      <w:r w:rsidRPr="00FA3DF6">
        <w:rPr>
          <w:b/>
          <w:bCs/>
          <w:i/>
          <w:iCs/>
          <w:color w:val="000000"/>
        </w:rPr>
        <w:t>Примерная тематика произведений</w:t>
      </w:r>
      <w:r w:rsidRPr="00FA3DF6">
        <w:rPr>
          <w:color w:val="000000"/>
        </w:rPr>
        <w:t xml:space="preserve">: о природе, труде, профессиях, общественных явлениях, детстве, </w:t>
      </w:r>
      <w:r w:rsidR="0036773D" w:rsidRPr="00FA3DF6">
        <w:rPr>
          <w:color w:val="000000"/>
        </w:rPr>
        <w:t>школьной жизни</w:t>
      </w:r>
      <w:r w:rsidRPr="00FA3DF6">
        <w:rPr>
          <w:color w:val="000000"/>
        </w:rPr>
        <w:t xml:space="preserve"> и т.д.  </w:t>
      </w:r>
    </w:p>
    <w:p w:rsidR="004D05B3" w:rsidRPr="00FA3DF6" w:rsidRDefault="004D05B3" w:rsidP="00FA3D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2EC3" w:rsidRPr="00FA3DF6" w:rsidRDefault="004D05B3" w:rsidP="00FA3DF6">
      <w:pPr>
        <w:spacing w:before="5" w:after="0"/>
        <w:ind w:left="703" w:right="1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D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Жанровое разнообразие</w:t>
      </w:r>
      <w:r w:rsidRPr="00FA3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игровые песни, песни-прибаутки, трудовые песни, колыбельные песни и пр. </w:t>
      </w:r>
    </w:p>
    <w:p w:rsidR="004D05B3" w:rsidRPr="00FA3DF6" w:rsidRDefault="004D05B3" w:rsidP="00FA3DF6">
      <w:pPr>
        <w:spacing w:before="5" w:after="0"/>
        <w:ind w:left="703" w:right="18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D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Навык пения</w:t>
      </w:r>
      <w:r w:rsidRPr="00FA3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159F7" w:rsidRPr="00FA3DF6" w:rsidRDefault="004D05B3" w:rsidP="00FA3DF6">
      <w:pPr>
        <w:jc w:val="both"/>
        <w:rPr>
          <w:rFonts w:ascii="Times New Roman" w:hAnsi="Times New Roman" w:cs="Times New Roman"/>
          <w:sz w:val="24"/>
          <w:szCs w:val="24"/>
        </w:rPr>
      </w:pPr>
      <w:r w:rsidRPr="00FA3DF6">
        <w:rPr>
          <w:rFonts w:ascii="Times New Roman" w:hAnsi="Times New Roman" w:cs="Times New Roman"/>
          <w:sz w:val="24"/>
          <w:szCs w:val="24"/>
        </w:rPr>
        <w:t xml:space="preserve">― обучение певческой установке: непринужденное, но подтянутое положение корпуса с расправленными спиной </w:t>
      </w:r>
      <w:r w:rsidR="0036773D" w:rsidRPr="00FA3DF6">
        <w:rPr>
          <w:rFonts w:ascii="Times New Roman" w:hAnsi="Times New Roman" w:cs="Times New Roman"/>
          <w:sz w:val="24"/>
          <w:szCs w:val="24"/>
        </w:rPr>
        <w:t>и плечами</w:t>
      </w:r>
      <w:r w:rsidRPr="00FA3DF6">
        <w:rPr>
          <w:rFonts w:ascii="Times New Roman" w:hAnsi="Times New Roman" w:cs="Times New Roman"/>
          <w:sz w:val="24"/>
          <w:szCs w:val="24"/>
        </w:rPr>
        <w:t xml:space="preserve">, прямое свободное положение головы, устойчивая опора на обе ноги, свободные руки; </w:t>
      </w:r>
    </w:p>
    <w:p w:rsidR="00E159F7" w:rsidRPr="00FA3DF6" w:rsidRDefault="004D05B3" w:rsidP="00FA3DF6">
      <w:pPr>
        <w:jc w:val="both"/>
        <w:rPr>
          <w:rFonts w:ascii="Times New Roman" w:hAnsi="Times New Roman" w:cs="Times New Roman"/>
          <w:sz w:val="24"/>
          <w:szCs w:val="24"/>
        </w:rPr>
      </w:pPr>
      <w:r w:rsidRPr="00FA3DF6">
        <w:rPr>
          <w:rFonts w:ascii="Times New Roman" w:hAnsi="Times New Roman" w:cs="Times New Roman"/>
          <w:sz w:val="24"/>
          <w:szCs w:val="24"/>
        </w:rPr>
        <w:t>― работа над певческим дыханием: развитие умения бесшумного глубокого, одновременного вдоха,  соответствующего характеру и темпу песни; формирование умения брать дыхание перед началом музыкальной фразы;  отработка навыков экономного выдоха, удерживания дыхания на более длинных фразах; развитие умения быстрой,  спокойной смены дыхания при исполнении песен, не имеющих пауз между фразами; развитие умения распределять  дыхание</w:t>
      </w:r>
      <w:r w:rsidRPr="00FA3DF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A3DF6">
        <w:rPr>
          <w:rFonts w:ascii="Times New Roman" w:hAnsi="Times New Roman" w:cs="Times New Roman"/>
          <w:sz w:val="24"/>
          <w:szCs w:val="24"/>
        </w:rPr>
        <w:t xml:space="preserve">при исполнении напевных песен с различными динамическими оттенками (при усилении и ослаблении дыхания); </w:t>
      </w:r>
    </w:p>
    <w:p w:rsidR="004D05B3" w:rsidRPr="00FA3DF6" w:rsidRDefault="004D05B3" w:rsidP="00FA3DF6">
      <w:pPr>
        <w:jc w:val="both"/>
        <w:rPr>
          <w:rFonts w:ascii="Times New Roman" w:hAnsi="Times New Roman" w:cs="Times New Roman"/>
          <w:sz w:val="24"/>
          <w:szCs w:val="24"/>
        </w:rPr>
      </w:pPr>
      <w:r w:rsidRPr="00FA3DF6">
        <w:rPr>
          <w:rFonts w:ascii="Times New Roman" w:hAnsi="Times New Roman" w:cs="Times New Roman"/>
          <w:sz w:val="24"/>
          <w:szCs w:val="24"/>
        </w:rPr>
        <w:t>― пение коротких попевок на одном дыхании; </w:t>
      </w:r>
    </w:p>
    <w:p w:rsidR="004D05B3" w:rsidRPr="00FA3DF6" w:rsidRDefault="004D05B3" w:rsidP="00FA3DF6">
      <w:pPr>
        <w:jc w:val="both"/>
        <w:rPr>
          <w:rFonts w:ascii="Times New Roman" w:hAnsi="Times New Roman" w:cs="Times New Roman"/>
          <w:sz w:val="24"/>
          <w:szCs w:val="24"/>
        </w:rPr>
      </w:pPr>
      <w:r w:rsidRPr="00FA3DF6">
        <w:rPr>
          <w:rFonts w:ascii="Times New Roman" w:hAnsi="Times New Roman" w:cs="Times New Roman"/>
          <w:sz w:val="24"/>
          <w:szCs w:val="24"/>
        </w:rPr>
        <w:lastRenderedPageBreak/>
        <w:t xml:space="preserve">― формирование устойчивого навыка естественного, ненапряженного звучания; развитие умения </w:t>
      </w:r>
      <w:r w:rsidR="0036773D" w:rsidRPr="00FA3DF6">
        <w:rPr>
          <w:rFonts w:ascii="Times New Roman" w:hAnsi="Times New Roman" w:cs="Times New Roman"/>
          <w:sz w:val="24"/>
          <w:szCs w:val="24"/>
        </w:rPr>
        <w:t>правильно формировать</w:t>
      </w:r>
      <w:r w:rsidRPr="00FA3DF6">
        <w:rPr>
          <w:rFonts w:ascii="Times New Roman" w:hAnsi="Times New Roman" w:cs="Times New Roman"/>
          <w:sz w:val="24"/>
          <w:szCs w:val="24"/>
        </w:rPr>
        <w:t xml:space="preserve"> гласные и отчетливо произносить согласные звуки, интонационно выделять гласные звуки в зависимости </w:t>
      </w:r>
      <w:r w:rsidR="0036773D" w:rsidRPr="00FA3DF6">
        <w:rPr>
          <w:rFonts w:ascii="Times New Roman" w:hAnsi="Times New Roman" w:cs="Times New Roman"/>
          <w:sz w:val="24"/>
          <w:szCs w:val="24"/>
        </w:rPr>
        <w:t>от смысла</w:t>
      </w:r>
      <w:r w:rsidRPr="00FA3DF6">
        <w:rPr>
          <w:rFonts w:ascii="Times New Roman" w:hAnsi="Times New Roman" w:cs="Times New Roman"/>
          <w:sz w:val="24"/>
          <w:szCs w:val="24"/>
        </w:rPr>
        <w:t xml:space="preserve"> текста песни; развитие умения правильно формировать гласные при пении двух звуков на один слог; </w:t>
      </w:r>
      <w:r w:rsidR="0036773D" w:rsidRPr="00FA3DF6">
        <w:rPr>
          <w:rFonts w:ascii="Times New Roman" w:hAnsi="Times New Roman" w:cs="Times New Roman"/>
          <w:sz w:val="24"/>
          <w:szCs w:val="24"/>
        </w:rPr>
        <w:t>развитие умения</w:t>
      </w:r>
      <w:r w:rsidRPr="00FA3DF6">
        <w:rPr>
          <w:rFonts w:ascii="Times New Roman" w:hAnsi="Times New Roman" w:cs="Times New Roman"/>
          <w:sz w:val="24"/>
          <w:szCs w:val="24"/>
        </w:rPr>
        <w:t xml:space="preserve"> отчетливого произнесения текста в темпе исполняемого произведения; </w:t>
      </w:r>
    </w:p>
    <w:p w:rsidR="004D05B3" w:rsidRPr="00FA3DF6" w:rsidRDefault="004D05B3" w:rsidP="00FA3DF6">
      <w:pPr>
        <w:jc w:val="both"/>
        <w:rPr>
          <w:rFonts w:ascii="Times New Roman" w:hAnsi="Times New Roman" w:cs="Times New Roman"/>
          <w:sz w:val="24"/>
          <w:szCs w:val="24"/>
        </w:rPr>
      </w:pPr>
      <w:r w:rsidRPr="00FA3DF6">
        <w:rPr>
          <w:rFonts w:ascii="Times New Roman" w:hAnsi="Times New Roman" w:cs="Times New Roman"/>
          <w:sz w:val="24"/>
          <w:szCs w:val="24"/>
        </w:rPr>
        <w:t xml:space="preserve">― развитие умения мягкого, напевного, легкого пения (работа над кантиленой - способностью певческого голоса </w:t>
      </w:r>
      <w:r w:rsidR="0036773D" w:rsidRPr="00FA3DF6">
        <w:rPr>
          <w:rFonts w:ascii="Times New Roman" w:hAnsi="Times New Roman" w:cs="Times New Roman"/>
          <w:sz w:val="24"/>
          <w:szCs w:val="24"/>
        </w:rPr>
        <w:t>к напевному</w:t>
      </w:r>
      <w:r w:rsidRPr="00FA3DF6">
        <w:rPr>
          <w:rFonts w:ascii="Times New Roman" w:hAnsi="Times New Roman" w:cs="Times New Roman"/>
          <w:sz w:val="24"/>
          <w:szCs w:val="24"/>
        </w:rPr>
        <w:t xml:space="preserve"> исполнению мелодии); </w:t>
      </w:r>
    </w:p>
    <w:p w:rsidR="004D05B3" w:rsidRPr="00FA3DF6" w:rsidRDefault="004D05B3" w:rsidP="00FA3DF6">
      <w:pPr>
        <w:jc w:val="both"/>
        <w:rPr>
          <w:rFonts w:ascii="Times New Roman" w:hAnsi="Times New Roman" w:cs="Times New Roman"/>
          <w:sz w:val="24"/>
          <w:szCs w:val="24"/>
        </w:rPr>
      </w:pPr>
      <w:r w:rsidRPr="00FA3DF6">
        <w:rPr>
          <w:rFonts w:ascii="Times New Roman" w:hAnsi="Times New Roman" w:cs="Times New Roman"/>
          <w:sz w:val="24"/>
          <w:szCs w:val="24"/>
        </w:rPr>
        <w:t xml:space="preserve">― активизация внимания к единой правильной интонации; развитие точного интонирования мотива </w:t>
      </w:r>
      <w:r w:rsidR="0036773D" w:rsidRPr="00FA3DF6">
        <w:rPr>
          <w:rFonts w:ascii="Times New Roman" w:hAnsi="Times New Roman" w:cs="Times New Roman"/>
          <w:sz w:val="24"/>
          <w:szCs w:val="24"/>
        </w:rPr>
        <w:t>выученных песен</w:t>
      </w:r>
      <w:r w:rsidRPr="00FA3DF6">
        <w:rPr>
          <w:rFonts w:ascii="Times New Roman" w:hAnsi="Times New Roman" w:cs="Times New Roman"/>
          <w:sz w:val="24"/>
          <w:szCs w:val="24"/>
        </w:rPr>
        <w:t xml:space="preserve"> в составе группы и индивидуально;  </w:t>
      </w:r>
    </w:p>
    <w:p w:rsidR="00E159F7" w:rsidRPr="00FA3DF6" w:rsidRDefault="004D05B3" w:rsidP="00FA3DF6">
      <w:pPr>
        <w:jc w:val="both"/>
        <w:rPr>
          <w:rFonts w:ascii="Times New Roman" w:hAnsi="Times New Roman" w:cs="Times New Roman"/>
          <w:sz w:val="24"/>
          <w:szCs w:val="24"/>
        </w:rPr>
      </w:pPr>
      <w:r w:rsidRPr="00FA3DF6">
        <w:rPr>
          <w:rFonts w:ascii="Times New Roman" w:hAnsi="Times New Roman" w:cs="Times New Roman"/>
          <w:sz w:val="24"/>
          <w:szCs w:val="24"/>
        </w:rPr>
        <w:t>― развитие умения четко выдерживать ритмический рисунок произведения без</w:t>
      </w:r>
      <w:r w:rsidRPr="00FA3DF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A3DF6">
        <w:rPr>
          <w:rFonts w:ascii="Times New Roman" w:hAnsi="Times New Roman" w:cs="Times New Roman"/>
          <w:sz w:val="24"/>
          <w:szCs w:val="24"/>
        </w:rPr>
        <w:t xml:space="preserve">сопровождения учителя </w:t>
      </w:r>
      <w:r w:rsidR="0036773D" w:rsidRPr="00FA3DF6">
        <w:rPr>
          <w:rFonts w:ascii="Times New Roman" w:hAnsi="Times New Roman" w:cs="Times New Roman"/>
          <w:sz w:val="24"/>
          <w:szCs w:val="24"/>
        </w:rPr>
        <w:t>и инструмента</w:t>
      </w:r>
      <w:r w:rsidRPr="00FA3DF6">
        <w:rPr>
          <w:rFonts w:ascii="Times New Roman" w:hAnsi="Times New Roman" w:cs="Times New Roman"/>
          <w:sz w:val="24"/>
          <w:szCs w:val="24"/>
        </w:rPr>
        <w:t xml:space="preserve"> (а капелла); работа над чистотой интонирования и выравнивание звучания на всем диапазоне; </w:t>
      </w:r>
    </w:p>
    <w:p w:rsidR="00E159F7" w:rsidRPr="00FA3DF6" w:rsidRDefault="004D05B3" w:rsidP="00FA3DF6">
      <w:pPr>
        <w:jc w:val="both"/>
        <w:rPr>
          <w:rFonts w:ascii="Times New Roman" w:hAnsi="Times New Roman" w:cs="Times New Roman"/>
          <w:sz w:val="24"/>
          <w:szCs w:val="24"/>
        </w:rPr>
      </w:pPr>
      <w:r w:rsidRPr="00FA3DF6">
        <w:rPr>
          <w:rFonts w:ascii="Times New Roman" w:hAnsi="Times New Roman" w:cs="Times New Roman"/>
          <w:sz w:val="24"/>
          <w:szCs w:val="24"/>
        </w:rPr>
        <w:t xml:space="preserve">― развитие слухового внимания и чувства ритма в ходе специальных ритмических упражнений; развитие </w:t>
      </w:r>
      <w:r w:rsidR="0036773D" w:rsidRPr="00FA3DF6">
        <w:rPr>
          <w:rFonts w:ascii="Times New Roman" w:hAnsi="Times New Roman" w:cs="Times New Roman"/>
          <w:sz w:val="24"/>
          <w:szCs w:val="24"/>
        </w:rPr>
        <w:t>умения воспроизводить</w:t>
      </w:r>
      <w:r w:rsidRPr="00FA3DF6">
        <w:rPr>
          <w:rFonts w:ascii="Times New Roman" w:hAnsi="Times New Roman" w:cs="Times New Roman"/>
          <w:sz w:val="24"/>
          <w:szCs w:val="24"/>
        </w:rPr>
        <w:t xml:space="preserve"> куплет хорошо знакомой песни путем беззвучной артикуляции в сопровождении инструмента; </w:t>
      </w:r>
    </w:p>
    <w:p w:rsidR="004D05B3" w:rsidRPr="00FA3DF6" w:rsidRDefault="004D05B3" w:rsidP="00FA3DF6">
      <w:pPr>
        <w:jc w:val="both"/>
        <w:rPr>
          <w:rFonts w:ascii="Times New Roman" w:hAnsi="Times New Roman" w:cs="Times New Roman"/>
          <w:sz w:val="24"/>
          <w:szCs w:val="24"/>
        </w:rPr>
      </w:pPr>
      <w:r w:rsidRPr="00FA3DF6">
        <w:rPr>
          <w:rFonts w:ascii="Times New Roman" w:hAnsi="Times New Roman" w:cs="Times New Roman"/>
          <w:sz w:val="24"/>
          <w:szCs w:val="24"/>
        </w:rPr>
        <w:t xml:space="preserve">― дифференцирование звуков по высоте и направлению движения мелодии (звуки высокие, средние, </w:t>
      </w:r>
      <w:r w:rsidR="0036773D" w:rsidRPr="00FA3DF6">
        <w:rPr>
          <w:rFonts w:ascii="Times New Roman" w:hAnsi="Times New Roman" w:cs="Times New Roman"/>
          <w:sz w:val="24"/>
          <w:szCs w:val="24"/>
        </w:rPr>
        <w:t>низкие; восходящее</w:t>
      </w:r>
      <w:r w:rsidRPr="00FA3DF6">
        <w:rPr>
          <w:rFonts w:ascii="Times New Roman" w:hAnsi="Times New Roman" w:cs="Times New Roman"/>
          <w:sz w:val="24"/>
          <w:szCs w:val="24"/>
        </w:rPr>
        <w:t xml:space="preserve">, нисходящее движение мелодии, на одной высоте); развитие умения показа рукой направления </w:t>
      </w:r>
      <w:r w:rsidR="0036773D" w:rsidRPr="00FA3DF6">
        <w:rPr>
          <w:rFonts w:ascii="Times New Roman" w:hAnsi="Times New Roman" w:cs="Times New Roman"/>
          <w:sz w:val="24"/>
          <w:szCs w:val="24"/>
        </w:rPr>
        <w:t>мелодии (</w:t>
      </w:r>
      <w:r w:rsidRPr="00FA3DF6">
        <w:rPr>
          <w:rFonts w:ascii="Times New Roman" w:hAnsi="Times New Roman" w:cs="Times New Roman"/>
          <w:sz w:val="24"/>
          <w:szCs w:val="24"/>
        </w:rPr>
        <w:t xml:space="preserve">сверху вниз или </w:t>
      </w:r>
      <w:r w:rsidR="0036773D" w:rsidRPr="00FA3DF6">
        <w:rPr>
          <w:rFonts w:ascii="Times New Roman" w:hAnsi="Times New Roman" w:cs="Times New Roman"/>
          <w:sz w:val="24"/>
          <w:szCs w:val="24"/>
        </w:rPr>
        <w:t>снизу-вверх</w:t>
      </w:r>
      <w:r w:rsidRPr="00FA3DF6">
        <w:rPr>
          <w:rFonts w:ascii="Times New Roman" w:hAnsi="Times New Roman" w:cs="Times New Roman"/>
          <w:sz w:val="24"/>
          <w:szCs w:val="24"/>
        </w:rPr>
        <w:t>); развитие умения определять сильную долю на слух;</w:t>
      </w:r>
    </w:p>
    <w:p w:rsidR="00565215" w:rsidRPr="00FA3DF6" w:rsidRDefault="004D05B3" w:rsidP="00FA3DF6">
      <w:pPr>
        <w:jc w:val="both"/>
        <w:rPr>
          <w:rFonts w:ascii="Times New Roman" w:hAnsi="Times New Roman" w:cs="Times New Roman"/>
          <w:sz w:val="24"/>
          <w:szCs w:val="24"/>
        </w:rPr>
      </w:pPr>
      <w:r w:rsidRPr="00FA3DF6">
        <w:rPr>
          <w:rFonts w:ascii="Times New Roman" w:hAnsi="Times New Roman" w:cs="Times New Roman"/>
          <w:sz w:val="24"/>
          <w:szCs w:val="24"/>
        </w:rPr>
        <w:t xml:space="preserve">― развитие понимания содержания песни на основе характера ее мелодии (веселого, грустного, спокойного) </w:t>
      </w:r>
      <w:r w:rsidR="0036773D" w:rsidRPr="00FA3DF6">
        <w:rPr>
          <w:rFonts w:ascii="Times New Roman" w:hAnsi="Times New Roman" w:cs="Times New Roman"/>
          <w:sz w:val="24"/>
          <w:szCs w:val="24"/>
        </w:rPr>
        <w:t>и текста</w:t>
      </w:r>
      <w:r w:rsidRPr="00FA3DF6">
        <w:rPr>
          <w:rFonts w:ascii="Times New Roman" w:hAnsi="Times New Roman" w:cs="Times New Roman"/>
          <w:sz w:val="24"/>
          <w:szCs w:val="24"/>
        </w:rPr>
        <w:t xml:space="preserve">; выразительно-эмоциональное исполнение выученных песен с простейшими элементами динамических оттенков; </w:t>
      </w:r>
    </w:p>
    <w:p w:rsidR="00E159F7" w:rsidRPr="00FA3DF6" w:rsidRDefault="004D05B3" w:rsidP="00FA3DF6">
      <w:pPr>
        <w:jc w:val="both"/>
        <w:rPr>
          <w:rFonts w:ascii="Times New Roman" w:hAnsi="Times New Roman" w:cs="Times New Roman"/>
          <w:sz w:val="24"/>
          <w:szCs w:val="24"/>
        </w:rPr>
      </w:pPr>
      <w:r w:rsidRPr="00FA3DF6">
        <w:rPr>
          <w:rFonts w:ascii="Times New Roman" w:hAnsi="Times New Roman" w:cs="Times New Roman"/>
          <w:sz w:val="24"/>
          <w:szCs w:val="24"/>
        </w:rPr>
        <w:t xml:space="preserve">― формирование понимания дирижерских жестов (внимание, вдох, начало и окончание пения); </w:t>
      </w:r>
    </w:p>
    <w:p w:rsidR="004D05B3" w:rsidRPr="00FA3DF6" w:rsidRDefault="004D05B3" w:rsidP="00FA3DF6">
      <w:pPr>
        <w:jc w:val="both"/>
        <w:rPr>
          <w:rFonts w:ascii="Times New Roman" w:hAnsi="Times New Roman" w:cs="Times New Roman"/>
          <w:sz w:val="24"/>
          <w:szCs w:val="24"/>
        </w:rPr>
      </w:pPr>
      <w:r w:rsidRPr="00FA3DF6">
        <w:rPr>
          <w:rFonts w:ascii="Times New Roman" w:hAnsi="Times New Roman" w:cs="Times New Roman"/>
          <w:sz w:val="24"/>
          <w:szCs w:val="24"/>
        </w:rPr>
        <w:t xml:space="preserve">― развитие умения слышать вступление и правильно начинать пение вместе с педагогом и без него, </w:t>
      </w:r>
      <w:r w:rsidR="0036773D" w:rsidRPr="00FA3DF6">
        <w:rPr>
          <w:rFonts w:ascii="Times New Roman" w:hAnsi="Times New Roman" w:cs="Times New Roman"/>
          <w:sz w:val="24"/>
          <w:szCs w:val="24"/>
        </w:rPr>
        <w:t>прислушиваться к</w:t>
      </w:r>
      <w:r w:rsidRPr="00FA3DF6">
        <w:rPr>
          <w:rFonts w:ascii="Times New Roman" w:hAnsi="Times New Roman" w:cs="Times New Roman"/>
          <w:sz w:val="24"/>
          <w:szCs w:val="24"/>
        </w:rPr>
        <w:t xml:space="preserve"> пению одноклассников; развитие пения в унисон; развитие устойчивости унисона; обучение пению выученных </w:t>
      </w:r>
      <w:r w:rsidR="0036773D" w:rsidRPr="00FA3DF6">
        <w:rPr>
          <w:rFonts w:ascii="Times New Roman" w:hAnsi="Times New Roman" w:cs="Times New Roman"/>
          <w:sz w:val="24"/>
          <w:szCs w:val="24"/>
        </w:rPr>
        <w:t>песен ритмично</w:t>
      </w:r>
      <w:r w:rsidRPr="00FA3DF6">
        <w:rPr>
          <w:rFonts w:ascii="Times New Roman" w:hAnsi="Times New Roman" w:cs="Times New Roman"/>
          <w:sz w:val="24"/>
          <w:szCs w:val="24"/>
        </w:rPr>
        <w:t>, выразительно с сохранением строя и ансамбля; </w:t>
      </w:r>
    </w:p>
    <w:p w:rsidR="004D05B3" w:rsidRPr="00FA3DF6" w:rsidRDefault="004D05B3" w:rsidP="00FA3DF6">
      <w:pPr>
        <w:jc w:val="both"/>
        <w:rPr>
          <w:rFonts w:ascii="Times New Roman" w:hAnsi="Times New Roman" w:cs="Times New Roman"/>
          <w:sz w:val="24"/>
          <w:szCs w:val="24"/>
        </w:rPr>
      </w:pPr>
      <w:r w:rsidRPr="00FA3DF6">
        <w:rPr>
          <w:rFonts w:ascii="Times New Roman" w:hAnsi="Times New Roman" w:cs="Times New Roman"/>
          <w:sz w:val="24"/>
          <w:szCs w:val="24"/>
        </w:rPr>
        <w:t xml:space="preserve">― развитие умения использовать разнообразные музыкальные средства (темп, динамические оттенки) для </w:t>
      </w:r>
      <w:r w:rsidR="0036773D" w:rsidRPr="00FA3DF6">
        <w:rPr>
          <w:rFonts w:ascii="Times New Roman" w:hAnsi="Times New Roman" w:cs="Times New Roman"/>
          <w:sz w:val="24"/>
          <w:szCs w:val="24"/>
        </w:rPr>
        <w:t>работы над</w:t>
      </w:r>
      <w:r w:rsidRPr="00FA3DF6">
        <w:rPr>
          <w:rFonts w:ascii="Times New Roman" w:hAnsi="Times New Roman" w:cs="Times New Roman"/>
          <w:sz w:val="24"/>
          <w:szCs w:val="24"/>
        </w:rPr>
        <w:t xml:space="preserve"> выразительностью исполнения песен; </w:t>
      </w:r>
    </w:p>
    <w:p w:rsidR="004D05B3" w:rsidRPr="00FA3DF6" w:rsidRDefault="004D05B3" w:rsidP="00FA3DF6">
      <w:pPr>
        <w:jc w:val="both"/>
        <w:rPr>
          <w:rFonts w:ascii="Times New Roman" w:hAnsi="Times New Roman" w:cs="Times New Roman"/>
          <w:sz w:val="24"/>
          <w:szCs w:val="24"/>
        </w:rPr>
      </w:pPr>
      <w:r w:rsidRPr="00FA3DF6">
        <w:rPr>
          <w:rFonts w:ascii="Times New Roman" w:hAnsi="Times New Roman" w:cs="Times New Roman"/>
          <w:sz w:val="24"/>
          <w:szCs w:val="24"/>
        </w:rPr>
        <w:t>― пение спокойное, умеренное по темпу, ненапряженное и плавное в пределах mezzopiano (умеренно тихо) и  mezzoforte (умеренно громко); </w:t>
      </w:r>
    </w:p>
    <w:p w:rsidR="004D05B3" w:rsidRPr="00FA3DF6" w:rsidRDefault="004D05B3" w:rsidP="00FA3DF6">
      <w:pPr>
        <w:jc w:val="both"/>
        <w:rPr>
          <w:rFonts w:ascii="Times New Roman" w:hAnsi="Times New Roman" w:cs="Times New Roman"/>
          <w:sz w:val="24"/>
          <w:szCs w:val="24"/>
        </w:rPr>
      </w:pPr>
      <w:r w:rsidRPr="00FA3DF6">
        <w:rPr>
          <w:rFonts w:ascii="Times New Roman" w:hAnsi="Times New Roman" w:cs="Times New Roman"/>
          <w:sz w:val="24"/>
          <w:szCs w:val="24"/>
        </w:rPr>
        <w:t>― укрепление и постепенное расширение певческого диапазона ми1 – ля1, ре1 – си1, до1 – до2. ― получение эстетического наслаждения от собственного пения. </w:t>
      </w:r>
    </w:p>
    <w:p w:rsidR="004D05B3" w:rsidRPr="00FA3DF6" w:rsidRDefault="004D05B3" w:rsidP="00FA3DF6">
      <w:pPr>
        <w:pStyle w:val="a3"/>
        <w:spacing w:before="32" w:beforeAutospacing="0" w:after="0" w:afterAutospacing="0"/>
        <w:ind w:right="4940"/>
        <w:jc w:val="both"/>
      </w:pPr>
      <w:r w:rsidRPr="00FA3DF6">
        <w:rPr>
          <w:b/>
          <w:bCs/>
          <w:color w:val="000000"/>
        </w:rPr>
        <w:t>Элементы музыкальной грамоты </w:t>
      </w:r>
    </w:p>
    <w:p w:rsidR="004D05B3" w:rsidRPr="00FA3DF6" w:rsidRDefault="004D05B3" w:rsidP="00FA3DF6">
      <w:pPr>
        <w:pStyle w:val="a3"/>
        <w:spacing w:before="132" w:beforeAutospacing="0" w:after="0" w:afterAutospacing="0"/>
        <w:ind w:left="739"/>
        <w:jc w:val="both"/>
      </w:pPr>
      <w:r w:rsidRPr="00FA3DF6">
        <w:rPr>
          <w:b/>
          <w:bCs/>
          <w:i/>
          <w:iCs/>
          <w:color w:val="000000"/>
        </w:rPr>
        <w:t>Содержание</w:t>
      </w:r>
      <w:r w:rsidRPr="00FA3DF6">
        <w:rPr>
          <w:color w:val="000000"/>
        </w:rPr>
        <w:t>:  </w:t>
      </w:r>
    </w:p>
    <w:p w:rsidR="004D05B3" w:rsidRPr="00FA3DF6" w:rsidRDefault="004D05B3" w:rsidP="00FA3DF6">
      <w:pPr>
        <w:pStyle w:val="a3"/>
        <w:spacing w:before="177" w:beforeAutospacing="0" w:after="0" w:afterAutospacing="0"/>
        <w:ind w:left="730"/>
        <w:jc w:val="both"/>
      </w:pPr>
      <w:r w:rsidRPr="00FA3DF6">
        <w:rPr>
          <w:color w:val="000000"/>
        </w:rPr>
        <w:t>― ознакомление с высотой звука (высокие, средние, низкие); </w:t>
      </w:r>
    </w:p>
    <w:p w:rsidR="00D04597" w:rsidRPr="00FA3DF6" w:rsidRDefault="004D05B3" w:rsidP="00FA3DF6">
      <w:pPr>
        <w:pStyle w:val="a3"/>
        <w:spacing w:before="147" w:beforeAutospacing="0" w:after="0" w:afterAutospacing="0"/>
        <w:ind w:left="730" w:right="2884"/>
        <w:jc w:val="both"/>
      </w:pPr>
      <w:r w:rsidRPr="00FA3DF6">
        <w:rPr>
          <w:color w:val="000000"/>
        </w:rPr>
        <w:t>― ознакомление с динамическими о</w:t>
      </w:r>
      <w:r w:rsidRPr="00FA3DF6">
        <w:t xml:space="preserve">собенностями музыки (громкая ― </w:t>
      </w:r>
      <w:r w:rsidRPr="00FA3DF6">
        <w:rPr>
          <w:shd w:val="clear" w:color="auto" w:fill="FFFCF3"/>
        </w:rPr>
        <w:t>forte</w:t>
      </w:r>
      <w:r w:rsidRPr="00FA3DF6">
        <w:t xml:space="preserve">, тихая ― </w:t>
      </w:r>
      <w:r w:rsidRPr="00FA3DF6">
        <w:rPr>
          <w:shd w:val="clear" w:color="auto" w:fill="FFFCF3"/>
        </w:rPr>
        <w:t>piano</w:t>
      </w:r>
      <w:r w:rsidRPr="00FA3DF6">
        <w:t xml:space="preserve">); </w:t>
      </w:r>
    </w:p>
    <w:p w:rsidR="004D05B3" w:rsidRPr="00FA3DF6" w:rsidRDefault="004D05B3" w:rsidP="00FA3DF6">
      <w:pPr>
        <w:pStyle w:val="a3"/>
        <w:spacing w:before="147" w:beforeAutospacing="0" w:after="0" w:afterAutospacing="0"/>
        <w:ind w:left="730"/>
        <w:jc w:val="both"/>
      </w:pPr>
      <w:r w:rsidRPr="00FA3DF6">
        <w:t>― разв</w:t>
      </w:r>
      <w:r w:rsidR="00D04597" w:rsidRPr="00FA3DF6">
        <w:t>итие умения различать звук по</w:t>
      </w:r>
      <w:r w:rsidRPr="00FA3DF6">
        <w:t>длительности (долгие, короткие): </w:t>
      </w:r>
    </w:p>
    <w:p w:rsidR="004D05B3" w:rsidRPr="00FA3DF6" w:rsidRDefault="004D05B3" w:rsidP="00FA3DF6">
      <w:pPr>
        <w:pStyle w:val="a3"/>
        <w:spacing w:before="32" w:beforeAutospacing="0" w:after="0" w:afterAutospacing="0"/>
        <w:ind w:left="21" w:right="25" w:firstLine="708"/>
        <w:jc w:val="both"/>
      </w:pPr>
      <w:r w:rsidRPr="00FA3DF6">
        <w:lastRenderedPageBreak/>
        <w:t xml:space="preserve">― элементарные сведения о нотной записи (нотный стан, скрипичный ключ, добавочная линейка, </w:t>
      </w:r>
      <w:r w:rsidR="0036773D" w:rsidRPr="00FA3DF6">
        <w:t>графическое изображение</w:t>
      </w:r>
      <w:r w:rsidRPr="00FA3DF6">
        <w:t xml:space="preserve"> нот, порядок нот в гамме </w:t>
      </w:r>
      <w:r w:rsidR="0036773D" w:rsidRPr="00FA3DF6">
        <w:rPr>
          <w:i/>
          <w:iCs/>
        </w:rPr>
        <w:t>до мажора</w:t>
      </w:r>
      <w:r w:rsidRPr="00FA3DF6">
        <w:t>). </w:t>
      </w:r>
    </w:p>
    <w:p w:rsidR="004D05B3" w:rsidRPr="00FA3DF6" w:rsidRDefault="004D05B3" w:rsidP="00FA3DF6">
      <w:pPr>
        <w:pStyle w:val="a3"/>
        <w:spacing w:before="47" w:beforeAutospacing="0" w:after="0" w:afterAutospacing="0" w:line="276" w:lineRule="auto"/>
        <w:ind w:right="426"/>
        <w:jc w:val="both"/>
      </w:pPr>
      <w:r w:rsidRPr="00FA3DF6">
        <w:rPr>
          <w:b/>
          <w:bCs/>
          <w:color w:val="000000"/>
        </w:rPr>
        <w:t>Игра на музыкальных инструментах детс</w:t>
      </w:r>
      <w:r w:rsidR="00F42EC3" w:rsidRPr="00FA3DF6">
        <w:rPr>
          <w:b/>
          <w:bCs/>
          <w:color w:val="000000"/>
        </w:rPr>
        <w:t xml:space="preserve">кого </w:t>
      </w:r>
      <w:r w:rsidRPr="00FA3DF6">
        <w:rPr>
          <w:b/>
          <w:bCs/>
          <w:color w:val="000000"/>
        </w:rPr>
        <w:t>оркестра. </w:t>
      </w:r>
    </w:p>
    <w:p w:rsidR="004D05B3" w:rsidRPr="00FA3DF6" w:rsidRDefault="004D05B3" w:rsidP="00FA3DF6">
      <w:pPr>
        <w:pStyle w:val="a3"/>
        <w:spacing w:before="132" w:beforeAutospacing="0" w:after="0" w:afterAutospacing="0" w:line="276" w:lineRule="auto"/>
        <w:ind w:left="25" w:firstLine="687"/>
        <w:jc w:val="both"/>
      </w:pPr>
      <w:r w:rsidRPr="00FA3DF6">
        <w:rPr>
          <w:b/>
          <w:bCs/>
          <w:i/>
          <w:iCs/>
          <w:color w:val="000000"/>
        </w:rPr>
        <w:t>Репертуар для исполнения</w:t>
      </w:r>
      <w:r w:rsidRPr="00FA3DF6">
        <w:rPr>
          <w:color w:val="000000"/>
        </w:rPr>
        <w:t xml:space="preserve">: фольклорные произведения, произведения композиторов-классиков и </w:t>
      </w:r>
      <w:r w:rsidR="0036773D" w:rsidRPr="00FA3DF6">
        <w:rPr>
          <w:color w:val="000000"/>
        </w:rPr>
        <w:t>современных авторов</w:t>
      </w:r>
      <w:r w:rsidRPr="00FA3DF6">
        <w:rPr>
          <w:color w:val="000000"/>
        </w:rPr>
        <w:t>. </w:t>
      </w:r>
    </w:p>
    <w:p w:rsidR="004D05B3" w:rsidRPr="00FA3DF6" w:rsidRDefault="004D05B3" w:rsidP="00FA3DF6">
      <w:pPr>
        <w:pStyle w:val="a3"/>
        <w:spacing w:before="5" w:beforeAutospacing="0" w:after="0" w:afterAutospacing="0" w:line="276" w:lineRule="auto"/>
        <w:ind w:left="703"/>
        <w:jc w:val="both"/>
      </w:pPr>
      <w:r w:rsidRPr="00FA3DF6">
        <w:rPr>
          <w:b/>
          <w:bCs/>
          <w:i/>
          <w:iCs/>
          <w:color w:val="000000"/>
        </w:rPr>
        <w:t xml:space="preserve">Жанровое разнообразие: </w:t>
      </w:r>
      <w:r w:rsidRPr="00FA3DF6">
        <w:rPr>
          <w:color w:val="000000"/>
        </w:rPr>
        <w:t>марш, полька, вальс</w:t>
      </w:r>
    </w:p>
    <w:p w:rsidR="004D05B3" w:rsidRPr="00FA3DF6" w:rsidRDefault="004D05B3" w:rsidP="00FA3DF6">
      <w:pPr>
        <w:pStyle w:val="a3"/>
        <w:spacing w:before="0" w:beforeAutospacing="0" w:after="0" w:afterAutospacing="0" w:line="276" w:lineRule="auto"/>
        <w:ind w:left="739"/>
        <w:jc w:val="both"/>
      </w:pPr>
      <w:r w:rsidRPr="00FA3DF6">
        <w:rPr>
          <w:b/>
          <w:bCs/>
          <w:i/>
          <w:iCs/>
          <w:color w:val="000000"/>
        </w:rPr>
        <w:t>Содержание</w:t>
      </w:r>
      <w:r w:rsidRPr="00FA3DF6">
        <w:rPr>
          <w:color w:val="000000"/>
        </w:rPr>
        <w:t>:  </w:t>
      </w:r>
    </w:p>
    <w:p w:rsidR="00C222F2" w:rsidRPr="00FA3DF6" w:rsidRDefault="004D05B3" w:rsidP="00FA3DF6">
      <w:pPr>
        <w:pStyle w:val="a3"/>
        <w:spacing w:before="162" w:beforeAutospacing="0" w:after="0" w:afterAutospacing="0" w:line="276" w:lineRule="auto"/>
        <w:ind w:left="730" w:right="710"/>
        <w:jc w:val="both"/>
        <w:rPr>
          <w:color w:val="000000"/>
        </w:rPr>
      </w:pPr>
      <w:r w:rsidRPr="00FA3DF6">
        <w:rPr>
          <w:color w:val="000000"/>
        </w:rPr>
        <w:t xml:space="preserve">― обучение игре на ударно-шумовых инструментах (маракасы, бубен, треугольник; металлофон; ложки и др.); </w:t>
      </w:r>
    </w:p>
    <w:p w:rsidR="004D05B3" w:rsidRPr="00FA3DF6" w:rsidRDefault="004D05B3" w:rsidP="00FA3DF6">
      <w:pPr>
        <w:pStyle w:val="a3"/>
        <w:spacing w:before="162" w:beforeAutospacing="0" w:after="0" w:afterAutospacing="0" w:line="276" w:lineRule="auto"/>
        <w:ind w:left="730" w:right="710"/>
        <w:jc w:val="both"/>
      </w:pPr>
      <w:r w:rsidRPr="00FA3DF6">
        <w:rPr>
          <w:color w:val="000000"/>
        </w:rPr>
        <w:t>― обучение игре на балалайке или других доступных народных инструментах;  </w:t>
      </w:r>
    </w:p>
    <w:p w:rsidR="00C222F2" w:rsidRPr="00FA3DF6" w:rsidRDefault="004D05B3" w:rsidP="00FA3DF6">
      <w:pPr>
        <w:pStyle w:val="a3"/>
        <w:spacing w:before="33" w:beforeAutospacing="0" w:after="0" w:afterAutospacing="0" w:line="276" w:lineRule="auto"/>
        <w:ind w:left="730"/>
        <w:jc w:val="both"/>
      </w:pPr>
      <w:r w:rsidRPr="00FA3DF6">
        <w:rPr>
          <w:color w:val="000000"/>
        </w:rPr>
        <w:t>― обучение игре на фортепиано. </w:t>
      </w:r>
    </w:p>
    <w:p w:rsidR="00D96810" w:rsidRDefault="00D96810" w:rsidP="00C803E5">
      <w:pPr>
        <w:jc w:val="center"/>
        <w:rPr>
          <w:rFonts w:ascii="Times New Roman" w:hAnsi="Times New Roman" w:cs="Times New Roman"/>
          <w:sz w:val="32"/>
        </w:rPr>
      </w:pPr>
    </w:p>
    <w:p w:rsidR="004D05B3" w:rsidRPr="00FA3DF6" w:rsidRDefault="00FA3DF6" w:rsidP="00FA3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DF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C803E5" w:rsidRPr="00FA3DF6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4D05B3" w:rsidRPr="004D05B3" w:rsidRDefault="004D05B3" w:rsidP="00F42EC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"/>
        <w:gridCol w:w="8222"/>
        <w:gridCol w:w="1376"/>
      </w:tblGrid>
      <w:tr w:rsidR="004D05B3" w:rsidRPr="00FA3DF6" w:rsidTr="00FA3DF6">
        <w:trPr>
          <w:trHeight w:val="490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05B3" w:rsidRPr="00FA3DF6" w:rsidRDefault="004D05B3" w:rsidP="004D05B3">
            <w:pPr>
              <w:spacing w:after="0" w:line="240" w:lineRule="auto"/>
              <w:ind w:right="27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  </w:t>
            </w:r>
          </w:p>
          <w:p w:rsidR="004D05B3" w:rsidRPr="00FA3DF6" w:rsidRDefault="004D05B3" w:rsidP="00ED7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05B3" w:rsidRPr="00FA3DF6" w:rsidRDefault="004D05B3" w:rsidP="00F42EC3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2EC3" w:rsidRPr="00FA3DF6" w:rsidRDefault="004D05B3" w:rsidP="00F4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FA3DF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Кол-во  </w:t>
            </w:r>
          </w:p>
          <w:p w:rsidR="004D05B3" w:rsidRPr="00FA3DF6" w:rsidRDefault="00F42EC3" w:rsidP="00F42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F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час</w:t>
            </w:r>
          </w:p>
        </w:tc>
      </w:tr>
      <w:tr w:rsidR="004D05B3" w:rsidRPr="00FA3DF6" w:rsidTr="00FA3DF6">
        <w:trPr>
          <w:trHeight w:val="1371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05B3" w:rsidRPr="00FA3DF6" w:rsidRDefault="004D05B3" w:rsidP="0036773D">
            <w:pPr>
              <w:spacing w:after="0" w:line="240" w:lineRule="auto"/>
              <w:ind w:left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05B3" w:rsidRPr="00FA3DF6" w:rsidRDefault="004D05B3" w:rsidP="0036773D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Музыка народная. </w:t>
            </w:r>
            <w:r w:rsidRPr="00FA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Устное народное музыкальное творчество в развитии </w:t>
            </w:r>
            <w:r w:rsidR="00FA3DF6" w:rsidRPr="00FA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общей культуры</w:t>
            </w:r>
            <w:r w:rsidRPr="00FA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народа.  </w:t>
            </w:r>
            <w:r w:rsidRPr="00FA3DF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«Ходила младешенька</w:t>
            </w:r>
            <w:r w:rsidR="00FA3DF6" w:rsidRPr="00FA3DF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»,</w:t>
            </w:r>
            <w:r w:rsidR="00FA3DF6" w:rsidRPr="00FA3DF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FA3DF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Я ли в поле да не травушка была».</w:t>
            </w:r>
            <w:r w:rsidRPr="00FA3DF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«Котя, котенька, коток, </w:t>
            </w:r>
            <w:r w:rsidRPr="00FA3DF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(колыбельные), «Сорока-сорока», «Водичка, водичка, умой </w:t>
            </w:r>
            <w:r w:rsidR="00FA3DF6" w:rsidRPr="00FA3DF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мое </w:t>
            </w:r>
            <w:r w:rsidR="00FA3DF6" w:rsidRPr="00FA3DF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личико</w:t>
            </w:r>
            <w:r w:rsidRPr="00FA3DF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», «Барашеньки» (прибаутки)</w:t>
            </w:r>
          </w:p>
          <w:p w:rsidR="004D05B3" w:rsidRPr="00FA3DF6" w:rsidRDefault="00ED7206" w:rsidP="0036773D">
            <w:pPr>
              <w:spacing w:after="0" w:line="240" w:lineRule="auto"/>
              <w:ind w:left="107" w:right="42" w:firstLine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F6">
              <w:rPr>
                <w:rFonts w:ascii="Times New Roman" w:hAnsi="Times New Roman" w:cs="Times New Roman"/>
                <w:sz w:val="24"/>
                <w:szCs w:val="24"/>
              </w:rPr>
              <w:t>Овладение умением спокойно слушать музыку</w:t>
            </w:r>
            <w:r w:rsidRPr="00FA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адекватно реагировать на художественные образы, воплощенные в  музыкальных произведениях.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05B3" w:rsidRPr="00FA3DF6" w:rsidRDefault="004D05B3" w:rsidP="00367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05B3" w:rsidRPr="00FA3DF6" w:rsidTr="00FA3DF6">
        <w:trPr>
          <w:trHeight w:val="916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05B3" w:rsidRPr="00FA3DF6" w:rsidRDefault="004D05B3" w:rsidP="0036773D">
            <w:pPr>
              <w:spacing w:after="0" w:line="240" w:lineRule="auto"/>
              <w:ind w:lef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05B3" w:rsidRPr="00FA3DF6" w:rsidRDefault="004D05B3" w:rsidP="0036773D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Музыка народная. </w:t>
            </w:r>
            <w:r w:rsidR="00C803E5" w:rsidRPr="00FA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Характерные черты русской народной музыки.  </w:t>
            </w:r>
          </w:p>
          <w:p w:rsidR="004D05B3" w:rsidRPr="00FA3DF6" w:rsidRDefault="004D05B3" w:rsidP="0036773D">
            <w:pPr>
              <w:spacing w:after="0" w:line="240" w:lineRule="auto"/>
              <w:ind w:left="112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DF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Русская народная </w:t>
            </w:r>
            <w:r w:rsidR="00FA3DF6" w:rsidRPr="00FA3DF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песня «Вниз</w:t>
            </w:r>
            <w:r w:rsidRPr="00FA3DF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по матушке по Волге»</w:t>
            </w:r>
            <w:r w:rsidR="00ED7206" w:rsidRPr="00FA3DF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A3DF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«Вечерний звон».</w:t>
            </w:r>
            <w:r w:rsidR="00FA3DF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D7206" w:rsidRPr="00FA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элементарных представлений о многообразии внутреннего содержания  прослушиваемых произведений.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05B3" w:rsidRPr="00FA3DF6" w:rsidRDefault="004D05B3" w:rsidP="00367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D05B3" w:rsidRPr="00FA3DF6" w:rsidTr="00FA3DF6">
        <w:trPr>
          <w:trHeight w:val="1347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05B3" w:rsidRPr="00FA3DF6" w:rsidRDefault="004D05B3" w:rsidP="0036773D">
            <w:pPr>
              <w:spacing w:after="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05B3" w:rsidRPr="00FA3DF6" w:rsidRDefault="004D05B3" w:rsidP="0036773D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Музыка народная. </w:t>
            </w:r>
            <w:r w:rsidRPr="00FA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жанры русской народной вокальной музыки.  </w:t>
            </w:r>
            <w:r w:rsidRPr="00FA3DF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«Со вьюном я хожу» (трудовая)</w:t>
            </w:r>
            <w:r w:rsidRPr="00FA3DF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="00C01BAD" w:rsidRPr="00FA3DF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«Солдатушки, бравы ребятушки» </w:t>
            </w:r>
            <w:r w:rsidR="00FA3DF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(солдатская)</w:t>
            </w:r>
            <w:r w:rsidRPr="00FA3DF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="00FA3DF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FA3DF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Из-за острова на стрежень» (историческая),</w:t>
            </w:r>
            <w:r w:rsidR="00ED7206" w:rsidRPr="00FA3DF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«Тонкая рябина» (лирическая).</w:t>
            </w:r>
            <w:r w:rsidR="00E159F7" w:rsidRPr="00FA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159F7" w:rsidRPr="00FA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музыкальными инструментами и их   звучанием (фортепиано, барабан, скрипка</w:t>
            </w:r>
            <w:r w:rsidR="00D04597" w:rsidRPr="00FA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E159F7" w:rsidRPr="00FA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др.) 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05B3" w:rsidRPr="00FA3DF6" w:rsidRDefault="004D05B3" w:rsidP="00367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A3DF6" w:rsidRPr="00FA3DF6" w:rsidTr="00FA3DF6">
        <w:trPr>
          <w:trHeight w:val="93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DF6" w:rsidRPr="00FA3DF6" w:rsidRDefault="00FA3DF6" w:rsidP="0036773D">
            <w:pPr>
              <w:spacing w:after="0" w:line="240" w:lineRule="auto"/>
              <w:ind w:left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DF6" w:rsidRPr="00FA3DF6" w:rsidRDefault="00FA3DF6" w:rsidP="0036773D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Музыка народная. </w:t>
            </w:r>
            <w:r w:rsidRPr="00FA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жанры русской народной вокальной музыки.</w:t>
            </w:r>
          </w:p>
          <w:p w:rsidR="00FA3DF6" w:rsidRPr="00FA3DF6" w:rsidRDefault="00FA3DF6" w:rsidP="0036773D">
            <w:pPr>
              <w:spacing w:after="0" w:line="240" w:lineRule="auto"/>
              <w:ind w:left="117" w:right="965" w:firstLine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F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FA3DF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 </w:t>
            </w:r>
            <w:r w:rsidRPr="00FA3DF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горнице</w:t>
            </w:r>
            <w:r w:rsidRPr="00FA3DF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, во светлице»</w:t>
            </w:r>
            <w:r w:rsidRPr="00FA3DF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FA3DF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свадебная)</w:t>
            </w:r>
            <w:r w:rsidRPr="00FA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FA3DF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«Русские частушки», «Светит месяц» (плясовая).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умения самостоятельно узнавать и называть песни по вступлению; развитие умения различать мелодию  и сопровождение в песне и в инструментальном произведении.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DF6" w:rsidRPr="00FA3DF6" w:rsidRDefault="00FA3DF6" w:rsidP="00367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A3DF6" w:rsidRPr="00FA3DF6" w:rsidTr="00FA3DF6">
        <w:trPr>
          <w:trHeight w:val="93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DF6" w:rsidRPr="00FA3DF6" w:rsidRDefault="00FA3DF6" w:rsidP="0036773D">
            <w:pPr>
              <w:spacing w:after="0" w:line="240" w:lineRule="auto"/>
              <w:ind w:lef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DF6" w:rsidRPr="00FA3DF6" w:rsidRDefault="00FA3DF6" w:rsidP="0036773D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Музыка народная. Фольклорные произведения. </w:t>
            </w:r>
            <w:r w:rsidRPr="00FA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Различные исполнительские типы художественного общения (хоровое, соревновательное. </w:t>
            </w:r>
            <w:r w:rsidRPr="00FA3DF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Русская народная песня. «А я по лугу» «Как на тоненький ледок». </w:t>
            </w:r>
            <w:r w:rsidRPr="00FA3DF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«Как пошли наши подружки»,» Я на камушке сижу».</w:t>
            </w:r>
            <w:r w:rsidRPr="00FA3DF6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певческой установке: непринужденное, но подтянутое положение корпуса с расправленными спиной и  плечами, прямое свободное положение головы, устойчивая опора на обе ноги, свободные руки.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DF6" w:rsidRPr="00FA3DF6" w:rsidRDefault="00FA3DF6" w:rsidP="00367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A3DF6" w:rsidRPr="00FA3DF6" w:rsidTr="00FA3DF6">
        <w:trPr>
          <w:trHeight w:val="93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DF6" w:rsidRPr="00FA3DF6" w:rsidRDefault="00FA3DF6" w:rsidP="0036773D">
            <w:pPr>
              <w:spacing w:after="0" w:line="240" w:lineRule="auto"/>
              <w:ind w:lef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6 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DF6" w:rsidRPr="00FA3DF6" w:rsidRDefault="00FA3DF6" w:rsidP="0036773D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Музыка народная. </w:t>
            </w:r>
            <w:r w:rsidRPr="00FA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исполнительские типы художественного общения (сказительное). </w:t>
            </w:r>
            <w:r w:rsidRPr="00FA3DF6">
              <w:rPr>
                <w:rFonts w:ascii="Times New Roman" w:hAnsi="Times New Roman" w:cs="Times New Roman"/>
                <w:sz w:val="24"/>
                <w:szCs w:val="24"/>
              </w:rPr>
              <w:t>«Илья Муромец и Соколик».</w:t>
            </w:r>
            <w:r w:rsidRPr="00FA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эмоциональной отзывчивости и эмоционального реагирования на произведения различных музыкальных  жанров и разных по своему характеру.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DF6" w:rsidRPr="00FA3DF6" w:rsidRDefault="00FA3DF6" w:rsidP="00367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A3DF6" w:rsidRPr="00FA3DF6" w:rsidTr="00FA3DF6">
        <w:trPr>
          <w:trHeight w:val="93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DF6" w:rsidRPr="00FA3DF6" w:rsidRDefault="00FA3DF6" w:rsidP="0036773D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DF6" w:rsidRPr="00FA3DF6" w:rsidRDefault="00FA3DF6" w:rsidP="0036773D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Музыка народная и композиторская. </w:t>
            </w:r>
            <w:r w:rsidRPr="00FA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Музыкальный фольклор народов России. Истоки </w:t>
            </w:r>
            <w:r w:rsidR="0036773D" w:rsidRPr="00FA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интонационное</w:t>
            </w:r>
            <w:r w:rsidRPr="00FA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своеобразие, музыкального фольклора </w:t>
            </w:r>
            <w:r w:rsidR="0036773D" w:rsidRPr="00FA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разных стран</w:t>
            </w:r>
            <w:r w:rsidRPr="00FA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r w:rsidRPr="00FA3DF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«Бульба», «Гопак», «Веснянка»), музыка и песни народов Эстонии «Спойте мальчики».</w:t>
            </w:r>
            <w:r w:rsidRPr="00FA3DF6">
              <w:rPr>
                <w:rFonts w:ascii="Times New Roman" w:hAnsi="Times New Roman" w:cs="Times New Roman"/>
                <w:sz w:val="24"/>
                <w:szCs w:val="24"/>
              </w:rPr>
              <w:t>Пение коротких попевок на одном дыхании, формирование умения брать дыхание перед началом музыкальной фразы,</w:t>
            </w:r>
            <w:r w:rsidRPr="00FA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ознакомление с высотой звука (высокие, средние, низкие).</w:t>
            </w:r>
            <w:r w:rsidRPr="00FA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DF6" w:rsidRPr="00FA3DF6" w:rsidRDefault="00FA3DF6" w:rsidP="00367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773D" w:rsidRPr="00FA3DF6" w:rsidTr="00FA3DF6">
        <w:trPr>
          <w:trHeight w:val="93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73D" w:rsidRPr="00FA3DF6" w:rsidRDefault="0036773D" w:rsidP="0036773D">
            <w:pPr>
              <w:spacing w:after="0" w:line="240" w:lineRule="auto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73D" w:rsidRPr="0036773D" w:rsidRDefault="0036773D" w:rsidP="0036773D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Музыка народная и композиторская. </w:t>
            </w:r>
            <w:r w:rsidRPr="00FA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фольклор народов России.  Истоки и интонационное своеобразие</w:t>
            </w:r>
            <w:r w:rsidRPr="00FA3DF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  <w:r w:rsidRPr="00FA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музыкального </w:t>
            </w:r>
            <w:r w:rsidR="00CA4FD4" w:rsidRPr="00FA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фольклора разных</w:t>
            </w:r>
            <w:r w:rsidRPr="00FA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стран. </w:t>
            </w:r>
            <w:r w:rsidR="00CA4F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FA3D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Сулико», </w:t>
            </w:r>
            <w:r w:rsidRPr="00FA3DF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Хачатурян Балет «Гаянэ», Эшпай </w:t>
            </w:r>
            <w:r w:rsidR="00CA4FD4" w:rsidRPr="00FA3DF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«Венгерские</w:t>
            </w:r>
            <w:r w:rsidRPr="00FA3DF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напевы». </w:t>
            </w:r>
            <w:r w:rsidR="00CA4F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Еврейс</w:t>
            </w:r>
            <w:r w:rsidRPr="00FA3D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ая народная музыка </w:t>
            </w:r>
            <w:r w:rsidR="00CA4FD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Pr="00FA3DF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Хава – нагила).</w:t>
            </w:r>
          </w:p>
          <w:p w:rsidR="0036773D" w:rsidRPr="00FA3DF6" w:rsidRDefault="0036773D" w:rsidP="0036773D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F6">
              <w:rPr>
                <w:rFonts w:ascii="Times New Roman" w:hAnsi="Times New Roman" w:cs="Times New Roman"/>
                <w:sz w:val="24"/>
                <w:szCs w:val="24"/>
              </w:rPr>
              <w:t>Активизация внимания к единой правильной интонации; развитие точного интонирования мотива выученных  песен в составе группы и индивидуально.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73D" w:rsidRPr="00FA3DF6" w:rsidRDefault="0036773D" w:rsidP="00367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773D" w:rsidRPr="00FA3DF6" w:rsidTr="00FA3DF6">
        <w:trPr>
          <w:trHeight w:val="93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73D" w:rsidRPr="00FA3DF6" w:rsidRDefault="0036773D" w:rsidP="0036773D">
            <w:pPr>
              <w:spacing w:after="0" w:line="240" w:lineRule="auto"/>
              <w:ind w:lef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73D" w:rsidRPr="00FA3DF6" w:rsidRDefault="0036773D" w:rsidP="0036773D">
            <w:pPr>
              <w:spacing w:after="0" w:line="240" w:lineRule="auto"/>
              <w:ind w:left="126" w:right="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D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Произведения отечественной музыкальной культуры. </w:t>
            </w:r>
            <w:r w:rsidRPr="00FA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музыкальной культурой, музыкальным творчеством своего региона. </w:t>
            </w:r>
          </w:p>
          <w:p w:rsidR="0036773D" w:rsidRPr="0036773D" w:rsidRDefault="0036773D" w:rsidP="0036773D">
            <w:pPr>
              <w:spacing w:after="0" w:line="240" w:lineRule="auto"/>
              <w:ind w:left="1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DF6">
              <w:rPr>
                <w:rFonts w:ascii="Times New Roman" w:hAnsi="Times New Roman" w:cs="Times New Roman"/>
                <w:sz w:val="24"/>
                <w:szCs w:val="24"/>
              </w:rPr>
              <w:t>Развитие понимания содержания песни на основе характера ее мелодии (веселого, грустного, спокойного) и  текста.</w:t>
            </w:r>
            <w:r w:rsidRPr="00FA3DF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А.Б. Бызов « Анданте» </w:t>
            </w:r>
            <w:r w:rsidRPr="00FA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A3DF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Уральское трио «Вариации на песню «Катюша» М. Блантера, Е.Родыгин «Уральская рябинушка, Неменский «Летний день. Сюита для ф-но».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73D" w:rsidRPr="00FA3DF6" w:rsidRDefault="0036773D" w:rsidP="00367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773D" w:rsidRPr="00FA3DF6" w:rsidTr="00FA3DF6">
        <w:trPr>
          <w:trHeight w:val="93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73D" w:rsidRPr="00FA3DF6" w:rsidRDefault="0036773D" w:rsidP="0036773D">
            <w:pPr>
              <w:spacing w:after="0" w:line="240" w:lineRule="auto"/>
              <w:ind w:left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73D" w:rsidRPr="00FA3DF6" w:rsidRDefault="0036773D" w:rsidP="0036773D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F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Обобщение темы: «Народное музыкальное творчество». </w:t>
            </w:r>
            <w:r w:rsidRPr="00FA3DF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слухового внимания и чувства ритма в ходе специальных ритмических упражнений, </w:t>
            </w:r>
            <w:r w:rsidRPr="00FA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элементарные сведения о нотной записи (нотный стан, скрипичный ключ, добавочная линейка, графическое изображение нот, порядок нот в гамме </w:t>
            </w:r>
            <w:r w:rsidR="00CA4FD4" w:rsidRPr="00FA3DF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 мажора</w:t>
            </w:r>
            <w:r w:rsidRPr="00FA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 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73D" w:rsidRPr="00FA3DF6" w:rsidRDefault="0036773D" w:rsidP="00367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773D" w:rsidRPr="00FA3DF6" w:rsidTr="00FA3DF6">
        <w:trPr>
          <w:trHeight w:val="93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73D" w:rsidRPr="00FA3DF6" w:rsidRDefault="0036773D" w:rsidP="0036773D">
            <w:pPr>
              <w:spacing w:after="0" w:line="240" w:lineRule="auto"/>
              <w:ind w:left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73D" w:rsidRPr="00FA3DF6" w:rsidRDefault="0036773D" w:rsidP="0036773D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Произведения композиторов-классиков. </w:t>
            </w:r>
            <w:r w:rsidRPr="00FA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Интонация как носитель образного смысла. </w:t>
            </w:r>
            <w:r w:rsidRPr="00FA3DF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Чайковский «Осенняя песнь», «Баркарола». </w:t>
            </w:r>
          </w:p>
          <w:p w:rsidR="0036773D" w:rsidRPr="0036773D" w:rsidRDefault="0036773D" w:rsidP="0036773D">
            <w:pPr>
              <w:spacing w:after="0" w:line="240" w:lineRule="auto"/>
              <w:ind w:left="123" w:right="546" w:firstLine="9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DF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="00CA4FD4" w:rsidRPr="00FA3DF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Октябрь»</w:t>
            </w:r>
            <w:r w:rsidRPr="00FA3DF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из фортепианного цикла «Времена года», («</w:t>
            </w:r>
            <w:r w:rsidR="00CA4FD4" w:rsidRPr="00FA3DF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 тройке</w:t>
            </w:r>
            <w:r w:rsidRPr="00FA3DF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», «Баркарола». </w:t>
            </w:r>
            <w:r w:rsidRPr="00FA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3DF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Вокализ» С.Рахманинов.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3DF6">
              <w:rPr>
                <w:rFonts w:ascii="Times New Roman" w:hAnsi="Times New Roman" w:cs="Times New Roman"/>
                <w:sz w:val="24"/>
                <w:szCs w:val="24"/>
              </w:rPr>
              <w:t>Работа над чистотой интонирования и выравнивание звучания на всем диапазоне.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73D" w:rsidRPr="00FA3DF6" w:rsidRDefault="0036773D" w:rsidP="00367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773D" w:rsidRPr="00FA3DF6" w:rsidTr="00FA3DF6">
        <w:trPr>
          <w:trHeight w:val="93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73D" w:rsidRPr="00FA3DF6" w:rsidRDefault="0036773D" w:rsidP="0036773D">
            <w:pPr>
              <w:spacing w:after="0" w:line="240" w:lineRule="auto"/>
              <w:ind w:left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73D" w:rsidRPr="00FA3DF6" w:rsidRDefault="0036773D" w:rsidP="0036773D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F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Обобщение темы: «Народное музыкальное творчество». </w:t>
            </w:r>
            <w:r w:rsidRPr="00FA3DF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слухового внимания и чувства ритма в ходе специальных ритмических упражнений, </w:t>
            </w:r>
            <w:r w:rsidRPr="00FA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элементарные сведения о нотной записи (нотный стан, скрипичный ключ, добавочная линейка, графическое изображение нот, порядок нот в гамме </w:t>
            </w:r>
            <w:r w:rsidR="00CA4FD4" w:rsidRPr="00FA3DF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 мажора</w:t>
            </w:r>
            <w:r w:rsidRPr="00FA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 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73D" w:rsidRPr="00FA3DF6" w:rsidRDefault="0036773D" w:rsidP="00367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773D" w:rsidRPr="00FA3DF6" w:rsidTr="00FA3DF6">
        <w:trPr>
          <w:trHeight w:val="93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73D" w:rsidRPr="00FA3DF6" w:rsidRDefault="0036773D" w:rsidP="0036773D">
            <w:pPr>
              <w:spacing w:after="0" w:line="240" w:lineRule="auto"/>
              <w:ind w:left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73D" w:rsidRPr="00FA3DF6" w:rsidRDefault="0036773D" w:rsidP="0036773D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Произведения композиторов-классиков. </w:t>
            </w:r>
            <w:r w:rsidRPr="00FA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Интонация как носитель образного смысла. </w:t>
            </w:r>
            <w:r w:rsidRPr="00FA3DF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Чайковский «Осенняя песнь», «Баркарола». </w:t>
            </w:r>
          </w:p>
          <w:p w:rsidR="0036773D" w:rsidRPr="0036773D" w:rsidRDefault="0036773D" w:rsidP="0036773D">
            <w:pPr>
              <w:spacing w:after="0" w:line="240" w:lineRule="auto"/>
              <w:ind w:left="123" w:right="546" w:firstLine="9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DF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="00CA4FD4" w:rsidRPr="00FA3DF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Октябрь»</w:t>
            </w:r>
            <w:r w:rsidRPr="00FA3DF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из фортепианного цикла «Времена года», («</w:t>
            </w:r>
            <w:r w:rsidR="00CA4FD4" w:rsidRPr="00FA3DF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 тройке</w:t>
            </w:r>
            <w:r w:rsidRPr="00FA3DF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», «Баркарола». </w:t>
            </w:r>
            <w:r w:rsidRPr="00FA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3DF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Вокализ» С.Рахманинов.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3DF6">
              <w:rPr>
                <w:rFonts w:ascii="Times New Roman" w:hAnsi="Times New Roman" w:cs="Times New Roman"/>
                <w:sz w:val="24"/>
                <w:szCs w:val="24"/>
              </w:rPr>
              <w:t>Работа над чистотой интонирования и выравнивание звучания на всем диапазоне.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73D" w:rsidRPr="00FA3DF6" w:rsidRDefault="0036773D" w:rsidP="00367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773D" w:rsidRPr="00FA3DF6" w:rsidTr="00FA3DF6">
        <w:trPr>
          <w:trHeight w:val="93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73D" w:rsidRPr="00FA3DF6" w:rsidRDefault="0036773D" w:rsidP="0036773D">
            <w:pPr>
              <w:spacing w:after="0" w:line="240" w:lineRule="auto"/>
              <w:ind w:left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73D" w:rsidRPr="00FA3DF6" w:rsidRDefault="0036773D" w:rsidP="0036773D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Произведения композиторов-классиков. </w:t>
            </w:r>
            <w:r w:rsidRPr="00FA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Многообразие интонационно – образных построений. </w:t>
            </w:r>
            <w:r w:rsidRPr="00FA3DF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М.Глинка – М. Балакирев </w:t>
            </w:r>
            <w:r w:rsidRPr="00FA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A3DF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Жаворонок «</w:t>
            </w:r>
          </w:p>
          <w:p w:rsidR="0036773D" w:rsidRPr="0036773D" w:rsidRDefault="0036773D" w:rsidP="0036773D">
            <w:pPr>
              <w:spacing w:after="0" w:line="240" w:lineRule="auto"/>
              <w:ind w:left="111" w:right="801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DF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Глюк Опера «Орфей и Эвридика» (Мелодия, хор «Струн золотых напев, Хор фурий.)</w:t>
            </w:r>
            <w:r w:rsidRPr="00FA3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DF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четко выдерживать ритмический </w:t>
            </w:r>
            <w:r w:rsidRPr="00FA3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рисунок произведения без сопровождения учителя и  инструмента (а капелла).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73D" w:rsidRPr="00FA3DF6" w:rsidRDefault="0036773D" w:rsidP="00367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36773D" w:rsidRPr="00FA3DF6" w:rsidTr="00FA3DF6">
        <w:trPr>
          <w:trHeight w:val="93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73D" w:rsidRPr="00FA3DF6" w:rsidRDefault="0036773D" w:rsidP="0036773D">
            <w:pPr>
              <w:spacing w:after="0" w:line="240" w:lineRule="auto"/>
              <w:ind w:left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13 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73D" w:rsidRPr="00FA3DF6" w:rsidRDefault="0036773D" w:rsidP="00CA4FD4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Произведения композиторов-классиков. </w:t>
            </w:r>
            <w:r w:rsidRPr="00FA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Разнообразие вокальной музыки.  </w:t>
            </w:r>
            <w:r w:rsidRPr="00FA3DF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Л.Бетховен Шотландская песня «</w:t>
            </w:r>
            <w:r w:rsidR="00CA4FD4" w:rsidRPr="00FA3DF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Верный Джонни</w:t>
            </w:r>
            <w:r w:rsidRPr="00FA3DF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» 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Шуберт «</w:t>
            </w:r>
            <w:r w:rsidRPr="00FA3DF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Серенада», «Аве Мария».</w:t>
            </w:r>
            <w:r w:rsidRPr="00FA3DF6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Выразительно-эмоциональное исполнение выученных песен с простейшими элементами динамических оттенков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73D" w:rsidRPr="00FA3DF6" w:rsidRDefault="0036773D" w:rsidP="00367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773D" w:rsidRPr="00FA3DF6" w:rsidTr="00FA3DF6">
        <w:trPr>
          <w:trHeight w:val="93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73D" w:rsidRPr="00FA3DF6" w:rsidRDefault="0036773D" w:rsidP="0036773D">
            <w:pPr>
              <w:spacing w:after="0" w:line="240" w:lineRule="auto"/>
              <w:ind w:left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73D" w:rsidRPr="00FA3DF6" w:rsidRDefault="0036773D" w:rsidP="0036773D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Произведения композиторов-классиков. </w:t>
            </w:r>
            <w:r w:rsidRPr="00FA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Разнообразие вокально - инструментальной музыки. </w:t>
            </w:r>
            <w:r w:rsidRPr="00FA3DF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А. Варламов. «Горные вершин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ы» (сл. М. Лермонтова),</w:t>
            </w:r>
            <w:r w:rsidRPr="00FA3DF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Романс «Жаворонок», «Я помню чудное мгновенье» (сл.А.Пушкина)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умения различать части песни (запев, припев, проигрыш, окончание).</w:t>
            </w:r>
            <w:r w:rsidRPr="00FA3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73D" w:rsidRPr="00FA3DF6" w:rsidRDefault="0036773D" w:rsidP="00367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773D" w:rsidRPr="00FA3DF6" w:rsidTr="00FA3DF6">
        <w:trPr>
          <w:trHeight w:val="93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73D" w:rsidRPr="00FA3DF6" w:rsidRDefault="0036773D" w:rsidP="0036773D">
            <w:pPr>
              <w:spacing w:after="0" w:line="240" w:lineRule="auto"/>
              <w:ind w:left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16 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73D" w:rsidRPr="00FA3DF6" w:rsidRDefault="0036773D" w:rsidP="0036773D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Музыка композиторская. </w:t>
            </w:r>
            <w:r w:rsidRPr="00FA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Разнообразие камерной музыки. </w:t>
            </w:r>
          </w:p>
          <w:p w:rsidR="0036773D" w:rsidRPr="00FA3DF6" w:rsidRDefault="0036773D" w:rsidP="0036773D">
            <w:pPr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DF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А.Бородин «Квартет № 2» (Ноктюрн 3 часть), Артемьев «Мозаика».</w:t>
            </w:r>
          </w:p>
          <w:p w:rsidR="0036773D" w:rsidRPr="00FA3DF6" w:rsidRDefault="0036773D" w:rsidP="0036773D">
            <w:pPr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пением соло и хором;</w:t>
            </w:r>
            <w:r w:rsidRPr="00FA3DF6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дифференцирование звуков по высоте и направлению движения мелодии (звуки высокие, средние, низкие;  восходящее, нисходящее движение мелодии, на одной высоте);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73D" w:rsidRPr="00FA3DF6" w:rsidRDefault="0036773D" w:rsidP="00367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773D" w:rsidRPr="00FA3DF6" w:rsidTr="00FA3DF6">
        <w:trPr>
          <w:trHeight w:val="93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73D" w:rsidRPr="00FA3DF6" w:rsidRDefault="0036773D" w:rsidP="0036773D">
            <w:pPr>
              <w:spacing w:after="0" w:line="240" w:lineRule="auto"/>
              <w:ind w:left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73D" w:rsidRPr="00FA3DF6" w:rsidRDefault="0036773D" w:rsidP="0036773D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Произведения композиторов-классиков. </w:t>
            </w:r>
            <w:r w:rsidRPr="00FA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Разнообразие симфонической музыки. </w:t>
            </w:r>
            <w:r w:rsidRPr="00FA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3DF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А. Лядов </w:t>
            </w:r>
            <w:r w:rsidR="00CA4FD4" w:rsidRPr="00FA3DF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«Кикимора» (</w:t>
            </w:r>
            <w:r w:rsidRPr="00FA3DF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народное сказание для симфонического оркестра), Лист «Венгерская рапсодия №2».</w:t>
            </w:r>
            <w:r w:rsidRPr="00FA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умения передавать словами внутреннее содержание музыкального произведения.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73D" w:rsidRPr="00FA3DF6" w:rsidRDefault="0036773D" w:rsidP="00367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773D" w:rsidRPr="00FA3DF6" w:rsidTr="00FA3DF6">
        <w:trPr>
          <w:trHeight w:val="93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73D" w:rsidRPr="00FA3DF6" w:rsidRDefault="0036773D" w:rsidP="0036773D">
            <w:pPr>
              <w:spacing w:after="0" w:line="240" w:lineRule="auto"/>
              <w:ind w:left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73D" w:rsidRPr="00FA3DF6" w:rsidRDefault="0036773D" w:rsidP="0036773D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Произведения композиторов-классиков. </w:t>
            </w:r>
          </w:p>
          <w:p w:rsidR="0036773D" w:rsidRPr="00FA3DF6" w:rsidRDefault="0036773D" w:rsidP="0036773D">
            <w:pPr>
              <w:spacing w:after="0" w:line="240" w:lineRule="auto"/>
              <w:ind w:left="125" w:right="6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музыки и литературы в музыкальном театре.  Разнообразие театральной музыки. </w:t>
            </w:r>
            <w:r w:rsidRPr="00FA3DF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Н.А.Римский – Корсаков  </w:t>
            </w:r>
            <w:r w:rsidRPr="00FA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3DF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Опера </w:t>
            </w:r>
            <w:r w:rsidR="00CF6A0B" w:rsidRPr="00FA3DF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«Садко </w:t>
            </w:r>
            <w:r w:rsidR="00CF6A0B" w:rsidRPr="00FA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A3DF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хороводная песня </w:t>
            </w:r>
            <w:r w:rsidR="00CF6A0B" w:rsidRPr="00FA3DF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Садко «Заиграйте,</w:t>
            </w:r>
            <w:r w:rsidRPr="00FA3DF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мои гусельки»). «Колыбельная Волховы».</w:t>
            </w:r>
            <w:r w:rsidRPr="00FA3DF6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певческим дыханием: развитие умения бесшумного глубокого, одновременного вдоха,  соответствующего характеру и темпу песни.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73D" w:rsidRPr="00FA3DF6" w:rsidRDefault="0036773D" w:rsidP="00367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773D" w:rsidRPr="00FA3DF6" w:rsidTr="00FA3DF6">
        <w:trPr>
          <w:trHeight w:val="93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73D" w:rsidRPr="00FA3DF6" w:rsidRDefault="0036773D" w:rsidP="0036773D">
            <w:pPr>
              <w:spacing w:after="0" w:line="240" w:lineRule="auto"/>
              <w:ind w:left="1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73D" w:rsidRPr="00FA3DF6" w:rsidRDefault="0036773D" w:rsidP="0036773D">
            <w:pPr>
              <w:spacing w:after="0" w:line="240" w:lineRule="auto"/>
              <w:ind w:left="125" w:right="723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Произведения отечественной музыкальной культуры. </w:t>
            </w:r>
            <w:r w:rsidRPr="00FA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музыки и литературы в музыкальном театре. Разнообразие театральной музыки. </w:t>
            </w:r>
            <w:r w:rsidRPr="00FA3DF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И. Стравинский. Балет «Петрушка» (Первая картина: темы гулянья, Балаганный дед, Танцовщица). </w:t>
            </w:r>
            <w:r w:rsidRPr="00FA3DF6">
              <w:rPr>
                <w:rFonts w:ascii="Times New Roman" w:hAnsi="Times New Roman" w:cs="Times New Roman"/>
                <w:sz w:val="24"/>
                <w:szCs w:val="24"/>
              </w:rPr>
              <w:t>Развитие умения  воспроизводить куплет хорошо знакомой песни путем беззвучной артикуляции в сопровождении инструмента.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73D" w:rsidRPr="00FA3DF6" w:rsidRDefault="0036773D" w:rsidP="00367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773D" w:rsidRPr="00FA3DF6" w:rsidTr="00FA3DF6">
        <w:trPr>
          <w:trHeight w:val="93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73D" w:rsidRPr="00FA3DF6" w:rsidRDefault="0036773D" w:rsidP="0036773D">
            <w:pPr>
              <w:spacing w:after="0" w:line="240" w:lineRule="auto"/>
              <w:ind w:lef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73D" w:rsidRPr="00FA3DF6" w:rsidRDefault="0036773D" w:rsidP="0036773D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Музыка композиторская, современная. </w:t>
            </w:r>
            <w:r w:rsidRPr="00FA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музыки и литературы в музыкальном театре. Разнообразие театральной музыки. </w:t>
            </w:r>
          </w:p>
          <w:p w:rsidR="0036773D" w:rsidRPr="0036773D" w:rsidRDefault="0036773D" w:rsidP="0036773D">
            <w:pPr>
              <w:spacing w:before="6" w:after="0" w:line="240" w:lineRule="auto"/>
              <w:ind w:left="134" w:right="1316" w:firstLine="62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DF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Э. Уэббер Мюзикл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«Кошки». либретто по Т.Элиоту.  </w:t>
            </w:r>
            <w:r w:rsidRPr="00FA3DF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(фрагменты по выбору учителя). Встреча.</w:t>
            </w:r>
            <w:r w:rsidRPr="00FA3DF6">
              <w:rPr>
                <w:rFonts w:ascii="Times New Roman" w:hAnsi="Times New Roman" w:cs="Times New Roman"/>
                <w:sz w:val="24"/>
                <w:szCs w:val="24"/>
              </w:rPr>
              <w:t>Развитие умения слышать вступление и правильно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DF6">
              <w:rPr>
                <w:rFonts w:ascii="Times New Roman" w:hAnsi="Times New Roman" w:cs="Times New Roman"/>
                <w:sz w:val="24"/>
                <w:szCs w:val="24"/>
              </w:rPr>
              <w:t>начинать пение вместе с педагогом и без него, прислушиваться  к пению одноклассников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73D" w:rsidRPr="00FA3DF6" w:rsidRDefault="0036773D" w:rsidP="00367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773D" w:rsidRPr="00FA3DF6" w:rsidTr="00FA3DF6">
        <w:trPr>
          <w:trHeight w:val="93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73D" w:rsidRPr="00FA3DF6" w:rsidRDefault="0036773D" w:rsidP="0036773D">
            <w:pPr>
              <w:spacing w:after="0" w:line="240" w:lineRule="auto"/>
              <w:ind w:lef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73D" w:rsidRPr="00FA3DF6" w:rsidRDefault="0036773D" w:rsidP="0036773D">
            <w:pPr>
              <w:spacing w:after="0" w:line="240" w:lineRule="auto"/>
              <w:ind w:left="122" w:right="1234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Обобщение по теме: «Многообразие связей музыки с литературой».</w:t>
            </w:r>
            <w:r w:rsidRPr="00FA3DF6">
              <w:rPr>
                <w:rFonts w:ascii="Times New Roman" w:hAnsi="Times New Roman" w:cs="Times New Roman"/>
                <w:sz w:val="24"/>
                <w:szCs w:val="24"/>
              </w:rPr>
              <w:t xml:space="preserve">  Развитие пения в унисон; развитие устойчивости унисона.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73D" w:rsidRPr="00FA3DF6" w:rsidRDefault="0036773D" w:rsidP="00367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773D" w:rsidRPr="00FA3DF6" w:rsidTr="0036773D">
        <w:trPr>
          <w:trHeight w:val="1727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73D" w:rsidRPr="00FA3DF6" w:rsidRDefault="0036773D" w:rsidP="0036773D">
            <w:pPr>
              <w:spacing w:after="0" w:line="240" w:lineRule="auto"/>
              <w:ind w:lef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22 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73D" w:rsidRPr="00FA3DF6" w:rsidRDefault="0036773D" w:rsidP="0036773D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Музыка композиторская. </w:t>
            </w:r>
            <w:r w:rsidRPr="00FA3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Программная музыка. </w:t>
            </w:r>
          </w:p>
          <w:p w:rsidR="0036773D" w:rsidRPr="0036773D" w:rsidRDefault="0036773D" w:rsidP="0036773D">
            <w:pPr>
              <w:spacing w:after="0" w:line="240" w:lineRule="auto"/>
              <w:ind w:left="110" w:right="1337" w:hanging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F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К. Дебюсси. Форте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пианная сюита «Детский уголок» </w:t>
            </w:r>
            <w:r w:rsidRPr="00FA3DF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(«Кукольный кэк - уок»), Ноктюрн «</w:t>
            </w:r>
            <w:r w:rsidR="00CA4FD4" w:rsidRPr="00FA3DF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Празднества» Фортепианные</w:t>
            </w:r>
            <w:r w:rsidRPr="00FA3DF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миниатюры «Мимолетности»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3DF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распределять дыхание при исполнении напевных песен с различными динамическими оттенками (при усилении и ослаблении дыхания). 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73D" w:rsidRPr="00FA3DF6" w:rsidRDefault="0036773D" w:rsidP="00367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773D" w:rsidRPr="00FA3DF6" w:rsidTr="00FA3DF6">
        <w:trPr>
          <w:trHeight w:val="93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73D" w:rsidRPr="00FA3DF6" w:rsidRDefault="0036773D" w:rsidP="0036773D">
            <w:pPr>
              <w:spacing w:after="0" w:line="240" w:lineRule="auto"/>
              <w:ind w:lef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73D" w:rsidRPr="00FA3DF6" w:rsidRDefault="0036773D" w:rsidP="0036773D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Музыка композиторская. </w:t>
            </w:r>
            <w:r w:rsidRPr="00FA3D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Программная музыка. </w:t>
            </w:r>
          </w:p>
          <w:p w:rsidR="0036773D" w:rsidRPr="00FA3DF6" w:rsidRDefault="0036773D" w:rsidP="0036773D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F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Н.А.Римский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– Корсаков» Симфоническая сюита «</w:t>
            </w:r>
            <w:r w:rsidRPr="00FA3DF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Шехеразада» 1 часть.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М.Чюрленис Симфоническая поэма</w:t>
            </w:r>
            <w:r w:rsidRPr="00FA3DF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«Море»</w:t>
            </w:r>
            <w:r w:rsidRPr="00FA3DF6">
              <w:rPr>
                <w:rFonts w:ascii="Times New Roman" w:hAnsi="Times New Roman" w:cs="Times New Roman"/>
                <w:sz w:val="24"/>
                <w:szCs w:val="24"/>
              </w:rPr>
              <w:t>Отработка навыков экономного выдоха, удерживания дыхания на более длинных фразах; развитие умения быстрой,  спокойной смены дыхания при исполнении песен, не имеющих пауз между фразами.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73D" w:rsidRPr="00FA3DF6" w:rsidRDefault="0036773D" w:rsidP="00367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773D" w:rsidRPr="00FA3DF6" w:rsidTr="00FA3DF6">
        <w:trPr>
          <w:trHeight w:val="93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73D" w:rsidRPr="00FA3DF6" w:rsidRDefault="0036773D" w:rsidP="0036773D">
            <w:pPr>
              <w:spacing w:after="0" w:line="240" w:lineRule="auto"/>
              <w:ind w:lef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73D" w:rsidRPr="00FA3DF6" w:rsidRDefault="0036773D" w:rsidP="0036773D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Произведения композиторов-классиков. </w:t>
            </w:r>
            <w:r w:rsidRPr="00FA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Программная музыка. </w:t>
            </w:r>
            <w:r w:rsidRPr="00FA3DF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Григ. Музыка к драме Г. Ибсена «Пер Гюнт» (Песня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Сольвейг, </w:t>
            </w:r>
            <w:r w:rsidRPr="00FA3DF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«Смерть Озе»)</w:t>
            </w:r>
            <w:r w:rsidRPr="00FA3DF6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FA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предст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авлений о различных музыкальных</w:t>
            </w:r>
            <w:r w:rsidRPr="00FA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коллективах  (ансамбль, оркестр). 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73D" w:rsidRPr="00FA3DF6" w:rsidRDefault="0036773D" w:rsidP="00367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773D" w:rsidRPr="00FA3DF6" w:rsidTr="00FA3DF6">
        <w:trPr>
          <w:trHeight w:val="93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73D" w:rsidRPr="00FA3DF6" w:rsidRDefault="0036773D" w:rsidP="0036773D">
            <w:pPr>
              <w:spacing w:after="0" w:line="240" w:lineRule="auto"/>
              <w:ind w:lef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73D" w:rsidRPr="00FA3DF6" w:rsidRDefault="0036773D" w:rsidP="0036773D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Произведения композиторов-классиков. </w:t>
            </w:r>
            <w:r w:rsidRPr="00FA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 в музыке и изобразительном искусстве. 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С.Прокофьев Кантата</w:t>
            </w:r>
            <w:r w:rsidRPr="00FA3DF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«Александр Невский» Ледовое побоище 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Б.Тищенко балет</w:t>
            </w:r>
            <w:r w:rsidRPr="00FA3DF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«Ярославна» (Плач Ярославны из 3 действия).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3DF6">
              <w:rPr>
                <w:rFonts w:ascii="Times New Roman" w:hAnsi="Times New Roman" w:cs="Times New Roman"/>
                <w:sz w:val="24"/>
                <w:szCs w:val="24"/>
              </w:rPr>
              <w:t>Формирование понимания дирижерских жестов (внимание, вдох, начало и окончание пения).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73D" w:rsidRPr="00FA3DF6" w:rsidRDefault="0036773D" w:rsidP="00367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773D" w:rsidRPr="00FA3DF6" w:rsidTr="00FA3DF6">
        <w:trPr>
          <w:trHeight w:val="93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73D" w:rsidRPr="00FA3DF6" w:rsidRDefault="0036773D" w:rsidP="0036773D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73D" w:rsidRPr="00FA3DF6" w:rsidRDefault="0036773D" w:rsidP="0036773D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Произведения композиторов-классиков. </w:t>
            </w:r>
          </w:p>
          <w:p w:rsidR="0036773D" w:rsidRPr="00FA3DF6" w:rsidRDefault="0036773D" w:rsidP="0036773D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 в музыке и изобразительном искусстве. </w:t>
            </w:r>
          </w:p>
          <w:p w:rsidR="0036773D" w:rsidRPr="00FA3DF6" w:rsidRDefault="0036773D" w:rsidP="0036773D">
            <w:pPr>
              <w:spacing w:after="0" w:line="240" w:lineRule="auto"/>
              <w:ind w:left="111" w:right="365" w:hanging="3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DF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М. Мусоргский. Опера «Борис Годунов» (Вступление</w:t>
            </w:r>
            <w:r w:rsidR="00CA4FD4" w:rsidRPr="00FA3DF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), Песня</w:t>
            </w:r>
            <w:r w:rsidRPr="00FA3DF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Варлаама.</w:t>
            </w:r>
          </w:p>
          <w:p w:rsidR="0036773D" w:rsidRPr="00FA3DF6" w:rsidRDefault="0036773D" w:rsidP="0036773D">
            <w:pPr>
              <w:spacing w:after="0" w:line="240" w:lineRule="auto"/>
              <w:ind w:left="111" w:right="365" w:hanging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F6">
              <w:rPr>
                <w:rFonts w:ascii="Times New Roman" w:hAnsi="Times New Roman" w:cs="Times New Roman"/>
                <w:sz w:val="24"/>
                <w:szCs w:val="24"/>
              </w:rPr>
              <w:t>Развитие умения мягкого, напевного, легкого пения (работа над кантиленой - способностью певческого голоса к  напевному исполнению мелодии).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73D" w:rsidRPr="00FA3DF6" w:rsidRDefault="0036773D" w:rsidP="00367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773D" w:rsidRPr="00FA3DF6" w:rsidTr="00FA3DF6">
        <w:trPr>
          <w:trHeight w:val="93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73D" w:rsidRPr="00FA3DF6" w:rsidRDefault="0036773D" w:rsidP="0036773D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73D" w:rsidRPr="00FA3DF6" w:rsidRDefault="0036773D" w:rsidP="0036773D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Произведения композиторов-классиков. </w:t>
            </w:r>
          </w:p>
          <w:p w:rsidR="0036773D" w:rsidRPr="00FA3DF6" w:rsidRDefault="0036773D" w:rsidP="0036773D">
            <w:pPr>
              <w:spacing w:after="0" w:line="240" w:lineRule="auto"/>
              <w:ind w:left="125" w:right="1072" w:hanging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Картины природы в музыке и изобразительном искусстве. </w:t>
            </w:r>
            <w:r w:rsidRPr="00FA3DF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С.Рахманинов Романс «Островок», «Весенние воды», «Сирень». </w:t>
            </w:r>
            <w:r w:rsidRPr="00FA3DF6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устойчивого навыка естественного, ненапряженного звучания; развитие умения правильно  формировать гласные и отчетливо произносить согласные звуки, интонационно выделять гласные звуки в зависимости от  смысла текста песни.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73D" w:rsidRPr="00FA3DF6" w:rsidRDefault="0036773D" w:rsidP="00367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773D" w:rsidRPr="00FA3DF6" w:rsidTr="00FA3DF6">
        <w:trPr>
          <w:trHeight w:val="93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73D" w:rsidRPr="00FA3DF6" w:rsidRDefault="0036773D" w:rsidP="0036773D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73D" w:rsidRPr="00FA3DF6" w:rsidRDefault="0036773D" w:rsidP="0036773D">
            <w:pPr>
              <w:spacing w:after="0" w:line="240" w:lineRule="auto"/>
              <w:ind w:left="104" w:right="1085" w:firstLine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3D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Произведения композиторов-классиков. </w:t>
            </w:r>
            <w:r w:rsidRPr="00FA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Картины природы в музыке и изобразительном искусстве.</w:t>
            </w:r>
          </w:p>
          <w:p w:rsidR="0036773D" w:rsidRPr="00FA3DF6" w:rsidRDefault="0036773D" w:rsidP="0036773D">
            <w:pPr>
              <w:spacing w:after="0" w:line="240" w:lineRule="auto"/>
              <w:ind w:left="104" w:right="1085" w:firstLine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3DF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А.Варламов романс «Горные вершины» </w:t>
            </w:r>
          </w:p>
          <w:p w:rsidR="0036773D" w:rsidRPr="00FA3DF6" w:rsidRDefault="0036773D" w:rsidP="0036773D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A3DF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М</w:t>
            </w:r>
            <w:r w:rsidRPr="00FA3DF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. П. Мусоргский Вступление «Рассвет на Москве – реке»</w:t>
            </w:r>
          </w:p>
          <w:p w:rsidR="0036773D" w:rsidRPr="00FA3DF6" w:rsidRDefault="0036773D" w:rsidP="0036773D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F6">
              <w:rPr>
                <w:rFonts w:ascii="Times New Roman" w:hAnsi="Times New Roman" w:cs="Times New Roman"/>
                <w:sz w:val="24"/>
                <w:szCs w:val="24"/>
              </w:rPr>
              <w:t>Развитие умения правильно формировать гласные при пении двух звуков на один слог; развитие  умения отчетливого произнесения текста в темпе исполняемого произведения.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73D" w:rsidRPr="00FA3DF6" w:rsidRDefault="0036773D" w:rsidP="00367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773D" w:rsidRPr="00FA3DF6" w:rsidTr="00FA3DF6">
        <w:trPr>
          <w:trHeight w:val="93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73D" w:rsidRPr="00FA3DF6" w:rsidRDefault="0036773D" w:rsidP="0036773D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29 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73D" w:rsidRPr="00FA3DF6" w:rsidRDefault="0036773D" w:rsidP="0036773D">
            <w:pPr>
              <w:spacing w:after="0" w:line="240" w:lineRule="auto"/>
              <w:ind w:left="125" w:right="890"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Произведения отечественной музыкальной культуры. </w:t>
            </w:r>
            <w:r w:rsidRPr="00FA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Картины природы в музыке и в изобразительном искусстве. </w:t>
            </w:r>
            <w:r w:rsidRPr="00FA3DF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Свиридов </w:t>
            </w:r>
          </w:p>
          <w:p w:rsidR="0036773D" w:rsidRPr="0036773D" w:rsidRDefault="0036773D" w:rsidP="0036773D">
            <w:pPr>
              <w:spacing w:before="26" w:after="0" w:line="240" w:lineRule="auto"/>
              <w:ind w:left="129" w:right="22" w:hanging="3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A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A3DF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Музыкальные иллюстрации к повести А.С. Пушкина  «Метель» («Тройка»), «Весна и осень», «Вальс».</w:t>
            </w:r>
            <w:r w:rsidRPr="00FA3DF6">
              <w:rPr>
                <w:rFonts w:ascii="Times New Roman" w:hAnsi="Times New Roman" w:cs="Times New Roman"/>
                <w:sz w:val="24"/>
                <w:szCs w:val="24"/>
              </w:rPr>
              <w:t>Развитие умения показа рукой направления мелодии  (сверху вниз или снизу вверх).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73D" w:rsidRPr="00FA3DF6" w:rsidRDefault="0036773D" w:rsidP="00367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773D" w:rsidRPr="00FA3DF6" w:rsidTr="00FA3DF6">
        <w:trPr>
          <w:trHeight w:val="93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73D" w:rsidRPr="00FA3DF6" w:rsidRDefault="0036773D" w:rsidP="00CA4FD4">
            <w:pPr>
              <w:spacing w:after="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30 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73D" w:rsidRPr="00FA3DF6" w:rsidRDefault="0036773D" w:rsidP="00CA4FD4">
            <w:pPr>
              <w:spacing w:after="0" w:line="240" w:lineRule="auto"/>
              <w:ind w:left="125" w:right="66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Практическое занятие. Обучение игре на ударно-шумовых инструментах (маракасы, бубен, треугольник; металлофон; ложки и др.); </w:t>
            </w:r>
            <w:r w:rsidRPr="00FA3DF6">
              <w:rPr>
                <w:rFonts w:ascii="Times New Roman" w:hAnsi="Times New Roman" w:cs="Times New Roman"/>
                <w:sz w:val="24"/>
                <w:szCs w:val="24"/>
              </w:rPr>
              <w:t>Развитие умения использовать разнообразные музыкальные средства (темп, динамические оттенки) для работы  над выразительностью исполнения песен.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73D" w:rsidRPr="00FA3DF6" w:rsidRDefault="0036773D" w:rsidP="00CA4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773D" w:rsidRPr="00FA3DF6" w:rsidTr="00FA3DF6">
        <w:trPr>
          <w:trHeight w:val="93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73D" w:rsidRPr="00FA3DF6" w:rsidRDefault="0036773D" w:rsidP="00CA4FD4">
            <w:pPr>
              <w:spacing w:after="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31 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73D" w:rsidRPr="0036773D" w:rsidRDefault="0036773D" w:rsidP="00CA4FD4">
            <w:pPr>
              <w:spacing w:after="0" w:line="240" w:lineRule="auto"/>
              <w:ind w:left="126" w:right="1171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Произведения отечественной музыкальной культуры. </w:t>
            </w:r>
            <w:r w:rsidRPr="00FA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Символика скульптуры. </w:t>
            </w:r>
            <w:r w:rsidRPr="00FA3DF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Прокофьев Кантата  « Александр Невский» (Ледовое побоище)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3DF6">
              <w:rPr>
                <w:rFonts w:ascii="Times New Roman" w:hAnsi="Times New Roman" w:cs="Times New Roman"/>
                <w:sz w:val="24"/>
                <w:szCs w:val="24"/>
              </w:rPr>
              <w:t>Развитие умения определять сильную долю на слух.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73D" w:rsidRPr="00FA3DF6" w:rsidRDefault="0036773D" w:rsidP="00CA4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773D" w:rsidRPr="00FA3DF6" w:rsidTr="00FA3DF6">
        <w:trPr>
          <w:trHeight w:val="93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73D" w:rsidRPr="00FA3DF6" w:rsidRDefault="0036773D" w:rsidP="00CA4FD4">
            <w:pPr>
              <w:spacing w:after="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32 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73D" w:rsidRPr="00FA3DF6" w:rsidRDefault="0036773D" w:rsidP="00CA4FD4">
            <w:pPr>
              <w:spacing w:after="0" w:line="240" w:lineRule="auto"/>
              <w:ind w:left="126" w:right="116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Произведения отечественной музыкальной культуры. </w:t>
            </w:r>
            <w:r w:rsidRPr="00FA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Символика архитектуры. </w:t>
            </w:r>
            <w:r w:rsidRPr="00FA3DF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П.Чайковский </w:t>
            </w:r>
            <w:r w:rsidRPr="00FA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A3DF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Всенощное бдение» («Богородице Дево,  радуйся»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3DF6">
              <w:rPr>
                <w:rFonts w:ascii="Times New Roman" w:hAnsi="Times New Roman" w:cs="Times New Roman"/>
                <w:sz w:val="24"/>
                <w:szCs w:val="24"/>
              </w:rPr>
              <w:t>Пение спокойное, умеренное по темпу, ненапряженное и плавное в пределах mezzopiano (умеренно тихо) и  mezzoforte (умеренно громко).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73D" w:rsidRPr="00FA3DF6" w:rsidRDefault="0036773D" w:rsidP="00CA4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773D" w:rsidRPr="00FA3DF6" w:rsidTr="00FA3DF6">
        <w:trPr>
          <w:trHeight w:val="93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73D" w:rsidRPr="00FA3DF6" w:rsidRDefault="0036773D" w:rsidP="00CA4FD4">
            <w:pPr>
              <w:spacing w:after="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73D" w:rsidRPr="00FA3DF6" w:rsidRDefault="0036773D" w:rsidP="00CA4FD4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Музыка композиторская, классическая. </w:t>
            </w:r>
          </w:p>
          <w:p w:rsidR="0036773D" w:rsidRPr="00FA3DF6" w:rsidRDefault="0036773D" w:rsidP="00CA4FD4">
            <w:pPr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Символика архитектуры. </w:t>
            </w:r>
            <w:r w:rsidRPr="00FA3DF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В. Кикта. Фрески Софии Киевской (концертная симфония для  арфы с оркестром) (фрагменты по усмотрению учителя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73D" w:rsidRPr="00FA3DF6" w:rsidRDefault="0036773D" w:rsidP="00CA4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6773D" w:rsidRPr="00FA3DF6" w:rsidTr="00FA3DF6">
        <w:trPr>
          <w:trHeight w:val="93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73D" w:rsidRPr="00FA3DF6" w:rsidRDefault="0036773D" w:rsidP="00CA4FD4">
            <w:pPr>
              <w:spacing w:after="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34 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73D" w:rsidRPr="00CA4FD4" w:rsidRDefault="0036773D" w:rsidP="00CA4FD4">
            <w:pPr>
              <w:spacing w:after="0" w:line="240" w:lineRule="auto"/>
              <w:ind w:left="126" w:right="1171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Произведения отечественной музыкальной культуры. </w:t>
            </w:r>
            <w:r w:rsidRPr="00FA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Символика музыки. 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Гимн России. А.Александров «</w:t>
            </w:r>
            <w:r w:rsidRPr="00FA3DF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Гимн </w:t>
            </w:r>
            <w:r w:rsidR="00CA4FD4" w:rsidRPr="00FA3DF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России» М.И.Глинка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A3DF6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Патриотическая песня»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3DF6">
              <w:rPr>
                <w:rFonts w:ascii="Times New Roman" w:hAnsi="Times New Roman" w:cs="Times New Roman"/>
                <w:sz w:val="24"/>
                <w:szCs w:val="24"/>
              </w:rPr>
              <w:t>Обучение пению выученных песен ритмично, выразительно с сохранением строя и ансамбля. Практическое занятие. Укрепление и постепенное расширение певческого диапазона ми1 – ля1, ре1 – си1, до1 – до2. ― получение эстетического наслаждения от собственного пения. Развитие умения различать звук подлительности (долгие, короткие). 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73D" w:rsidRPr="00FA3DF6" w:rsidRDefault="0036773D" w:rsidP="00CA4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4D05B3" w:rsidRPr="00FA3DF6" w:rsidRDefault="004D05B3" w:rsidP="004D05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5B3" w:rsidRPr="00FA3DF6" w:rsidRDefault="004D05B3" w:rsidP="004D05B3">
      <w:pPr>
        <w:rPr>
          <w:rFonts w:ascii="Times New Roman" w:hAnsi="Times New Roman" w:cs="Times New Roman"/>
          <w:sz w:val="24"/>
          <w:szCs w:val="24"/>
        </w:rPr>
      </w:pPr>
    </w:p>
    <w:sectPr w:rsidR="004D05B3" w:rsidRPr="00FA3DF6" w:rsidSect="00C01BAD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3ED" w:rsidRDefault="00A463ED" w:rsidP="00D04597">
      <w:pPr>
        <w:spacing w:after="0" w:line="240" w:lineRule="auto"/>
      </w:pPr>
      <w:r>
        <w:separator/>
      </w:r>
    </w:p>
  </w:endnote>
  <w:endnote w:type="continuationSeparator" w:id="0">
    <w:p w:rsidR="00A463ED" w:rsidRDefault="00A463ED" w:rsidP="00D04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3ED" w:rsidRDefault="00A463ED" w:rsidP="00D04597">
      <w:pPr>
        <w:spacing w:after="0" w:line="240" w:lineRule="auto"/>
      </w:pPr>
      <w:r>
        <w:separator/>
      </w:r>
    </w:p>
  </w:footnote>
  <w:footnote w:type="continuationSeparator" w:id="0">
    <w:p w:rsidR="00A463ED" w:rsidRDefault="00A463ED" w:rsidP="00D045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5B3"/>
    <w:rsid w:val="000F3836"/>
    <w:rsid w:val="002728A4"/>
    <w:rsid w:val="0036773D"/>
    <w:rsid w:val="004D05B3"/>
    <w:rsid w:val="00551503"/>
    <w:rsid w:val="00565215"/>
    <w:rsid w:val="005A0DBD"/>
    <w:rsid w:val="008916B1"/>
    <w:rsid w:val="00A463ED"/>
    <w:rsid w:val="00C01BAD"/>
    <w:rsid w:val="00C222F2"/>
    <w:rsid w:val="00C803E5"/>
    <w:rsid w:val="00CA4FD4"/>
    <w:rsid w:val="00CF6A0B"/>
    <w:rsid w:val="00D04597"/>
    <w:rsid w:val="00D96810"/>
    <w:rsid w:val="00E159F7"/>
    <w:rsid w:val="00ED7206"/>
    <w:rsid w:val="00F42EC3"/>
    <w:rsid w:val="00FA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EE852"/>
  <w15:docId w15:val="{261DBB2B-F3DF-4806-826C-0712B92AB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0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42EC3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D04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04597"/>
  </w:style>
  <w:style w:type="paragraph" w:styleId="a7">
    <w:name w:val="footer"/>
    <w:basedOn w:val="a"/>
    <w:link w:val="a8"/>
    <w:uiPriority w:val="99"/>
    <w:semiHidden/>
    <w:unhideWhenUsed/>
    <w:rsid w:val="00D04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04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1604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874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3129</Words>
  <Characters>17841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79221080915</dc:creator>
  <cp:lastModifiedBy>Machine</cp:lastModifiedBy>
  <cp:revision>4</cp:revision>
  <dcterms:created xsi:type="dcterms:W3CDTF">2021-02-06T20:26:00Z</dcterms:created>
  <dcterms:modified xsi:type="dcterms:W3CDTF">2021-02-07T04:57:00Z</dcterms:modified>
</cp:coreProperties>
</file>