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81" w:rsidRDefault="00DD3981" w:rsidP="00DD3981">
      <w:pPr>
        <w:tabs>
          <w:tab w:val="center" w:pos="4677"/>
          <w:tab w:val="right" w:pos="9355"/>
        </w:tabs>
        <w:ind w:left="652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УТВЕРЖДЕН</w:t>
      </w:r>
    </w:p>
    <w:p w:rsidR="00DD3981" w:rsidRPr="00DD3981" w:rsidRDefault="00DD3981" w:rsidP="00DD3981">
      <w:pPr>
        <w:tabs>
          <w:tab w:val="center" w:pos="4677"/>
          <w:tab w:val="right" w:pos="9355"/>
        </w:tabs>
        <w:ind w:left="6521"/>
        <w:rPr>
          <w:rFonts w:eastAsia="Times New Roman" w:cs="Times New Roman"/>
          <w:szCs w:val="24"/>
          <w:lang w:eastAsia="ru-RU"/>
        </w:rPr>
      </w:pPr>
      <w:r w:rsidRPr="00DD3981">
        <w:rPr>
          <w:rFonts w:eastAsia="Times New Roman" w:cs="Times New Roman"/>
          <w:szCs w:val="24"/>
          <w:lang w:eastAsia="ru-RU"/>
        </w:rPr>
        <w:t>приказ</w:t>
      </w:r>
      <w:r>
        <w:rPr>
          <w:rFonts w:eastAsia="Times New Roman" w:cs="Times New Roman"/>
          <w:szCs w:val="24"/>
          <w:lang w:eastAsia="ru-RU"/>
        </w:rPr>
        <w:t>ом</w:t>
      </w:r>
      <w:bookmarkStart w:id="0" w:name="_GoBack"/>
      <w:bookmarkEnd w:id="0"/>
      <w:r w:rsidRPr="00DD3981">
        <w:rPr>
          <w:rFonts w:eastAsia="Times New Roman" w:cs="Times New Roman"/>
          <w:szCs w:val="24"/>
          <w:lang w:eastAsia="ru-RU"/>
        </w:rPr>
        <w:t xml:space="preserve"> директора</w:t>
      </w:r>
    </w:p>
    <w:p w:rsidR="00DD3981" w:rsidRPr="00DD3981" w:rsidRDefault="00DD3981" w:rsidP="00DD3981">
      <w:pPr>
        <w:tabs>
          <w:tab w:val="center" w:pos="4677"/>
          <w:tab w:val="right" w:pos="9355"/>
        </w:tabs>
        <w:ind w:left="6521"/>
        <w:rPr>
          <w:rFonts w:eastAsia="Times New Roman" w:cs="Times New Roman"/>
          <w:szCs w:val="24"/>
          <w:lang w:eastAsia="ru-RU"/>
        </w:rPr>
      </w:pPr>
      <w:r w:rsidRPr="00DD3981">
        <w:rPr>
          <w:rFonts w:eastAsia="Times New Roman" w:cs="Times New Roman"/>
          <w:szCs w:val="24"/>
          <w:lang w:eastAsia="ru-RU"/>
        </w:rPr>
        <w:t>Средней школы № 19</w:t>
      </w:r>
    </w:p>
    <w:p w:rsidR="00DD3981" w:rsidRPr="00DD3981" w:rsidRDefault="00DD3981" w:rsidP="00DD3981">
      <w:pPr>
        <w:tabs>
          <w:tab w:val="center" w:pos="4677"/>
          <w:tab w:val="right" w:pos="9355"/>
        </w:tabs>
        <w:ind w:left="6521"/>
        <w:rPr>
          <w:rFonts w:eastAsia="Times New Roman" w:cs="Times New Roman"/>
          <w:szCs w:val="24"/>
          <w:lang w:eastAsia="ru-RU"/>
        </w:rPr>
      </w:pPr>
      <w:r w:rsidRPr="00DD3981">
        <w:rPr>
          <w:rFonts w:eastAsia="Times New Roman" w:cs="Times New Roman"/>
          <w:szCs w:val="24"/>
          <w:lang w:eastAsia="ru-RU"/>
        </w:rPr>
        <w:t xml:space="preserve">от </w:t>
      </w:r>
      <w:r w:rsidRPr="00DD3981">
        <w:rPr>
          <w:rFonts w:eastAsia="Times New Roman" w:cs="Times New Roman"/>
          <w:szCs w:val="24"/>
          <w:u w:val="single"/>
          <w:lang w:eastAsia="ru-RU"/>
        </w:rPr>
        <w:t>31.08.2020 г</w:t>
      </w:r>
      <w:r w:rsidRPr="00DD3981">
        <w:rPr>
          <w:rFonts w:eastAsia="Times New Roman" w:cs="Times New Roman"/>
          <w:szCs w:val="24"/>
          <w:lang w:eastAsia="ru-RU"/>
        </w:rPr>
        <w:t xml:space="preserve">. № </w:t>
      </w:r>
      <w:r w:rsidRPr="00DD3981">
        <w:rPr>
          <w:rFonts w:eastAsia="Times New Roman" w:cs="Times New Roman"/>
          <w:szCs w:val="24"/>
          <w:u w:val="single"/>
          <w:lang w:eastAsia="ru-RU"/>
        </w:rPr>
        <w:t>253/1</w:t>
      </w:r>
    </w:p>
    <w:p w:rsidR="00DD3981" w:rsidRPr="00DD3981" w:rsidRDefault="00DD3981" w:rsidP="00DD3981">
      <w:pPr>
        <w:keepNext/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DD3981" w:rsidRPr="00DD3981" w:rsidRDefault="00DD3981" w:rsidP="00DD3981">
      <w:pPr>
        <w:jc w:val="center"/>
        <w:rPr>
          <w:rFonts w:eastAsia="Calibri" w:cs="Times New Roman"/>
          <w:b/>
          <w:bCs/>
          <w:iCs/>
          <w:szCs w:val="24"/>
        </w:rPr>
      </w:pPr>
    </w:p>
    <w:p w:rsidR="00DD3981" w:rsidRPr="00DD3981" w:rsidRDefault="00DD3981" w:rsidP="00DD3981">
      <w:pPr>
        <w:jc w:val="center"/>
        <w:rPr>
          <w:rFonts w:eastAsia="Calibri" w:cs="Times New Roman"/>
          <w:b/>
          <w:bCs/>
          <w:iCs/>
          <w:szCs w:val="24"/>
        </w:rPr>
      </w:pPr>
      <w:r w:rsidRPr="00DD3981">
        <w:rPr>
          <w:rFonts w:eastAsia="Calibri" w:cs="Times New Roman"/>
          <w:b/>
          <w:bCs/>
          <w:iCs/>
          <w:szCs w:val="24"/>
        </w:rPr>
        <w:t>Календарный план</w:t>
      </w:r>
    </w:p>
    <w:p w:rsidR="00DD3981" w:rsidRPr="00DD3981" w:rsidRDefault="00DD3981" w:rsidP="00DD3981">
      <w:pPr>
        <w:jc w:val="center"/>
        <w:rPr>
          <w:rFonts w:eastAsia="Calibri" w:cs="Times New Roman"/>
          <w:b/>
          <w:bCs/>
          <w:iCs/>
          <w:szCs w:val="24"/>
        </w:rPr>
      </w:pPr>
      <w:r w:rsidRPr="00DD3981">
        <w:rPr>
          <w:rFonts w:eastAsia="Calibri" w:cs="Times New Roman"/>
          <w:b/>
          <w:bCs/>
          <w:iCs/>
          <w:szCs w:val="24"/>
        </w:rPr>
        <w:t>спортивно-массовых мероприятий</w:t>
      </w:r>
    </w:p>
    <w:p w:rsidR="00DD3981" w:rsidRPr="00DD3981" w:rsidRDefault="00DD3981" w:rsidP="00DD3981">
      <w:pPr>
        <w:jc w:val="center"/>
        <w:rPr>
          <w:rFonts w:eastAsia="Calibri" w:cs="Times New Roman"/>
          <w:b/>
          <w:bCs/>
          <w:iCs/>
          <w:szCs w:val="24"/>
        </w:rPr>
      </w:pPr>
      <w:r w:rsidRPr="00DD3981">
        <w:rPr>
          <w:rFonts w:eastAsia="Calibri" w:cs="Times New Roman"/>
          <w:b/>
          <w:bCs/>
          <w:iCs/>
          <w:szCs w:val="24"/>
        </w:rPr>
        <w:t>на 2020-2021 учебный год</w:t>
      </w:r>
    </w:p>
    <w:p w:rsidR="00DD3981" w:rsidRPr="00DD3981" w:rsidRDefault="00DD3981" w:rsidP="00DD3981">
      <w:pPr>
        <w:jc w:val="center"/>
        <w:rPr>
          <w:rFonts w:eastAsia="Calibri" w:cs="Times New Roman"/>
          <w:b/>
          <w:bCs/>
          <w:iCs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92"/>
        <w:gridCol w:w="4637"/>
        <w:gridCol w:w="2899"/>
      </w:tblGrid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jc w:val="center"/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Виды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jc w:val="center"/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Ответственные</w:t>
            </w:r>
          </w:p>
        </w:tc>
      </w:tr>
      <w:tr w:rsidR="00DD3981" w:rsidRPr="00DD3981" w:rsidTr="007457F8"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jc w:val="center"/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b/>
                <w:bCs/>
                <w:szCs w:val="24"/>
                <w:u w:val="single"/>
              </w:rPr>
              <w:t>Общешкольные мероприятия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Сентябрь 2020г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День здоровья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Зам. директора по ВР., педагог организатор, соц. педагог, учителя физкультуры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Сентябрь 2020-май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 xml:space="preserve"> РДШ, школьный этап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Сентябрь-декабрь 2020г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 xml:space="preserve"> фестиваль ГТО I ступень.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Октябрь 2020 г.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Веселые стары 2-3 кассы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Ноябрь 2020г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Веселые старты 1 кассы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Ноябрь 2020г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 xml:space="preserve">«Папа, мама, </w:t>
            </w:r>
            <w:proofErr w:type="gramStart"/>
            <w:r w:rsidRPr="00DD3981">
              <w:rPr>
                <w:rFonts w:ascii="Times New Roman" w:hAnsi="Times New Roman"/>
                <w:szCs w:val="24"/>
              </w:rPr>
              <w:t>я-спортивная</w:t>
            </w:r>
            <w:proofErr w:type="gramEnd"/>
            <w:r w:rsidRPr="00DD3981">
              <w:rPr>
                <w:rFonts w:ascii="Times New Roman" w:hAnsi="Times New Roman"/>
                <w:szCs w:val="24"/>
              </w:rPr>
              <w:t xml:space="preserve"> семья» 2-5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Ноябрь 2020г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Турнир по шахматам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Январь 2021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День здоровья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Зам. директора по ВР., педагог организатор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Февраль 2021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Военно-патриотическая игра «Зарница»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 xml:space="preserve">Учителя физической </w:t>
            </w:r>
            <w:proofErr w:type="spellStart"/>
            <w:r w:rsidRPr="00DD3981">
              <w:rPr>
                <w:rFonts w:ascii="Times New Roman" w:hAnsi="Times New Roman"/>
                <w:szCs w:val="24"/>
              </w:rPr>
              <w:t>культуры</w:t>
            </w:r>
            <w:proofErr w:type="gramStart"/>
            <w:r w:rsidRPr="00DD3981">
              <w:rPr>
                <w:rFonts w:ascii="Times New Roman" w:hAnsi="Times New Roman"/>
                <w:szCs w:val="24"/>
              </w:rPr>
              <w:t>,У</w:t>
            </w:r>
            <w:proofErr w:type="gramEnd"/>
            <w:r w:rsidRPr="00DD3981">
              <w:rPr>
                <w:rFonts w:ascii="Times New Roman" w:hAnsi="Times New Roman"/>
                <w:szCs w:val="24"/>
              </w:rPr>
              <w:t>читель</w:t>
            </w:r>
            <w:proofErr w:type="spellEnd"/>
            <w:r w:rsidRPr="00DD3981">
              <w:rPr>
                <w:rFonts w:ascii="Times New Roman" w:hAnsi="Times New Roman"/>
                <w:szCs w:val="24"/>
              </w:rPr>
              <w:t xml:space="preserve"> ОБЖ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Февраль 2021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Военно-спортивная игра «Тропа мужества»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культуры, Учитель ОБЖ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Март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Проводы русской зимы «Масленица»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Апрель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День здоровья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Май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Спортивный праздник, Легкоатлетическая эстафета посвященная «Дню Победы»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DD3981" w:rsidRDefault="00DD3981" w:rsidP="00DD398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DD3981">
              <w:rPr>
                <w:rFonts w:ascii="Times New Roman" w:hAnsi="Times New Roman"/>
                <w:b/>
                <w:szCs w:val="24"/>
                <w:u w:val="single"/>
              </w:rPr>
              <w:t>Городские мероприятия</w:t>
            </w:r>
          </w:p>
          <w:p w:rsidR="00DD3981" w:rsidRPr="00DD3981" w:rsidRDefault="00DD3981" w:rsidP="00DD398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Сентябрь 2020г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Кросс нации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Сентябрь 2020-май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 xml:space="preserve">ГТО, </w:t>
            </w:r>
            <w:r w:rsidRPr="00DD3981">
              <w:rPr>
                <w:rFonts w:ascii="Times New Roman" w:hAnsi="Times New Roman"/>
                <w:szCs w:val="24"/>
                <w:lang w:val="en-US"/>
              </w:rPr>
              <w:t xml:space="preserve">II-VI </w:t>
            </w:r>
            <w:r w:rsidRPr="00DD3981">
              <w:rPr>
                <w:rFonts w:ascii="Times New Roman" w:hAnsi="Times New Roman"/>
                <w:szCs w:val="24"/>
              </w:rPr>
              <w:t>ступени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Ноябрь2020г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 xml:space="preserve">Шахматный турнир «Белая ладья»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Ноябрь2020г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 xml:space="preserve">Городские турниры по волейболу и баскетболу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Февраль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Лыжня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Март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Лыжные гонки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Март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Волейбол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 xml:space="preserve">Учителя физической </w:t>
            </w:r>
            <w:r w:rsidRPr="00DD3981">
              <w:rPr>
                <w:rFonts w:ascii="Times New Roman" w:hAnsi="Times New Roman"/>
                <w:szCs w:val="24"/>
              </w:rPr>
              <w:lastRenderedPageBreak/>
              <w:t>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lastRenderedPageBreak/>
              <w:t>Апрель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Турнир по легкой атлетике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  <w:tr w:rsidR="00DD3981" w:rsidRPr="00DD3981" w:rsidTr="007457F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Май 2021г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Спортивный праздник, Легкоатлетическая эстафета посвященная «Дню Победы»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81" w:rsidRPr="00DD3981" w:rsidRDefault="00DD3981" w:rsidP="00DD3981">
            <w:pPr>
              <w:rPr>
                <w:rFonts w:ascii="Times New Roman" w:hAnsi="Times New Roman"/>
                <w:szCs w:val="24"/>
              </w:rPr>
            </w:pPr>
            <w:r w:rsidRPr="00DD3981"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</w:tc>
      </w:tr>
    </w:tbl>
    <w:p w:rsidR="00DD3981" w:rsidRPr="00DD3981" w:rsidRDefault="00DD3981" w:rsidP="00DD3981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D3981" w:rsidRPr="00DD3981" w:rsidRDefault="00DD3981" w:rsidP="00DD3981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B540C7" w:rsidRPr="00DD3981" w:rsidRDefault="00B540C7">
      <w:pPr>
        <w:rPr>
          <w:rFonts w:cs="Times New Roman"/>
        </w:rPr>
      </w:pPr>
    </w:p>
    <w:sectPr w:rsidR="00B540C7" w:rsidRPr="00DD3981" w:rsidSect="00A43F71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9A"/>
    <w:rsid w:val="00187916"/>
    <w:rsid w:val="00655763"/>
    <w:rsid w:val="007C329A"/>
    <w:rsid w:val="00B540C7"/>
    <w:rsid w:val="00D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D398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D398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2021-02-11T04:55:00Z</dcterms:created>
  <dcterms:modified xsi:type="dcterms:W3CDTF">2021-02-11T04:55:00Z</dcterms:modified>
</cp:coreProperties>
</file>