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8F48D8" w:rsidRPr="008F48D8" w:rsidTr="008F48D8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8D8">
              <w:rPr>
                <w:rFonts w:eastAsia="Calibri"/>
                <w:sz w:val="28"/>
                <w:szCs w:val="28"/>
                <w:lang w:eastAsia="en-US"/>
              </w:rPr>
              <w:t>ОМС «Управление образования города Каменска-Уральского»</w:t>
            </w:r>
          </w:p>
          <w:p w:rsidR="008F48D8" w:rsidRPr="008F48D8" w:rsidRDefault="002A777B" w:rsidP="008F48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8F48D8" w:rsidRPr="008F48D8">
              <w:rPr>
                <w:sz w:val="28"/>
              </w:rPr>
              <w:t xml:space="preserve">униципальное автономное  общеобразовательное учреждение </w:t>
            </w:r>
          </w:p>
          <w:p w:rsidR="008F48D8" w:rsidRPr="008F48D8" w:rsidRDefault="008F48D8" w:rsidP="008F48D8">
            <w:pPr>
              <w:jc w:val="center"/>
              <w:rPr>
                <w:sz w:val="28"/>
              </w:rPr>
            </w:pPr>
            <w:r w:rsidRPr="008F48D8">
              <w:rPr>
                <w:sz w:val="28"/>
              </w:rPr>
              <w:t>«Средняя общеобразовательная школа № 19»</w:t>
            </w:r>
          </w:p>
          <w:p w:rsidR="008F48D8" w:rsidRPr="008F48D8" w:rsidRDefault="008F48D8" w:rsidP="008F48D8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</w:p>
        </w:tc>
      </w:tr>
      <w:tr w:rsidR="008F48D8" w:rsidRPr="008F48D8" w:rsidTr="008F48D8">
        <w:trPr>
          <w:trHeight w:val="1550"/>
        </w:trPr>
        <w:tc>
          <w:tcPr>
            <w:tcW w:w="7225" w:type="dxa"/>
            <w:shd w:val="clear" w:color="auto" w:fill="auto"/>
          </w:tcPr>
          <w:p w:rsidR="008F48D8" w:rsidRPr="008F48D8" w:rsidRDefault="008F48D8" w:rsidP="008F48D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8D8" w:rsidRPr="008F48D8" w:rsidRDefault="008F48D8" w:rsidP="008F48D8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8F48D8">
              <w:rPr>
                <w:rFonts w:eastAsia="Courier New"/>
                <w:color w:val="000000"/>
                <w:lang w:eastAsia="en-US" w:bidi="ru-RU"/>
              </w:rPr>
              <w:t>Утверждена</w:t>
            </w:r>
          </w:p>
          <w:p w:rsidR="008F48D8" w:rsidRPr="008F48D8" w:rsidRDefault="008F48D8" w:rsidP="008F48D8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8F48D8">
              <w:rPr>
                <w:rFonts w:eastAsia="Courier New"/>
                <w:color w:val="000000"/>
                <w:lang w:eastAsia="en-US" w:bidi="ru-RU"/>
              </w:rPr>
              <w:t xml:space="preserve">Приказом директора </w:t>
            </w:r>
          </w:p>
          <w:p w:rsidR="008F48D8" w:rsidRPr="008F48D8" w:rsidRDefault="008F48D8" w:rsidP="008F48D8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8F48D8">
              <w:rPr>
                <w:rFonts w:eastAsia="Courier New"/>
                <w:color w:val="000000"/>
                <w:lang w:eastAsia="en-US" w:bidi="ru-RU"/>
              </w:rPr>
              <w:t>Средней школы № 19</w:t>
            </w:r>
          </w:p>
          <w:p w:rsidR="008F48D8" w:rsidRPr="008F48D8" w:rsidRDefault="008F48D8" w:rsidP="008F48D8">
            <w:pPr>
              <w:rPr>
                <w:rFonts w:ascii="Calibri" w:eastAsia="Calibri" w:hAnsi="Calibri"/>
                <w:lang w:eastAsia="en-US"/>
              </w:rPr>
            </w:pPr>
            <w:r w:rsidRPr="008F48D8">
              <w:rPr>
                <w:rFonts w:eastAsia="Calibri"/>
                <w:sz w:val="22"/>
                <w:szCs w:val="22"/>
                <w:lang w:eastAsia="en-US"/>
              </w:rPr>
              <w:t xml:space="preserve">№  </w:t>
            </w:r>
            <w:r w:rsidR="002A777B">
              <w:rPr>
                <w:rFonts w:eastAsia="Calibri"/>
                <w:sz w:val="22"/>
                <w:szCs w:val="22"/>
                <w:lang w:eastAsia="en-US"/>
              </w:rPr>
              <w:t>139/2</w:t>
            </w:r>
            <w:r w:rsidRPr="008F48D8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="002A777B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8F48D8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2A777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F48D8">
              <w:rPr>
                <w:rFonts w:eastAsia="Calibri"/>
                <w:sz w:val="22"/>
                <w:szCs w:val="22"/>
                <w:lang w:eastAsia="en-US"/>
              </w:rPr>
              <w:t>.2019г</w:t>
            </w:r>
          </w:p>
          <w:p w:rsidR="008F48D8" w:rsidRPr="008F48D8" w:rsidRDefault="008F48D8" w:rsidP="008F48D8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8F48D8" w:rsidRPr="008F48D8" w:rsidTr="008F48D8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8D8">
              <w:rPr>
                <w:rFonts w:eastAsia="Calibri"/>
                <w:sz w:val="28"/>
                <w:szCs w:val="28"/>
                <w:lang w:eastAsia="en-US"/>
              </w:rPr>
              <w:t>Рабочая программа  по предмету:</w:t>
            </w: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36"/>
                <w:szCs w:val="28"/>
                <w:lang w:eastAsia="en-US"/>
              </w:rPr>
            </w:pPr>
            <w:r>
              <w:rPr>
                <w:rFonts w:eastAsia="Calibri"/>
                <w:sz w:val="36"/>
                <w:szCs w:val="28"/>
                <w:lang w:eastAsia="en-US"/>
              </w:rPr>
              <w:t>Музыка</w:t>
            </w:r>
          </w:p>
          <w:p w:rsidR="008F48D8" w:rsidRPr="008F48D8" w:rsidRDefault="008F48D8" w:rsidP="008F48D8">
            <w:pPr>
              <w:jc w:val="center"/>
              <w:rPr>
                <w:rFonts w:eastAsia="Calibri"/>
                <w:sz w:val="36"/>
                <w:szCs w:val="28"/>
                <w:lang w:eastAsia="en-US"/>
              </w:rPr>
            </w:pPr>
            <w:r w:rsidRPr="008F48D8">
              <w:rPr>
                <w:rFonts w:eastAsia="Calibri"/>
                <w:sz w:val="36"/>
                <w:szCs w:val="28"/>
                <w:lang w:eastAsia="en-US"/>
              </w:rPr>
              <w:t>1 - 4  класс</w:t>
            </w:r>
          </w:p>
          <w:p w:rsidR="008F48D8" w:rsidRPr="008F48D8" w:rsidRDefault="008F48D8" w:rsidP="008F48D8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</w:p>
        </w:tc>
      </w:tr>
      <w:tr w:rsidR="008F48D8" w:rsidRPr="008F48D8" w:rsidTr="008F48D8">
        <w:trPr>
          <w:trHeight w:val="7241"/>
        </w:trPr>
        <w:tc>
          <w:tcPr>
            <w:tcW w:w="9918" w:type="dxa"/>
            <w:gridSpan w:val="2"/>
            <w:shd w:val="clear" w:color="auto" w:fill="auto"/>
            <w:vAlign w:val="bottom"/>
          </w:tcPr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8D8" w:rsidRPr="008F48D8" w:rsidRDefault="008F48D8" w:rsidP="008F48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8D8">
              <w:rPr>
                <w:rFonts w:eastAsia="Calibri"/>
                <w:sz w:val="28"/>
                <w:szCs w:val="28"/>
                <w:lang w:eastAsia="en-US"/>
              </w:rPr>
              <w:t>Каменск-Уральский</w:t>
            </w:r>
          </w:p>
        </w:tc>
      </w:tr>
    </w:tbl>
    <w:p w:rsidR="007B2AB5" w:rsidRDefault="007B2AB5" w:rsidP="007B2AB5">
      <w:pPr>
        <w:rPr>
          <w:rFonts w:eastAsia="Calibri"/>
          <w:sz w:val="28"/>
          <w:szCs w:val="28"/>
          <w:lang w:eastAsia="en-US"/>
        </w:rPr>
      </w:pPr>
    </w:p>
    <w:p w:rsidR="008168AF" w:rsidRDefault="008168AF" w:rsidP="007B2AB5">
      <w:pPr>
        <w:rPr>
          <w:rFonts w:eastAsia="Calibri"/>
          <w:b/>
          <w:sz w:val="28"/>
          <w:u w:val="single"/>
        </w:rPr>
      </w:pPr>
      <w:r w:rsidRPr="00FC7731">
        <w:rPr>
          <w:rFonts w:eastAsia="Calibri"/>
          <w:b/>
          <w:sz w:val="28"/>
          <w:u w:val="single"/>
        </w:rPr>
        <w:lastRenderedPageBreak/>
        <w:t>Планируемые результаты освоения учебного предмета</w:t>
      </w:r>
      <w:r w:rsidR="00F021E7" w:rsidRPr="00FC7731">
        <w:rPr>
          <w:rFonts w:eastAsia="Calibri"/>
          <w:b/>
          <w:sz w:val="28"/>
          <w:u w:val="single"/>
        </w:rPr>
        <w:t>.</w:t>
      </w:r>
    </w:p>
    <w:p w:rsidR="00FC7731" w:rsidRPr="00FC7731" w:rsidRDefault="00FC7731" w:rsidP="00FC7731">
      <w:pPr>
        <w:jc w:val="center"/>
        <w:rPr>
          <w:sz w:val="28"/>
          <w:u w:val="single"/>
        </w:rPr>
      </w:pPr>
    </w:p>
    <w:p w:rsidR="005C6DAF" w:rsidRPr="005C6DAF" w:rsidRDefault="005C6DAF" w:rsidP="005C6DAF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6DAF">
        <w:rPr>
          <w:rFonts w:ascii="Times New Roman" w:hAnsi="Times New Roman"/>
          <w:b/>
          <w:sz w:val="24"/>
          <w:szCs w:val="24"/>
        </w:rPr>
        <w:t>Личностные, метапредметные результаты освоения учебного предмета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8168AF" w:rsidRPr="005C6DAF" w:rsidRDefault="008168AF" w:rsidP="005C6DAF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5C6DAF"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5C6DAF">
        <w:rPr>
          <w:lang w:val="en-US"/>
        </w:rPr>
        <w:t> </w:t>
      </w:r>
      <w:r w:rsidRPr="005C6DAF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5C6DAF" w:rsidRPr="005C6DAF" w:rsidRDefault="008168AF" w:rsidP="005C6DAF">
      <w:pPr>
        <w:pStyle w:val="12"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b w:val="0"/>
          <w:sz w:val="24"/>
          <w:szCs w:val="24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</w:t>
      </w:r>
      <w:r w:rsidRPr="005C6DAF">
        <w:rPr>
          <w:rFonts w:ascii="Times New Roman" w:hAnsi="Times New Roman" w:cs="Times New Roman"/>
          <w:sz w:val="24"/>
          <w:szCs w:val="24"/>
        </w:rPr>
        <w:t>.</w:t>
      </w:r>
    </w:p>
    <w:p w:rsidR="005C6DAF" w:rsidRPr="005C6DAF" w:rsidRDefault="008168AF" w:rsidP="005C6DAF">
      <w:pPr>
        <w:pStyle w:val="12"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ookmark0"/>
      <w:r w:rsidR="005C6DAF"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результаты:</w:t>
      </w:r>
      <w:bookmarkEnd w:id="1"/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укрепление культурной, этнической и гражданской иден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тичности в соответствии с духовными традициями семьи и на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рода;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1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наличие эмоционального отношения к искусству, эстети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ческого взгляда на мир в его целостности, художественном и самобытном разнообразии;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1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личностного смысла постижения искус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ства и расширение ценностной сферы в процессе общения с музыкой;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приобретение начальных навыков социокультурной адап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тации в современном мире и позитивная самооценка своих музыкально-творческих возможностей;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1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1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продуктивное сотрудничество (общение, взаимодей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ствие) со сверстниками при решении различных творческих задач, в том числе музыкальных;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духовно-нравственных и этических чувств, эмо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циональной отзывчивости, понимание и сопереживание, ува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жительное отношение к историко-культурным традициям дру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гих народов.</w:t>
      </w:r>
    </w:p>
    <w:p w:rsidR="005C6DAF" w:rsidRPr="005C6DAF" w:rsidRDefault="005C6DAF" w:rsidP="005C6DAF">
      <w:pPr>
        <w:pStyle w:val="12"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Метапредметные результаты:</w:t>
      </w:r>
      <w:bookmarkEnd w:id="2"/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наблюдение за различными явлениями жизни и искус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ства в учебной и внеурочной деятельности, понимание их спе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цифики и эстетического многообразия;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1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ориентированность в культурном многообразии окружа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ющей действительности, участие в жизни микро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 макросо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циума (группы, класса, школы, города, региона и др.);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овладение способностью к реализации собственных твор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ческих замыслов через понимание целей, выбор способов ре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шения проблем поискового характера;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применение знаково-символических </w:t>
      </w:r>
      <w:r w:rsidRPr="005C6DAF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речевых средств для решения коммуникативных и познавательных задач;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готовность к логическим действиям: анализ, сравнение, синтез, обобщение, классификация по стилям и жанрам му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зыкального искусства;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планирование, контроль и оценка собственных учебных действий, понимание их успешности или причин неуспешнос- ти, умение корректировать свои действия;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2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участие в совместной деятельности на основе сотрудни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чества, поиска компромиссов, распределения функций и ро</w:t>
      </w: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лей;</w:t>
      </w:r>
    </w:p>
    <w:p w:rsidR="005C6DAF" w:rsidRPr="005C6DAF" w:rsidRDefault="005C6DAF" w:rsidP="005C6DAF">
      <w:pPr>
        <w:pStyle w:val="20"/>
        <w:numPr>
          <w:ilvl w:val="0"/>
          <w:numId w:val="14"/>
        </w:numPr>
        <w:shd w:val="clear" w:color="auto" w:fill="auto"/>
        <w:tabs>
          <w:tab w:val="left" w:pos="65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D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8168AF" w:rsidRPr="005C6DAF" w:rsidRDefault="008168AF" w:rsidP="005C6DAF">
      <w:pPr>
        <w:ind w:firstLine="709"/>
        <w:jc w:val="both"/>
      </w:pPr>
    </w:p>
    <w:p w:rsidR="008168AF" w:rsidRPr="005C6DAF" w:rsidRDefault="008168AF" w:rsidP="005C6DAF">
      <w:pPr>
        <w:widowControl w:val="0"/>
        <w:suppressLineNumbers/>
        <w:suppressAutoHyphens/>
        <w:autoSpaceDN w:val="0"/>
        <w:ind w:firstLine="709"/>
        <w:jc w:val="both"/>
        <w:rPr>
          <w:rFonts w:eastAsia="Calibri"/>
          <w:b/>
          <w:i/>
          <w:kern w:val="3"/>
          <w:lang w:eastAsia="zh-CN" w:bidi="hi-IN"/>
        </w:rPr>
      </w:pPr>
      <w:r w:rsidRPr="00B6042E">
        <w:rPr>
          <w:rFonts w:eastAsia="Calibri"/>
          <w:b/>
          <w:i/>
          <w:kern w:val="3"/>
          <w:sz w:val="28"/>
          <w:lang w:eastAsia="zh-CN" w:bidi="hi-IN"/>
        </w:rPr>
        <w:t xml:space="preserve">Предметные результаты </w:t>
      </w:r>
      <w:r w:rsidRPr="005C6DAF">
        <w:rPr>
          <w:rFonts w:eastAsia="Calibri"/>
          <w:kern w:val="3"/>
          <w:lang w:eastAsia="zh-CN" w:bidi="hi-IN"/>
        </w:rPr>
        <w:t>освоения программы должны отражать:</w:t>
      </w:r>
    </w:p>
    <w:p w:rsidR="008168AF" w:rsidRPr="005C6DAF" w:rsidRDefault="008168AF" w:rsidP="005C6DAF">
      <w:pPr>
        <w:autoSpaceDE w:val="0"/>
        <w:autoSpaceDN w:val="0"/>
        <w:adjustRightInd w:val="0"/>
        <w:ind w:firstLine="709"/>
        <w:jc w:val="both"/>
      </w:pPr>
      <w:r w:rsidRPr="005C6DAF"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8168AF" w:rsidRPr="005C6DAF" w:rsidRDefault="008168AF" w:rsidP="005C6DAF">
      <w:pPr>
        <w:autoSpaceDE w:val="0"/>
        <w:autoSpaceDN w:val="0"/>
        <w:adjustRightInd w:val="0"/>
        <w:ind w:firstLine="709"/>
        <w:jc w:val="both"/>
      </w:pPr>
      <w:r w:rsidRPr="005C6DAF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168AF" w:rsidRPr="005C6DAF" w:rsidRDefault="008168AF" w:rsidP="005C6DAF">
      <w:pPr>
        <w:autoSpaceDE w:val="0"/>
        <w:autoSpaceDN w:val="0"/>
        <w:adjustRightInd w:val="0"/>
        <w:ind w:firstLine="709"/>
        <w:jc w:val="both"/>
      </w:pPr>
      <w:r w:rsidRPr="005C6DAF">
        <w:t>умение воспринимать музыку и выражать свое отношение к музыкальному произведению;</w:t>
      </w:r>
    </w:p>
    <w:p w:rsidR="008168AF" w:rsidRPr="005C6DAF" w:rsidRDefault="008168AF" w:rsidP="005C6DAF">
      <w:pPr>
        <w:autoSpaceDE w:val="0"/>
        <w:autoSpaceDN w:val="0"/>
        <w:adjustRightInd w:val="0"/>
        <w:ind w:firstLine="709"/>
        <w:jc w:val="both"/>
      </w:pPr>
      <w:r w:rsidRPr="005C6DAF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i/>
        </w:rPr>
      </w:pPr>
      <w:r w:rsidRPr="005C6DAF">
        <w:rPr>
          <w:b/>
          <w:i/>
        </w:rPr>
        <w:t>Предметные результаты по видам деятельности обучающихся</w:t>
      </w:r>
    </w:p>
    <w:p w:rsidR="008168AF" w:rsidRPr="005C6DAF" w:rsidRDefault="008168AF" w:rsidP="005C6DAF">
      <w:pPr>
        <w:widowControl w:val="0"/>
        <w:tabs>
          <w:tab w:val="left" w:pos="142"/>
          <w:tab w:val="left" w:pos="993"/>
        </w:tabs>
        <w:ind w:firstLine="709"/>
        <w:jc w:val="both"/>
      </w:pPr>
      <w:r w:rsidRPr="005C6DAF"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8168AF" w:rsidRPr="005C6DAF" w:rsidRDefault="008168AF" w:rsidP="005C6DAF">
      <w:pPr>
        <w:ind w:firstLine="709"/>
        <w:contextualSpacing/>
        <w:jc w:val="both"/>
        <w:rPr>
          <w:b/>
        </w:rPr>
      </w:pPr>
      <w:r w:rsidRPr="005C6DAF">
        <w:rPr>
          <w:b/>
        </w:rPr>
        <w:t>Слушание музыки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>Обучающийся:</w:t>
      </w:r>
    </w:p>
    <w:p w:rsidR="008168AF" w:rsidRPr="005C6DAF" w:rsidRDefault="008168AF" w:rsidP="005C6DAF">
      <w:pPr>
        <w:ind w:firstLine="709"/>
        <w:jc w:val="both"/>
      </w:pPr>
      <w:r w:rsidRPr="005C6DAF">
        <w:t>1. Узнает изученные музыкальные произведения и называет имена их авторов.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8168AF" w:rsidRPr="005C6DAF" w:rsidRDefault="008168AF" w:rsidP="005C6DAF">
      <w:pPr>
        <w:ind w:firstLine="709"/>
        <w:jc w:val="both"/>
      </w:pPr>
      <w:r w:rsidRPr="005C6DAF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8168AF" w:rsidRPr="005C6DAF" w:rsidRDefault="008168AF" w:rsidP="005C6DAF">
      <w:pPr>
        <w:ind w:firstLine="709"/>
        <w:jc w:val="both"/>
      </w:pPr>
      <w:r w:rsidRPr="005C6DAF">
        <w:lastRenderedPageBreak/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8168AF" w:rsidRPr="005C6DAF" w:rsidRDefault="008168AF" w:rsidP="005C6DAF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</w:rPr>
      </w:pPr>
      <w:r w:rsidRPr="005C6DAF"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C6DAF">
        <w:rPr>
          <w:bCs/>
          <w:iCs/>
        </w:rPr>
        <w:t xml:space="preserve"> а также </w:t>
      </w:r>
      <w:r w:rsidRPr="005C6DAF">
        <w:t>народного, академического, церковного) и их исполнительских возможностей и особенностей репертуара.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8168AF" w:rsidRPr="005C6DAF" w:rsidRDefault="008168AF" w:rsidP="005C6DAF">
      <w:pPr>
        <w:tabs>
          <w:tab w:val="left" w:pos="271"/>
        </w:tabs>
        <w:ind w:firstLine="709"/>
        <w:contextualSpacing/>
        <w:jc w:val="both"/>
      </w:pPr>
      <w:r w:rsidRPr="005C6DAF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8168AF" w:rsidRPr="005C6DAF" w:rsidRDefault="008168AF" w:rsidP="005C6DAF">
      <w:pPr>
        <w:ind w:firstLine="709"/>
        <w:jc w:val="both"/>
      </w:pPr>
      <w:r w:rsidRPr="005C6DAF">
        <w:t>8. Определяет жанровую основу в пройденных музыкальных произведениях.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8168AF" w:rsidRPr="005C6DAF" w:rsidRDefault="008168AF" w:rsidP="005C6DAF">
      <w:pPr>
        <w:ind w:firstLine="709"/>
        <w:contextualSpacing/>
        <w:jc w:val="both"/>
        <w:rPr>
          <w:b/>
        </w:rPr>
      </w:pPr>
      <w:r w:rsidRPr="005C6DAF">
        <w:rPr>
          <w:b/>
        </w:rPr>
        <w:t>Хоровое пение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>Обучающийся:</w:t>
      </w:r>
    </w:p>
    <w:p w:rsidR="008168AF" w:rsidRPr="005C6DAF" w:rsidRDefault="008168AF" w:rsidP="005C6DAF">
      <w:pPr>
        <w:tabs>
          <w:tab w:val="left" w:pos="310"/>
        </w:tabs>
        <w:ind w:firstLine="709"/>
        <w:jc w:val="both"/>
      </w:pPr>
      <w:r w:rsidRPr="005C6DAF">
        <w:t>1. Знает слова и мелодию Гимна Российской Федерации.</w:t>
      </w:r>
    </w:p>
    <w:p w:rsidR="008168AF" w:rsidRPr="005C6DAF" w:rsidRDefault="008168AF" w:rsidP="005C6DAF">
      <w:pPr>
        <w:tabs>
          <w:tab w:val="left" w:pos="310"/>
        </w:tabs>
        <w:ind w:firstLine="709"/>
        <w:jc w:val="both"/>
      </w:pPr>
      <w:r w:rsidRPr="005C6DAF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8168AF" w:rsidRPr="005C6DAF" w:rsidRDefault="008168AF" w:rsidP="005C6DAF">
      <w:pPr>
        <w:tabs>
          <w:tab w:val="left" w:pos="310"/>
        </w:tabs>
        <w:ind w:firstLine="709"/>
        <w:jc w:val="both"/>
      </w:pPr>
      <w:r w:rsidRPr="005C6DAF">
        <w:t>3. Знает о способах и приемах выразительного музыкального интонирования.</w:t>
      </w:r>
    </w:p>
    <w:p w:rsidR="008168AF" w:rsidRPr="005C6DAF" w:rsidRDefault="008168AF" w:rsidP="005C6DAF">
      <w:pPr>
        <w:ind w:firstLine="709"/>
        <w:jc w:val="both"/>
      </w:pPr>
      <w:r w:rsidRPr="005C6DAF">
        <w:t>4. Соблюдает при пении певческую установку. Использует в процессе пения правильное певческое дыхание.</w:t>
      </w:r>
    </w:p>
    <w:p w:rsidR="008168AF" w:rsidRPr="005C6DAF" w:rsidRDefault="008168AF" w:rsidP="005C6DAF">
      <w:pPr>
        <w:tabs>
          <w:tab w:val="left" w:pos="310"/>
        </w:tabs>
        <w:ind w:firstLine="709"/>
        <w:jc w:val="both"/>
      </w:pPr>
      <w:r w:rsidRPr="005C6DAF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8168AF" w:rsidRPr="005C6DAF" w:rsidRDefault="008168AF" w:rsidP="005C6DAF">
      <w:pPr>
        <w:ind w:firstLine="709"/>
        <w:jc w:val="both"/>
      </w:pPr>
      <w:r w:rsidRPr="005C6DAF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8168AF" w:rsidRPr="005C6DAF" w:rsidRDefault="008168AF" w:rsidP="005C6DAF">
      <w:pPr>
        <w:ind w:firstLine="709"/>
        <w:jc w:val="both"/>
      </w:pPr>
      <w:r w:rsidRPr="005C6DAF">
        <w:t>7. Исполняет одноголосные произведения, а также произведения с элементами двухголосия.</w:t>
      </w:r>
    </w:p>
    <w:p w:rsidR="008168AF" w:rsidRPr="005C6DAF" w:rsidRDefault="008168AF" w:rsidP="005C6DAF">
      <w:pPr>
        <w:ind w:firstLine="709"/>
        <w:jc w:val="both"/>
        <w:rPr>
          <w:b/>
        </w:rPr>
      </w:pPr>
      <w:r w:rsidRPr="005C6DAF">
        <w:rPr>
          <w:b/>
        </w:rPr>
        <w:t>Игра в детском инструментальном оркестре (ансамбле)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>Обучающийся: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8168AF" w:rsidRPr="005C6DAF" w:rsidRDefault="008168AF" w:rsidP="005C6DAF">
      <w:pPr>
        <w:ind w:firstLine="709"/>
        <w:jc w:val="both"/>
      </w:pPr>
      <w:r w:rsidRPr="005C6DAF">
        <w:t>2. Умеет исполнять различные ритмические группы в оркестровых партиях.</w:t>
      </w:r>
    </w:p>
    <w:p w:rsidR="008168AF" w:rsidRPr="005C6DAF" w:rsidRDefault="008168AF" w:rsidP="005C6DAF">
      <w:pPr>
        <w:ind w:firstLine="709"/>
        <w:jc w:val="both"/>
      </w:pPr>
      <w:r w:rsidRPr="005C6DAF"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8168AF" w:rsidRPr="005C6DAF" w:rsidRDefault="008168AF" w:rsidP="005C6DAF">
      <w:pPr>
        <w:ind w:firstLine="709"/>
        <w:jc w:val="both"/>
      </w:pPr>
      <w:r w:rsidRPr="005C6DAF"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rPr>
          <w:b/>
        </w:rPr>
        <w:t>Основы музыкальной грамоты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 xml:space="preserve">Объем музыкальной грамоты и теоретических понятий: </w:t>
      </w:r>
    </w:p>
    <w:p w:rsidR="008168AF" w:rsidRPr="005C6DAF" w:rsidRDefault="008168AF" w:rsidP="005C6DAF">
      <w:pPr>
        <w:ind w:firstLine="709"/>
        <w:jc w:val="both"/>
      </w:pPr>
      <w:r w:rsidRPr="005C6DAF">
        <w:t>1.</w:t>
      </w:r>
      <w:r w:rsidRPr="005C6DAF">
        <w:rPr>
          <w:b/>
        </w:rPr>
        <w:t xml:space="preserve"> Звук.</w:t>
      </w:r>
      <w:r w:rsidRPr="005C6DAF">
        <w:t xml:space="preserve"> Свойства музыкального звука: высота, длительность, тембр, громкость.</w:t>
      </w:r>
    </w:p>
    <w:p w:rsidR="008168AF" w:rsidRPr="005C6DAF" w:rsidRDefault="008168AF" w:rsidP="005C6DAF">
      <w:pPr>
        <w:ind w:firstLine="709"/>
        <w:jc w:val="both"/>
      </w:pPr>
      <w:r w:rsidRPr="005C6DAF">
        <w:t>2.</w:t>
      </w:r>
      <w:r w:rsidRPr="005C6DAF">
        <w:rPr>
          <w:b/>
        </w:rPr>
        <w:t xml:space="preserve"> Мелодия.</w:t>
      </w:r>
      <w:r w:rsidRPr="005C6DAF"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8168AF" w:rsidRPr="005C6DAF" w:rsidRDefault="008168AF" w:rsidP="005C6DAF">
      <w:pPr>
        <w:ind w:firstLine="709"/>
        <w:jc w:val="both"/>
      </w:pPr>
      <w:r w:rsidRPr="005C6DAF">
        <w:t>3.</w:t>
      </w:r>
      <w:r w:rsidRPr="005C6DAF">
        <w:rPr>
          <w:b/>
        </w:rPr>
        <w:t xml:space="preserve"> Метроритм.</w:t>
      </w:r>
      <w:r w:rsidRPr="005C6DAF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</w:t>
      </w:r>
      <w:r w:rsidRPr="005C6DAF">
        <w:lastRenderedPageBreak/>
        <w:t>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4. </w:t>
      </w:r>
      <w:r w:rsidRPr="005C6DAF">
        <w:rPr>
          <w:b/>
        </w:rPr>
        <w:t xml:space="preserve">Лад: </w:t>
      </w:r>
      <w:r w:rsidRPr="005C6DAF">
        <w:t xml:space="preserve">мажор, минор; тональность, тоника. </w:t>
      </w:r>
    </w:p>
    <w:p w:rsidR="008168AF" w:rsidRPr="005C6DAF" w:rsidRDefault="008168AF" w:rsidP="005C6DAF">
      <w:pPr>
        <w:ind w:firstLine="709"/>
        <w:contextualSpacing/>
        <w:jc w:val="both"/>
      </w:pPr>
      <w:r w:rsidRPr="005C6DAF">
        <w:t>5.</w:t>
      </w:r>
      <w:r w:rsidRPr="005C6DAF">
        <w:rPr>
          <w:b/>
        </w:rPr>
        <w:t xml:space="preserve"> Нотная грамота.</w:t>
      </w:r>
      <w:r w:rsidRPr="005C6DAF"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8168AF" w:rsidRPr="005C6DAF" w:rsidRDefault="008168AF" w:rsidP="005C6DAF">
      <w:pPr>
        <w:tabs>
          <w:tab w:val="left" w:pos="201"/>
        </w:tabs>
        <w:ind w:firstLine="709"/>
        <w:jc w:val="both"/>
      </w:pPr>
      <w:r w:rsidRPr="005C6DAF">
        <w:t xml:space="preserve">6. </w:t>
      </w:r>
      <w:r w:rsidRPr="005C6DAF">
        <w:rPr>
          <w:b/>
        </w:rPr>
        <w:t xml:space="preserve">Интервалы </w:t>
      </w:r>
      <w:r w:rsidRPr="005C6DAF">
        <w:t xml:space="preserve">в пределах октавы. </w:t>
      </w:r>
      <w:r w:rsidRPr="005C6DAF">
        <w:rPr>
          <w:b/>
        </w:rPr>
        <w:t>Трезвучия</w:t>
      </w:r>
      <w:r w:rsidRPr="005C6DAF"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8168AF" w:rsidRPr="005C6DAF" w:rsidRDefault="008168AF" w:rsidP="005C6DAF">
      <w:pPr>
        <w:tabs>
          <w:tab w:val="left" w:pos="201"/>
        </w:tabs>
        <w:ind w:firstLine="709"/>
        <w:jc w:val="both"/>
      </w:pPr>
      <w:r w:rsidRPr="005C6DAF">
        <w:t>7.</w:t>
      </w:r>
      <w:r w:rsidRPr="005C6DAF">
        <w:rPr>
          <w:b/>
        </w:rPr>
        <w:t xml:space="preserve"> Музыкальные жанры.</w:t>
      </w:r>
      <w:r w:rsidRPr="005C6DAF">
        <w:t xml:space="preserve"> Песня, танец, марш. Инструментальный концерт. Музыкально-сценические жанры: балет, опера, мюзикл.</w:t>
      </w:r>
    </w:p>
    <w:p w:rsidR="008168AF" w:rsidRPr="005C6DAF" w:rsidRDefault="008168AF" w:rsidP="005C6DAF">
      <w:pPr>
        <w:ind w:firstLine="709"/>
        <w:jc w:val="both"/>
      </w:pPr>
      <w:r w:rsidRPr="005C6DAF">
        <w:t xml:space="preserve">8. </w:t>
      </w:r>
      <w:r w:rsidRPr="005C6DAF">
        <w:rPr>
          <w:b/>
        </w:rPr>
        <w:t>Музыкальные формы.</w:t>
      </w:r>
      <w:r w:rsidRPr="005C6DAF"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</w:rPr>
      </w:pPr>
      <w:r w:rsidRPr="005C6DAF">
        <w:rPr>
          <w:rFonts w:eastAsia="Arial Unicode MS"/>
        </w:rPr>
        <w:t xml:space="preserve">В результате изучения музыки на уровне начального общего образования обучающийся </w:t>
      </w:r>
      <w:r w:rsidRPr="005C6DAF">
        <w:rPr>
          <w:rFonts w:eastAsia="Arial Unicode MS"/>
          <w:b/>
        </w:rPr>
        <w:t>получит возможность научиться</w:t>
      </w:r>
      <w:r w:rsidRPr="005C6DAF">
        <w:rPr>
          <w:rFonts w:eastAsia="Arial Unicode MS"/>
        </w:rPr>
        <w:t>: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  <w:i/>
        </w:rPr>
      </w:pPr>
      <w:r w:rsidRPr="005C6DAF">
        <w:rPr>
          <w:rFonts w:eastAsia="Arial Unicode MS"/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  <w:i/>
        </w:rPr>
      </w:pPr>
      <w:r w:rsidRPr="005C6DAF">
        <w:rPr>
          <w:rFonts w:eastAsia="Arial Unicode MS"/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  <w:i/>
        </w:rPr>
      </w:pPr>
      <w:r w:rsidRPr="005C6DAF">
        <w:rPr>
          <w:rFonts w:eastAsia="Arial Unicode MS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  <w:i/>
        </w:rPr>
      </w:pPr>
      <w:r w:rsidRPr="005C6DAF">
        <w:rPr>
          <w:rFonts w:eastAsia="Arial Unicode MS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  <w:i/>
        </w:rPr>
      </w:pPr>
      <w:r w:rsidRPr="005C6DAF">
        <w:rPr>
          <w:rFonts w:eastAsia="Arial Unicode MS"/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168AF" w:rsidRPr="005C6DAF" w:rsidRDefault="008168AF" w:rsidP="005C6DAF">
      <w:pPr>
        <w:ind w:firstLine="709"/>
        <w:jc w:val="both"/>
        <w:rPr>
          <w:rFonts w:eastAsia="Arial Unicode MS"/>
          <w:i/>
        </w:rPr>
      </w:pPr>
      <w:r w:rsidRPr="005C6DAF">
        <w:rPr>
          <w:rFonts w:eastAsia="Arial Unicode MS"/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C8153F" w:rsidRPr="005C6DAF" w:rsidRDefault="00C8153F" w:rsidP="005C6DAF">
      <w:pPr>
        <w:ind w:firstLine="709"/>
        <w:jc w:val="both"/>
        <w:rPr>
          <w:rFonts w:eastAsia="Arial Unicode MS"/>
          <w:i/>
        </w:rPr>
      </w:pPr>
    </w:p>
    <w:p w:rsidR="008168AF" w:rsidRPr="005C6DAF" w:rsidRDefault="008168AF" w:rsidP="005C6DAF">
      <w:pPr>
        <w:jc w:val="both"/>
        <w:rPr>
          <w:rFonts w:eastAsia="Arial Unicode MS"/>
          <w:i/>
          <w:sz w:val="28"/>
          <w:u w:val="single"/>
        </w:rPr>
      </w:pPr>
      <w:r w:rsidRPr="005C6DAF">
        <w:rPr>
          <w:b/>
          <w:sz w:val="28"/>
          <w:u w:val="single"/>
        </w:rPr>
        <w:t>Содержание учебного предмет</w:t>
      </w:r>
      <w:r w:rsidR="00F021E7">
        <w:rPr>
          <w:b/>
          <w:sz w:val="28"/>
          <w:u w:val="single"/>
        </w:rPr>
        <w:t>а.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lang w:eastAsia="en-US"/>
        </w:rPr>
      </w:pPr>
      <w:r w:rsidRPr="005C6DAF">
        <w:rPr>
          <w:b/>
          <w:lang w:eastAsia="en-US"/>
        </w:rPr>
        <w:t>1 класс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Мир музыкальных звуков</w:t>
      </w:r>
    </w:p>
    <w:p w:rsidR="00F021E7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Классификация музыкальных звуков. Свойства музыкального звука: тембр, длительность, громкость, высота</w:t>
      </w:r>
      <w:r w:rsidR="00F021E7">
        <w:rPr>
          <w:lang w:eastAsia="en-US"/>
        </w:rPr>
        <w:t>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Восприятие и воспроизведение звуков окружающего мира во всем многообразии.</w:t>
      </w:r>
      <w:r w:rsidRPr="005C6DAF">
        <w:rPr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ансамбле.</w:t>
      </w:r>
      <w:r w:rsidRPr="005C6DAF">
        <w:rPr>
          <w:lang w:eastAsia="en-US"/>
        </w:rPr>
        <w:t xml:space="preserve"> Первые опыты игры детей на инструментах, различных по способам звукоизвлечения, тембрам.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Пение попевок и простых песен.</w:t>
      </w:r>
      <w:r w:rsidRPr="005C6DAF">
        <w:rPr>
          <w:lang w:eastAsia="en-US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</w:t>
      </w:r>
      <w:r w:rsidRPr="005C6DAF">
        <w:rPr>
          <w:lang w:eastAsia="en-US"/>
        </w:rPr>
        <w:lastRenderedPageBreak/>
        <w:t>кинофильмов, песен к праздникам. Формирование правильной певческой установки и певческого дыхания.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Ритм – движение жизни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 xml:space="preserve">Восприятие и воспроизведение ритмов окружающего мира. Ритмические игры. </w:t>
      </w:r>
      <w:r w:rsidRPr="005C6DAF">
        <w:rPr>
          <w:lang w:eastAsia="en-US"/>
        </w:rPr>
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«паззлы».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в детском шумовом оркестре.</w:t>
      </w:r>
      <w:r w:rsidRPr="005C6DAF">
        <w:rPr>
          <w:lang w:eastAsia="en-US"/>
        </w:rPr>
        <w:t xml:space="preserve"> Простые ритмические аккомпанементы к музыкальным произведениям.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Мелодия – царица музыки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Слушание музыкальных произведений яркого интонационно-образного содержания.</w:t>
      </w:r>
      <w:r w:rsidRPr="005C6DAF">
        <w:rPr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Музыкальные краски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5C6DAF">
        <w:rPr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Пластическое интонирование, двигательная импровизация под музыку разного характера.</w:t>
      </w:r>
      <w:r w:rsidRPr="005C6DAF">
        <w:rPr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lastRenderedPageBreak/>
        <w:t>Исполнение песен, написанных в разных ладах.</w:t>
      </w:r>
      <w:r w:rsidRPr="005C6DAF">
        <w:rPr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Игры-драматизации</w:t>
      </w:r>
      <w:r w:rsidRPr="005C6DAF">
        <w:rPr>
          <w:lang w:eastAsia="en-US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Музыкальные жанры: песня, танец, марш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Слушание музыкальных произведений, имеющих ярко выраженную жанровую основу.</w:t>
      </w:r>
      <w:r w:rsidRPr="005C6DAF">
        <w:rPr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5C6DAF">
        <w:rPr>
          <w:lang w:eastAsia="en-US"/>
        </w:rPr>
        <w:t xml:space="preserve">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5C6DAF">
        <w:rPr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Музыкальная азбука или где живут ноты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5C6DAF">
        <w:rPr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Слушание музыкальных произведений с использованием элементарной графической записи.</w:t>
      </w:r>
      <w:r w:rsidRPr="005C6DAF">
        <w:rPr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 xml:space="preserve">Пение с применением ручных знаков. Пение простейших песен по нотам. </w:t>
      </w:r>
      <w:r w:rsidRPr="005C6DAF">
        <w:rPr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>. Первые навыки игры по нотам.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Я – артист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Сольное и ансамблевое музицирование (вокальное и инструментальное). Творческое соревнование.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lastRenderedPageBreak/>
        <w:t>Исполнение пройденных хоровых и инструментальных произведений</w:t>
      </w:r>
      <w:r w:rsidRPr="005C6DAF">
        <w:rPr>
          <w:lang w:eastAsia="en-US"/>
        </w:rPr>
        <w:t xml:space="preserve"> в школьных мероприятиях.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Командные состязания</w:t>
      </w:r>
      <w:r w:rsidRPr="005C6DAF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Развитие навыка импровизации</w:t>
      </w:r>
      <w:r w:rsidRPr="005C6DAF">
        <w:rPr>
          <w:lang w:eastAsia="en-US"/>
        </w:rPr>
        <w:t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Музыкально-театрализованное представление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 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lang w:eastAsia="en-US"/>
        </w:rPr>
      </w:pPr>
      <w:r w:rsidRPr="005C6DAF">
        <w:rPr>
          <w:b/>
          <w:lang w:eastAsia="en-US"/>
        </w:rPr>
        <w:t>2 класс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Народное музыкальное искусство. Традиции и обряды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Музыкально-игровая деятельность</w:t>
      </w:r>
      <w:r w:rsidRPr="005C6DAF">
        <w:rPr>
          <w:lang w:eastAsia="en-US"/>
        </w:rPr>
        <w:t>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</w:r>
      <w:r w:rsidRPr="005C6DAF">
        <w:rPr>
          <w:rFonts w:eastAsia="SimSu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5C6DAF">
        <w:rPr>
          <w:lang w:eastAsia="en-US"/>
        </w:rPr>
        <w:t xml:space="preserve">народные игры с музыкальным сопровождением. Примеры: </w:t>
      </w:r>
      <w:r w:rsidRPr="005C6DAF">
        <w:rPr>
          <w:rFonts w:eastAsia="SimSun"/>
          <w:kern w:val="2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народных инструментах</w:t>
      </w:r>
      <w:r w:rsidRPr="005C6DAF">
        <w:rPr>
          <w:lang w:eastAsia="en-US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произведений в исполнении фольклорных коллективов</w:t>
      </w:r>
      <w:r w:rsidRPr="005C6DAF">
        <w:rPr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Широка страна моя родная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lastRenderedPageBreak/>
        <w:t>Разучивание и исполнение Гимна Российской Федерации. Исполнение гимна своей республики, города, школы</w:t>
      </w:r>
      <w:r w:rsidRPr="005C6DAF">
        <w:rPr>
          <w:lang w:eastAsia="en-US"/>
        </w:rPr>
        <w:t>. Применение знаний о способах и приемах выразительного пения.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музыки отечественных композиторов. Элементарный анализ особенностей мелодии.</w:t>
      </w:r>
      <w:r w:rsidRPr="005C6DAF">
        <w:rPr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8168AF" w:rsidRPr="005C6DAF" w:rsidRDefault="008168AF" w:rsidP="005C6DAF">
      <w:pPr>
        <w:ind w:firstLine="709"/>
        <w:jc w:val="both"/>
        <w:rPr>
          <w:i/>
          <w:lang w:eastAsia="en-US"/>
        </w:rPr>
      </w:pPr>
      <w:r w:rsidRPr="005C6DAF">
        <w:rPr>
          <w:i/>
          <w:lang w:eastAsia="en-US"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Музыкальное время и его особенности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Метроритм. Длительности и паузы в простых ритмических рисунках. Ритмоформулы. Такт. Размер.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5C6DAF">
        <w:rPr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Ритмические игры.</w:t>
      </w:r>
      <w:r w:rsidRPr="005C6DAF">
        <w:rPr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Разучивание и исполнение хоровых и инструментальных произведений</w:t>
      </w:r>
      <w:r w:rsidRPr="005C6DAF">
        <w:rPr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Музыкальная грамота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Чтение нотной записи</w:t>
      </w:r>
      <w:r w:rsidRPr="005C6DAF">
        <w:rPr>
          <w:lang w:eastAsia="en-US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 xml:space="preserve">Игровые дидактические упражнения с использованием наглядного материала. </w:t>
      </w:r>
      <w:r w:rsidRPr="005C6DAF">
        <w:rPr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Пение мелодических интервалов</w:t>
      </w:r>
      <w:r w:rsidRPr="005C6DAF">
        <w:rPr>
          <w:lang w:eastAsia="en-US"/>
        </w:rPr>
        <w:t xml:space="preserve"> с использованием ручных знаков.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Прослушивание и узнавание</w:t>
      </w:r>
      <w:r w:rsidRPr="005C6DAF">
        <w:rPr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ансамбле.</w:t>
      </w:r>
      <w:r w:rsidRPr="005C6DAF">
        <w:rPr>
          <w:lang w:eastAsia="en-US"/>
        </w:rPr>
        <w:t xml:space="preserve"> Простое остинатное сопровождение к пройденным песням, инструментальным пьесам с </w:t>
      </w:r>
      <w:r w:rsidRPr="005C6DAF">
        <w:rPr>
          <w:lang w:eastAsia="en-US"/>
        </w:rPr>
        <w:lastRenderedPageBreak/>
        <w:t>использованием интервалов (терция, кварта, квинта, октава). Ознакомление с приемами игры на синтезаторе.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 «Музыкальный конструктор»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музыкальных произведений</w:t>
      </w:r>
      <w:r w:rsidRPr="005C6DAF">
        <w:rPr>
          <w:lang w:eastAsia="en-US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 xml:space="preserve">Игра на элементарных музыкальных инструментах в ансамбле. </w:t>
      </w:r>
      <w:r w:rsidRPr="005C6DAF">
        <w:rPr>
          <w:lang w:eastAsia="en-US"/>
        </w:rPr>
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Сочинение простейших мелодий</w:t>
      </w:r>
      <w:r w:rsidRPr="005C6DAF">
        <w:rPr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Исполнение песен</w:t>
      </w:r>
      <w:r w:rsidRPr="005C6DAF">
        <w:rPr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Жанровое разнообразие в музыке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классических музыкальных произведений с определением их жанровой основы.</w:t>
      </w:r>
      <w:r w:rsidRPr="005C6DAF">
        <w:rPr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Пластическое интонирование</w:t>
      </w:r>
      <w:r w:rsidRPr="005C6DAF">
        <w:rPr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Создание презентации</w:t>
      </w:r>
      <w:r w:rsidRPr="005C6DAF">
        <w:rPr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Исполнение песен</w:t>
      </w:r>
      <w:r w:rsidRPr="005C6DAF">
        <w:rPr>
          <w:lang w:eastAsia="en-US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</w:t>
      </w:r>
      <w:r w:rsidRPr="005C6DAF">
        <w:rPr>
          <w:lang w:eastAsia="en-US"/>
        </w:rPr>
        <w:lastRenderedPageBreak/>
        <w:t xml:space="preserve">пройденным мелодическим и ритмическим моделям для шумового оркестра, ансамбля элементарных инструментов.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Я – артист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Исполнение пройденных хоровых и инструментальных произведений</w:t>
      </w:r>
      <w:r w:rsidRPr="005C6DAF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Подготовка концертных программ</w:t>
      </w:r>
      <w:r w:rsidRPr="005C6DAF">
        <w:rPr>
          <w:lang w:eastAsia="en-US"/>
        </w:rPr>
        <w:t xml:space="preserve">, включающих произведения для хорового и инструментального (либо совместного) музицирования. </w:t>
      </w:r>
    </w:p>
    <w:p w:rsidR="008168AF" w:rsidRPr="005C6DAF" w:rsidRDefault="008168AF" w:rsidP="005C6DAF">
      <w:pPr>
        <w:ind w:firstLine="709"/>
        <w:jc w:val="both"/>
        <w:rPr>
          <w:i/>
          <w:lang w:eastAsia="en-US"/>
        </w:rPr>
      </w:pPr>
      <w:r w:rsidRPr="005C6DAF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Командные состязания</w:t>
      </w:r>
      <w:r w:rsidRPr="005C6DAF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5C6DAF">
        <w:rPr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Музыкально-театрализованное представление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3 класс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Музыкальный проект «Сочиняем сказку».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Разработка плана</w:t>
      </w:r>
      <w:r w:rsidRPr="005C6DAF">
        <w:rPr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Создание информационного сопровождения проекта</w:t>
      </w:r>
      <w:r w:rsidRPr="005C6DAF">
        <w:rPr>
          <w:lang w:eastAsia="en-US"/>
        </w:rPr>
        <w:t xml:space="preserve"> (афиша, презентация, пригласительные билеты и т. д.).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lastRenderedPageBreak/>
        <w:t>Разучивание и исполнение песенного ансамблевого и хорового материала как части проекта.</w:t>
      </w:r>
      <w:r w:rsidRPr="005C6DAF">
        <w:rPr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Практическое освоение и применение элементов музыкальной грамоты</w:t>
      </w:r>
      <w:r w:rsidRPr="005C6DAF">
        <w:rPr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Работа над метроритмом</w:t>
      </w:r>
      <w:r w:rsidRPr="005C6DAF">
        <w:rPr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Соревнование классов</w:t>
      </w:r>
      <w:r w:rsidRPr="005C6DAF">
        <w:rPr>
          <w:lang w:eastAsia="en-US"/>
        </w:rPr>
        <w:t xml:space="preserve"> на лучший музыкальный проект «Сочиняем сказку».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Широка страна моя родная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Исполнение песен</w:t>
      </w:r>
      <w:r w:rsidRPr="005C6DAF">
        <w:rPr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5C6DAF">
        <w:rPr>
          <w:lang w:val="en-US" w:eastAsia="en-US"/>
        </w:rPr>
        <w:t>a</w:t>
      </w:r>
      <w:r w:rsidRPr="005C6DAF">
        <w:rPr>
          <w:lang w:eastAsia="en-US"/>
        </w:rPr>
        <w:t xml:space="preserve"> </w:t>
      </w:r>
      <w:r w:rsidRPr="005C6DAF">
        <w:rPr>
          <w:lang w:val="en-US" w:eastAsia="en-US"/>
        </w:rPr>
        <w:t>capella</w:t>
      </w:r>
      <w:r w:rsidRPr="005C6DAF">
        <w:rPr>
          <w:lang w:eastAsia="en-US"/>
        </w:rPr>
        <w:t>, канонов, включение элементов двухголосия. Разучивание песен по нотам.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музыкальных инструментах в ансамбле</w:t>
      </w:r>
      <w:r w:rsidRPr="005C6DAF">
        <w:rPr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Игры-драматизации</w:t>
      </w:r>
      <w:r w:rsidRPr="005C6DAF">
        <w:rPr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lang w:eastAsia="en-US"/>
        </w:rPr>
      </w:pPr>
      <w:r w:rsidRPr="005C6DAF">
        <w:rPr>
          <w:b/>
          <w:lang w:eastAsia="en-US"/>
        </w:rPr>
        <w:t>Хоровая планета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suppressAutoHyphens/>
        <w:autoSpaceDN w:val="0"/>
        <w:ind w:firstLine="709"/>
        <w:jc w:val="both"/>
        <w:rPr>
          <w:rFonts w:eastAsia="Calibri"/>
          <w:kern w:val="3"/>
          <w:lang w:eastAsia="zh-CN" w:bidi="hi-IN"/>
        </w:rPr>
      </w:pPr>
      <w:r w:rsidRPr="005C6DAF">
        <w:rPr>
          <w:rFonts w:eastAsia="Calibri"/>
          <w:b/>
          <w:kern w:val="3"/>
          <w:lang w:eastAsia="zh-CN" w:bidi="hi-IN"/>
        </w:rPr>
        <w:t>Слушание произведений</w:t>
      </w:r>
      <w:r w:rsidRPr="005C6DAF">
        <w:rPr>
          <w:rFonts w:eastAsia="Calibri"/>
          <w:kern w:val="3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</w:t>
      </w:r>
      <w:r w:rsidRPr="005C6DAF">
        <w:rPr>
          <w:rFonts w:eastAsia="Calibri"/>
          <w:kern w:val="3"/>
          <w:lang w:bidi="hi-IN"/>
        </w:rPr>
        <w:t>усского народного хора им. М.Е. Пятницкого</w:t>
      </w:r>
      <w:r w:rsidRPr="005C6DAF">
        <w:rPr>
          <w:rFonts w:eastAsia="Calibri"/>
          <w:kern w:val="3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Совершенствование хорового исполнения</w:t>
      </w:r>
      <w:r w:rsidRPr="005C6DAF">
        <w:rPr>
          <w:lang w:eastAsia="en-US"/>
        </w:rPr>
        <w:t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Мир оркестра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lang w:eastAsia="en-US"/>
        </w:rPr>
        <w:lastRenderedPageBreak/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фрагментов произведений мировой музыкальной классики</w:t>
      </w:r>
      <w:r w:rsidRPr="005C6DAF">
        <w:rPr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Музыкальная викторина</w:t>
      </w:r>
      <w:r w:rsidRPr="005C6DAF">
        <w:rPr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музыкальных инструментах в ансамбле</w:t>
      </w:r>
      <w:r w:rsidRPr="005C6DAF">
        <w:rPr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Исполнение песен</w:t>
      </w:r>
      <w:r w:rsidRPr="005C6DAF">
        <w:rPr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Музыкальная грамота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Чтение нот</w:t>
      </w:r>
      <w:r w:rsidRPr="005C6DAF">
        <w:rPr>
          <w:lang w:eastAsia="en-US"/>
        </w:rPr>
        <w:t xml:space="preserve"> хоровых и оркестровых партий.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Освоение новых элементов</w:t>
      </w:r>
      <w:r w:rsidRPr="005C6DAF">
        <w:rPr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Подбор по слуху</w:t>
      </w:r>
      <w:r w:rsidRPr="005C6DAF">
        <w:rPr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Музыкально-игровая деятельность</w:t>
      </w:r>
      <w:r w:rsidRPr="005C6DAF">
        <w:rPr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Сочинение ритмических рисунков</w:t>
      </w:r>
      <w:r w:rsidRPr="005C6DAF">
        <w:rPr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ансамбле. Импровизация</w:t>
      </w:r>
      <w:r w:rsidRPr="005C6DAF">
        <w:rPr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Разучивание</w:t>
      </w:r>
      <w:r w:rsidRPr="005C6DAF">
        <w:rPr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Формы и жанры в музыке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lastRenderedPageBreak/>
        <w:t>Музыкально-игровая деятельность</w:t>
      </w:r>
      <w:r w:rsidRPr="005C6DAF">
        <w:rPr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Исполнение хоровых произведений</w:t>
      </w:r>
      <w:r w:rsidRPr="005C6DAF">
        <w:rPr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 xml:space="preserve">. 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lang w:eastAsia="en-US"/>
        </w:rPr>
      </w:pPr>
      <w:r w:rsidRPr="005C6DAF">
        <w:rPr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Я – артист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Исполнение пройденных хоровых и инструментальных произведений</w:t>
      </w:r>
      <w:r w:rsidRPr="005C6DAF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Подготовка концертных программ</w:t>
      </w:r>
      <w:r w:rsidRPr="005C6DAF">
        <w:rPr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8168AF" w:rsidRPr="005C6DAF" w:rsidRDefault="008168AF" w:rsidP="005C6DAF">
      <w:pPr>
        <w:ind w:firstLine="709"/>
        <w:jc w:val="both"/>
        <w:rPr>
          <w:i/>
          <w:lang w:eastAsia="en-US"/>
        </w:rPr>
      </w:pPr>
      <w:r w:rsidRPr="005C6DAF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Командные состязания</w:t>
      </w:r>
      <w:r w:rsidRPr="005C6DAF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импровизации.</w:t>
      </w:r>
      <w:r w:rsidRPr="005C6DAF">
        <w:rPr>
          <w:lang w:eastAsia="en-US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Музыкально-театрализованное представление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4 класс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Песни народов мира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lastRenderedPageBreak/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песен народов мира</w:t>
      </w:r>
      <w:r w:rsidRPr="005C6DAF">
        <w:rPr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Исполнение песен</w:t>
      </w:r>
      <w:r w:rsidRPr="005C6DAF">
        <w:rPr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Музыкальная грамота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Чтение нот</w:t>
      </w:r>
      <w:r w:rsidRPr="005C6DAF">
        <w:rPr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Подбор по слуху</w:t>
      </w:r>
      <w:r w:rsidRPr="005C6DAF">
        <w:rPr>
          <w:lang w:eastAsia="en-US"/>
        </w:rPr>
        <w:t xml:space="preserve"> с помощью учителя пройденных песен.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</w:t>
      </w:r>
      <w:r w:rsidRPr="005C6DAF">
        <w:rPr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Инструментальная и вокальная импровизация</w:t>
      </w:r>
      <w:r w:rsidRPr="005C6DAF">
        <w:rPr>
          <w:lang w:eastAsia="en-US"/>
        </w:rPr>
        <w:t xml:space="preserve"> с использованием простых интервалов, мажорного и минорного трезвучий.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Оркестровая музыка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произведений для симфонического, камерного, духового, народного оркестров</w:t>
      </w:r>
      <w:r w:rsidRPr="005C6DAF">
        <w:rPr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ансамбле.</w:t>
      </w:r>
      <w:r w:rsidRPr="005C6DAF">
        <w:rPr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8168AF" w:rsidRPr="005C6DAF" w:rsidRDefault="008168AF" w:rsidP="005C6DAF">
      <w:pPr>
        <w:ind w:firstLine="709"/>
        <w:contextualSpacing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Музыкально-сценические жанры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Слушание и просмотр фрагментов из классических опер, балетов и мюзиклов</w:t>
      </w:r>
      <w:r w:rsidRPr="005C6DAF">
        <w:rPr>
          <w:lang w:eastAsia="en-US"/>
        </w:rPr>
        <w:t xml:space="preserve">. Сравнение особенностей жанра и структуры музыкально-сценических произведений, </w:t>
      </w:r>
      <w:r w:rsidRPr="005C6DAF">
        <w:rPr>
          <w:lang w:eastAsia="en-US"/>
        </w:rPr>
        <w:lastRenderedPageBreak/>
        <w:t xml:space="preserve">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Драматизация отдельных фрагментов музыкально-сценических произведений.</w:t>
      </w:r>
      <w:r w:rsidRPr="005C6DAF">
        <w:rPr>
          <w:lang w:eastAsia="en-US"/>
        </w:rPr>
        <w:t xml:space="preserve"> Драматизация песен. Примеры: р. н. 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 кино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Просмотр фрагментов детских кинофильмов и мультфильмов</w:t>
      </w:r>
      <w:r w:rsidRPr="005C6DAF">
        <w:rPr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8168AF" w:rsidRPr="005C6DAF" w:rsidRDefault="008168AF" w:rsidP="005C6DAF">
      <w:pPr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5C6DAF">
        <w:rPr>
          <w:lang w:eastAsia="en-US"/>
        </w:rPr>
        <w:t xml:space="preserve">характеристика действующих лиц (лейтмотивы), времени и среды действия; </w:t>
      </w:r>
    </w:p>
    <w:p w:rsidR="008168AF" w:rsidRPr="005C6DAF" w:rsidRDefault="008168AF" w:rsidP="005C6DAF">
      <w:pPr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5C6DAF">
        <w:rPr>
          <w:lang w:eastAsia="en-US"/>
        </w:rPr>
        <w:t>создание эмоционального фона;</w:t>
      </w:r>
    </w:p>
    <w:p w:rsidR="008168AF" w:rsidRPr="005C6DAF" w:rsidRDefault="008168AF" w:rsidP="005C6DAF">
      <w:pPr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5C6DAF">
        <w:rPr>
          <w:lang w:eastAsia="en-US"/>
        </w:rPr>
        <w:t xml:space="preserve">выражение общего смыслового контекста фильма.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lang w:eastAsia="en-US"/>
        </w:rPr>
        <w:t xml:space="preserve">Примеры: фильмы-сказки «Морозко» (режиссер А. Роу, композитор </w:t>
      </w:r>
      <w:r w:rsidRPr="005C6DAF">
        <w:rPr>
          <w:lang w:eastAsia="en-US"/>
        </w:rPr>
        <w:br/>
        <w:t>Н. Будашкина), «После дождичка в четверг» (режиссер М. Юзовский,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 Шаинский).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Исполнение песен</w:t>
      </w:r>
      <w:r w:rsidRPr="005C6DAF">
        <w:rPr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Создание музыкальных композиций</w:t>
      </w:r>
      <w:r w:rsidRPr="005C6DAF">
        <w:rPr>
          <w:lang w:eastAsia="en-US"/>
        </w:rPr>
        <w:t xml:space="preserve"> на основе сюжетов различных кинофильмов и мультфильмов. 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Учимся, играя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Музыкально-игровая деятельность</w:t>
      </w:r>
      <w:r w:rsidRPr="005C6DAF">
        <w:rPr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Я – артист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Исполнение пройденных хоровых и инструментальных произведений</w:t>
      </w:r>
      <w:r w:rsidRPr="005C6DAF">
        <w:rPr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lastRenderedPageBreak/>
        <w:t>Подготовка концертных программ</w:t>
      </w:r>
      <w:r w:rsidRPr="005C6DAF">
        <w:rPr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8168AF" w:rsidRPr="005C6DAF" w:rsidRDefault="008168AF" w:rsidP="005C6DAF">
      <w:pPr>
        <w:ind w:firstLine="709"/>
        <w:jc w:val="both"/>
        <w:rPr>
          <w:i/>
          <w:lang w:eastAsia="en-US"/>
        </w:rPr>
      </w:pPr>
      <w:r w:rsidRPr="005C6DAF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Командные состязания</w:t>
      </w:r>
      <w:r w:rsidRPr="005C6DAF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b/>
          <w:lang w:eastAsia="en-US"/>
        </w:rPr>
        <w:t>Игра на элементарных музыкальных инструментах в ансамбле, оркестре</w:t>
      </w:r>
      <w:r w:rsidRPr="005C6DAF">
        <w:rPr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8168AF" w:rsidRPr="005C6DAF" w:rsidRDefault="008168AF" w:rsidP="005C6DAF">
      <w:pPr>
        <w:ind w:firstLine="709"/>
        <w:contextualSpacing/>
        <w:jc w:val="both"/>
        <w:rPr>
          <w:lang w:eastAsia="en-US"/>
        </w:rPr>
      </w:pPr>
      <w:r w:rsidRPr="005C6DAF">
        <w:rPr>
          <w:b/>
          <w:lang w:eastAsia="en-US"/>
        </w:rPr>
        <w:t>Соревнование классов</w:t>
      </w:r>
      <w:r w:rsidRPr="005C6DAF">
        <w:rPr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>Музыкально-театрализованное представление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8168AF" w:rsidRPr="005C6DAF" w:rsidRDefault="008168AF" w:rsidP="005C6DAF">
      <w:pPr>
        <w:ind w:firstLine="709"/>
        <w:jc w:val="both"/>
        <w:rPr>
          <w:b/>
          <w:lang w:eastAsia="en-US"/>
        </w:rPr>
      </w:pPr>
      <w:r w:rsidRPr="005C6DAF">
        <w:rPr>
          <w:b/>
          <w:lang w:eastAsia="en-US"/>
        </w:rPr>
        <w:t xml:space="preserve">Содержание обучения по видам деятельности: </w:t>
      </w:r>
    </w:p>
    <w:p w:rsidR="008168AF" w:rsidRPr="005C6DAF" w:rsidRDefault="008168AF" w:rsidP="005C6DAF">
      <w:pPr>
        <w:ind w:firstLine="709"/>
        <w:jc w:val="both"/>
        <w:rPr>
          <w:lang w:eastAsia="en-US"/>
        </w:rPr>
      </w:pPr>
      <w:r w:rsidRPr="005C6DAF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7C4B50" w:rsidRPr="008168AF" w:rsidRDefault="007C4B50" w:rsidP="00963AA0">
      <w:pPr>
        <w:spacing w:line="360" w:lineRule="auto"/>
        <w:ind w:firstLine="709"/>
        <w:jc w:val="center"/>
        <w:rPr>
          <w:b/>
        </w:rPr>
      </w:pPr>
    </w:p>
    <w:p w:rsidR="001029BA" w:rsidRDefault="001029BA" w:rsidP="001029BA">
      <w:pPr>
        <w:jc w:val="center"/>
        <w:rPr>
          <w:b/>
          <w:sz w:val="28"/>
          <w:szCs w:val="28"/>
        </w:rPr>
      </w:pPr>
      <w:r w:rsidRPr="008168AF">
        <w:rPr>
          <w:b/>
          <w:sz w:val="28"/>
          <w:szCs w:val="28"/>
        </w:rPr>
        <w:t xml:space="preserve">Тематическое планирование </w:t>
      </w:r>
      <w:r w:rsidR="00C8153F">
        <w:rPr>
          <w:b/>
          <w:sz w:val="28"/>
          <w:szCs w:val="28"/>
        </w:rPr>
        <w:t xml:space="preserve"> 1 класс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244E31" w:rsidRPr="00244E31" w:rsidRDefault="00244E31" w:rsidP="00244E3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часов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Мир музыкальных звуков. Классификация музыкальных звуков. Знакомство со звучанием музыкальных инструментов разной высоты и тембровой окраски (просмотр фрагментов видеозаписей исполнения на разных инструментах). Звуки окружающего мира; звуки шумовые и музыкальные.</w:t>
            </w:r>
            <w:r w:rsidRPr="00244E31">
              <w:rPr>
                <w:bCs/>
                <w:color w:val="000000"/>
                <w:lang w:bidi="ru-RU"/>
              </w:rPr>
              <w:t xml:space="preserve"> Восприятие и воспроизведение звуков окружающего мира во всём разнообразии.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jc w:val="both"/>
              <w:rPr>
                <w:rFonts w:eastAsiaTheme="minorHAnsi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Свойства музыкального звука: тембр, длительность.</w:t>
            </w:r>
          </w:p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bCs/>
                <w:color w:val="000000"/>
                <w:lang w:bidi="ru-RU"/>
              </w:rPr>
              <w:t xml:space="preserve">Пение попевок и простых песен.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Свойства музыкального звука: тембр, длительность, громкость, высота. Прослушивание фрагментов музыкальных произведений с имитацией звуков окружающего мира. </w:t>
            </w:r>
            <w:r w:rsidRPr="00244E31">
              <w:rPr>
                <w:bCs/>
                <w:color w:val="000000"/>
                <w:shd w:val="clear" w:color="auto" w:fill="FFFFFF"/>
                <w:lang w:bidi="ru-RU"/>
              </w:rPr>
              <w:t xml:space="preserve">Игра на элементарных музыкальных инструментах в ансамбле.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Первые опыты игры детей на инструментах, различных по способам звукоизвлечения, тембрам.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Ритм – движение жизни. Ритм окружающего мира. </w:t>
            </w:r>
            <w:r w:rsidRPr="00244E31">
              <w:rPr>
                <w:bCs/>
                <w:color w:val="000000"/>
                <w:lang w:bidi="ru-RU"/>
              </w:rPr>
              <w:t xml:space="preserve">Восприятие и </w:t>
            </w:r>
            <w:r w:rsidRPr="00244E31">
              <w:rPr>
                <w:bCs/>
                <w:color w:val="000000"/>
                <w:lang w:bidi="ru-RU"/>
              </w:rPr>
              <w:lastRenderedPageBreak/>
              <w:t>воспроизведение ритмов окружающего мира. Ритмические игры.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«пазлы».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Понятие длительностей в музыке Простые ритмические аккомпанементы к музыкальным к инструментальным пьесам произведениям. Игра в детском шумовом оркестре: ложки, погремушки, трещотки, треугольники, колокольчики и др. Простые ритмические аккомпанементы (примерьпД.Д. Шостакович «Шарманка», «Марш»; М.И. Глинка «Полька», П.И. Чайковский пьесы из «Детского альбома» и др.).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Слушание музыкальных произведений с контрастными образами, пьес различного ладового наклонения.Короткие и длинные звуки. Ритмический рисунок.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Акцент в музыке: сильная и слабая доли.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Мелодия – царица музыки. Мелодия - главный носитель содержания в музыке. Г. Свиридов «Ласковая просьба». 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Слушание музыкальных произведений яркого интоннационно-образного содержания. Интонация в музыке и в речи. Р. Шуман «Первая утрата».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Интонация как основа эмоционально-образной природы музыки. А.Н. Пахмутова «Кто пасется на лугу?» Музыкально-игровая деятельность - интонация-вопрос, интонация-ответ. Интонации музыкально-речевые: музыкальные игры «вопрос-ответ», «поставь точку в конце музыкального предложения»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Выразительные свойства мелодии. Бетховен Симфония № 5 (начало).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Типы мелодического движения.</w:t>
            </w:r>
          </w:p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В.А. Моцарт Симфония № 40 (начало)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Аккомпанемент. 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Музыкальные краски. Первоначальные знания о средствах музыкальной выразительности.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Пластическое интонирование, двигательная импровизация под музыку разного характера. «Создаём образ». Понятие контраста в музыке. </w:t>
            </w:r>
            <w:r w:rsidRPr="00244E31">
              <w:rPr>
                <w:bCs/>
                <w:color w:val="000000"/>
                <w:lang w:bidi="ru-RU"/>
              </w:rPr>
              <w:t>Пластическое интонирование, двигательная импровизация под музыку разного характера.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Лад. Мажор и минор. Пьесы различного образно-эмоционального содержания. П.И. Чайковский «Детский альбом» («Болезнь куклы», «Новая кукла»). Контрастные образы внутри одного произведения. Л. Бетховен «Весело-грустно». </w:t>
            </w:r>
            <w:r w:rsidRPr="00244E31">
              <w:rPr>
                <w:bCs/>
                <w:color w:val="000000"/>
                <w:lang w:bidi="ru-RU"/>
              </w:rPr>
              <w:t>Исполнение песен, написанных в разных ладах.  Исполнение песен, написанных в разных ладах.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Формирование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lastRenderedPageBreak/>
              <w:t>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Тоника. Р. Шуман «Альбом для юношества» («Дед Мороз», «Веселый крестьянин») </w:t>
            </w:r>
            <w:r w:rsidRPr="00244E31">
              <w:rPr>
                <w:bCs/>
                <w:color w:val="000000"/>
                <w:lang w:bidi="ru-RU"/>
              </w:rPr>
              <w:t>Игры-драматизации.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Музыкальные жанры: песня, танец. Марш. Формирование первичных аналитических навыков. </w:t>
            </w:r>
            <w:r w:rsidRPr="00244E31">
              <w:rPr>
                <w:bCs/>
                <w:color w:val="000000"/>
                <w:lang w:bidi="ru-RU"/>
              </w:rPr>
              <w:t>Слушание музыкальных произведений, имеющих ярко выраженную жанровую основу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.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Определение особенностей основных жанров музыки: песня, танец, марш. 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</w:t>
            </w:r>
            <w:r w:rsidR="005C0651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Музыкальная азбука или где живут ноты. Основы музыкальной грамоты </w:t>
            </w:r>
            <w:r w:rsidRPr="00244E31">
              <w:rPr>
                <w:bCs/>
                <w:color w:val="000000"/>
                <w:lang w:bidi="ru-RU"/>
              </w:rPr>
              <w:t>Игровые дидактические упражнения с использованием наглядного материала.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Нотная запись как способ фиксации музыкальной речи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Нотоносец, скрипичный ключ, нота, диез, бемоль. Динамические оттенки (форте, пиано).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Знакомство с фортепианной клавиатурой: изучение регистров фортепиано </w:t>
            </w:r>
            <w:r w:rsidRPr="00244E31">
              <w:rPr>
                <w:bCs/>
                <w:color w:val="000000"/>
                <w:lang w:bidi="ru-RU"/>
              </w:rPr>
              <w:t xml:space="preserve">Игра на элементарных музыкальных инструментах в ансамбле.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Первые навыки игры по нотам.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Расположение нот первой октавы на нотоносце и клавиатуре </w:t>
            </w:r>
            <w:r w:rsidRPr="00244E31">
              <w:rPr>
                <w:bCs/>
                <w:color w:val="000000"/>
                <w:lang w:bidi="ru-RU"/>
              </w:rPr>
              <w:t>Пение с применением ручных знаков. Пение простейших песен по нотам.</w:t>
            </w:r>
          </w:p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Разучивание и исполнение песен с применением ручных знаков. Пение разученных ранее песен по нотам.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Формирование зрительно-слуховой связи: ноты-клавиши-звуки </w:t>
            </w:r>
            <w:r w:rsidRPr="00244E31">
              <w:rPr>
                <w:bCs/>
                <w:color w:val="000000"/>
                <w:lang w:bidi="ru-RU"/>
              </w:rPr>
              <w:t>Слушание музыкальных произведений с использованием элементарной графической записи.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lastRenderedPageBreak/>
              <w:t>знаков - линии, стрелки и т.д.).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Я – артист. Сольное и ансамблевое музицирование (вокальное и инструментальное).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Творческое соревнование</w:t>
            </w:r>
            <w:r w:rsidRPr="00244E31">
              <w:rPr>
                <w:b/>
                <w:color w:val="000000"/>
                <w:shd w:val="clear" w:color="auto" w:fill="FFFFFF"/>
                <w:lang w:bidi="ru-RU"/>
              </w:rPr>
              <w:t xml:space="preserve">. </w:t>
            </w:r>
            <w:r w:rsidRPr="00244E31">
              <w:rPr>
                <w:bCs/>
                <w:color w:val="000000"/>
                <w:lang w:bidi="ru-RU"/>
              </w:rPr>
              <w:t>Командные состязания: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викторины на основе изученного музыкального материала; ритмические эстафеты; ритмическое эхо, ритмические «диалоги».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 xml:space="preserve">Творческое соревнование. </w:t>
            </w:r>
            <w:r w:rsidRPr="00244E31">
              <w:rPr>
                <w:bCs/>
                <w:color w:val="000000"/>
                <w:lang w:bidi="ru-RU"/>
              </w:rPr>
              <w:t>Развитие навыка импровизации,</w:t>
            </w:r>
            <w:r w:rsidRPr="00244E31">
              <w:rPr>
                <w:b/>
                <w:bCs/>
                <w:color w:val="000000"/>
                <w:lang w:bidi="ru-RU"/>
              </w:rPr>
              <w:t xml:space="preserve"> </w:t>
            </w:r>
            <w:r w:rsidRPr="00244E31">
              <w:rPr>
                <w:color w:val="000000"/>
                <w:shd w:val="clear" w:color="auto" w:fill="FFFFFF"/>
                <w:lang w:bidi="ru-RU"/>
              </w:rPr>
              <w:t>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- импровизация простых аккомпанементов и ритмических рисунков.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Музыкально-театрализованное представление.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Создание музыкально-театрального коллектива: распределение ролей: «режиссеры», «артисты», «музыканты», «художники».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Подготовка и разыгрывание сказок, театрализация песен. Исполнение пройденных хоровых и инструментарных произведений в школьных мероприятиях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  <w:tr w:rsidR="00244E31" w:rsidRPr="00244E31" w:rsidTr="0080227C">
        <w:tc>
          <w:tcPr>
            <w:tcW w:w="817" w:type="dxa"/>
          </w:tcPr>
          <w:p w:rsidR="00244E31" w:rsidRPr="00244E31" w:rsidRDefault="00244E31" w:rsidP="00244E3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</w:tcPr>
          <w:p w:rsidR="00244E31" w:rsidRPr="00244E31" w:rsidRDefault="00244E31" w:rsidP="00244E31">
            <w:pPr>
              <w:widowControl w:val="0"/>
              <w:jc w:val="both"/>
              <w:rPr>
                <w:lang w:eastAsia="en-US"/>
              </w:rPr>
            </w:pPr>
            <w:r w:rsidRPr="00244E31">
              <w:rPr>
                <w:color w:val="000000"/>
                <w:shd w:val="clear" w:color="auto" w:fill="FFFFFF"/>
                <w:lang w:bidi="ru-RU"/>
              </w:rPr>
              <w:t>Музыкально-театрализованное представление как результат освоения программы по учебному предмету «Музыка» в первом классе Совместное участие обучающихся, педагогов, родителей в подготовке и проведении музыкально-театрализованного представления</w:t>
            </w:r>
          </w:p>
        </w:tc>
        <w:tc>
          <w:tcPr>
            <w:tcW w:w="816" w:type="dxa"/>
          </w:tcPr>
          <w:p w:rsidR="00244E31" w:rsidRPr="00244E31" w:rsidRDefault="00244E31" w:rsidP="00244E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4E31">
              <w:rPr>
                <w:rFonts w:eastAsiaTheme="minorHAnsi"/>
                <w:lang w:eastAsia="en-US"/>
              </w:rPr>
              <w:t>1</w:t>
            </w:r>
          </w:p>
        </w:tc>
      </w:tr>
    </w:tbl>
    <w:p w:rsidR="00244E31" w:rsidRPr="008168AF" w:rsidRDefault="00244E31" w:rsidP="001029BA">
      <w:pPr>
        <w:jc w:val="center"/>
        <w:rPr>
          <w:b/>
          <w:i/>
          <w:sz w:val="28"/>
          <w:szCs w:val="28"/>
        </w:rPr>
      </w:pPr>
    </w:p>
    <w:p w:rsidR="00D716CB" w:rsidRPr="008168AF" w:rsidRDefault="00D716CB" w:rsidP="001029BA">
      <w:pPr>
        <w:jc w:val="center"/>
        <w:rPr>
          <w:b/>
          <w:i/>
          <w:sz w:val="28"/>
          <w:szCs w:val="28"/>
        </w:rPr>
      </w:pPr>
    </w:p>
    <w:p w:rsidR="00F021E7" w:rsidRDefault="005C6DAF" w:rsidP="00FC7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029BA" w:rsidRDefault="00526856" w:rsidP="005C6DAF">
      <w:pPr>
        <w:jc w:val="center"/>
        <w:rPr>
          <w:b/>
          <w:sz w:val="28"/>
          <w:szCs w:val="28"/>
        </w:rPr>
      </w:pPr>
      <w:r w:rsidRPr="008168AF">
        <w:rPr>
          <w:b/>
          <w:sz w:val="28"/>
          <w:szCs w:val="28"/>
        </w:rPr>
        <w:t xml:space="preserve">Тематическое планирование </w:t>
      </w:r>
      <w:r w:rsidRPr="00C8153F">
        <w:rPr>
          <w:b/>
          <w:sz w:val="28"/>
          <w:szCs w:val="28"/>
        </w:rPr>
        <w:t>2 класс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8054"/>
        <w:gridCol w:w="957"/>
      </w:tblGrid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0379E7">
              <w:rPr>
                <w:rFonts w:eastAsiaTheme="minorHAnsi"/>
                <w:b/>
                <w:lang w:eastAsia="en-US"/>
              </w:rPr>
              <w:t>№ п\п</w:t>
            </w: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b/>
                <w:color w:val="000000"/>
                <w:shd w:val="clear" w:color="auto" w:fill="FFFFFF"/>
                <w:lang w:bidi="ru-RU"/>
              </w:rPr>
            </w:pP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eastAsiaTheme="minorHAnsi"/>
                <w:b/>
                <w:lang w:eastAsia="en-US"/>
              </w:rPr>
            </w:pPr>
            <w:r w:rsidRPr="000379E7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Народное музыкальное искусство. Традиции и обряды. Музыкальный фольклор. Повторение и инсценирование народных песен, пройденных в первом классе. Разучивание и исполнение закличек, потешек, игровых и хороводных песен. «Каравай», «Яблонька». Детский фольклорный ансамбль «Зоренька». Государственный ансамбль народного танца имени Игоря Моисеева.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Народные игры. Приобщение детей к игровой традиционной народной культуре: народные игры с музыкальным сопровождением «Галка», «Заинька». 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Народные инструменты. </w:t>
            </w:r>
            <w:r w:rsidRPr="000379E7">
              <w:rPr>
                <w:bCs/>
                <w:color w:val="000000"/>
                <w:lang w:bidi="ru-RU"/>
              </w:rPr>
              <w:t>Игра на народных инструментах. Музыкально-игровая деятельность.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Годовой круг календарных праздников. Святочные игры, колядки, весенние игры (виды весенних хороводов - «змейка», «улитка» и др.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b/>
                <w:lang w:eastAsia="en-US"/>
              </w:rPr>
            </w:pPr>
            <w:r w:rsidRPr="000379E7">
              <w:rPr>
                <w:bCs/>
                <w:color w:val="000000"/>
                <w:lang w:bidi="ru-RU"/>
              </w:rPr>
              <w:t xml:space="preserve">Широка страна моя родная. 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Государственные символы России (герб, флаг,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lastRenderedPageBreak/>
              <w:t>гимн). М.И. Глинка «Патриотическая песня». 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Гимн - главная песня народов нашей страны. Разучивание и исполнение Гимна Российской Федерации. Исполнение гимна. Применение знаний о способах и приемах выразительного пения.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Гимн Российской Федерации. Разучивание и исполнение Гимна Российской Федерации. Исполнение гимна своего города, школы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Мелодия. Слушание музыки отечественных композиторов. Элементарный анализ особенностей мелодии. Прослушивание произведений с яркой выразительной мелодией.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Мелодический рисунок, его выразительные свойства, фразировка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rPr>
          <w:trHeight w:val="1603"/>
        </w:trPr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Многообразие музыкальных интонаций </w:t>
            </w:r>
            <w:r w:rsidRPr="000379E7">
              <w:rPr>
                <w:bCs/>
                <w:color w:val="000000"/>
                <w:lang w:bidi="ru-RU"/>
              </w:rPr>
              <w:t>Игра на элементарных музыкальных инструментах в ансамбле.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Великие русские композиторы-мелодисты: М.И. Глинка, П.И. Чайковский, С.В. Рахманинов. П.И. Чайковский Первый концерт для фортепиано с оркестром (1 часть), С.В. Рахманинов «Вокализ», Второй концерт для фортепиано с оркестром (начало).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Музыкальное время и его особенности. Метроритм. </w:t>
            </w:r>
            <w:r w:rsidRPr="000379E7">
              <w:rPr>
                <w:bCs/>
                <w:color w:val="000000"/>
                <w:lang w:bidi="ru-RU"/>
              </w:rPr>
              <w:t xml:space="preserve">Игровые дидактические упражнения с использованием наглядного материала.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Восьмые, четвертные и половинные длительности, паузы. Составление ритмических рисунков в объеме фраз и предложений, ритмизация стихов.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Длительности и паузы в простых ритмических рисунках. </w:t>
            </w:r>
            <w:r w:rsidRPr="000379E7">
              <w:rPr>
                <w:bCs/>
                <w:color w:val="000000"/>
                <w:lang w:bidi="ru-RU"/>
              </w:rPr>
              <w:t>Ритмические игры.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Ритмические «паззлы», ритмическая эстафета, ритмическое эхо, простые ритмические каноны.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Ритмоформулы</w:t>
            </w: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 xml:space="preserve">. </w:t>
            </w:r>
            <w:r w:rsidRPr="000379E7">
              <w:rPr>
                <w:bCs/>
                <w:color w:val="000000"/>
                <w:lang w:bidi="ru-RU"/>
              </w:rPr>
              <w:t>Игра на элементарных музыкальных инструментах в ансамбле.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Чтение простейших ритмических партитур. Соло-тутти. Исполнение пьес на инструментах малой ударной группы: маракас, пандейра, коробочка (вуд- блок), блоктроммель, барабан, треугольник, реко-реко и др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Такт</w:t>
            </w: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 xml:space="preserve">. </w:t>
            </w:r>
            <w:r w:rsidRPr="000379E7">
              <w:rPr>
                <w:bCs/>
                <w:color w:val="000000"/>
                <w:lang w:bidi="ru-RU"/>
              </w:rPr>
              <w:t>Разучивание и исполнение хоровых и инструментальных произведений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с разнообразным ритмическим рисунком.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Размер. Исполнение пройденных песенных и инструментальных мелодий по нотам. 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b/>
                <w:lang w:eastAsia="en-US"/>
              </w:rPr>
            </w:pPr>
            <w:r w:rsidRPr="000379E7">
              <w:rPr>
                <w:bCs/>
                <w:color w:val="000000"/>
                <w:lang w:bidi="ru-RU"/>
              </w:rPr>
              <w:t xml:space="preserve">Музыкальная грамота.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Основы музыкальной грамоты. </w:t>
            </w:r>
            <w:r w:rsidRPr="000379E7">
              <w:rPr>
                <w:bCs/>
                <w:color w:val="000000"/>
                <w:lang w:bidi="ru-RU"/>
              </w:rPr>
              <w:t>Чтение нотной записи.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Чтение нот первой-второй октав в записи пройденных песен. Пение простых выученных попевок и песен в размере 2/4 по нотам с тактированием.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Расположение нот в первой-второй октавах</w:t>
            </w: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 xml:space="preserve">. </w:t>
            </w:r>
            <w:r w:rsidRPr="000379E7">
              <w:rPr>
                <w:bCs/>
                <w:color w:val="000000"/>
                <w:lang w:bidi="ru-RU"/>
              </w:rPr>
              <w:t>Игровые дидактические упражнения с использованием наглядного материала.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Игры и тесты на знание элементов музыкальной грамоты: расположение нот первой-второй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lastRenderedPageBreak/>
              <w:t>октав на нотном стане, обозначения длительностей (восьмые, четверти, половинные), пауз (четверти и восьмые), размера (2/4,3/4,4/4), динамики (форте, пиано, крещендо, диминуэндо). Простые интервалы: виды, особенности звучания и выразительные возможности.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Интервалы в пределах октавы, выразительные возможности интервалов. </w:t>
            </w:r>
            <w:r w:rsidRPr="000379E7">
              <w:rPr>
                <w:bCs/>
                <w:color w:val="000000"/>
                <w:lang w:bidi="ru-RU"/>
              </w:rPr>
              <w:t xml:space="preserve">Пение мелодических интервалов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с использованием ручных знаков </w:t>
            </w:r>
            <w:r w:rsidRPr="000379E7">
              <w:rPr>
                <w:bCs/>
                <w:color w:val="000000"/>
                <w:lang w:bidi="ru-RU"/>
              </w:rPr>
              <w:t xml:space="preserve">Прослушивание и узнавание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произведений. </w:t>
            </w:r>
            <w:r w:rsidRPr="000379E7">
              <w:rPr>
                <w:bCs/>
                <w:color w:val="000000"/>
                <w:lang w:bidi="ru-RU"/>
              </w:rPr>
              <w:t>Игра на элементарных музыкальных инструментах в ансамбле.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b/>
                <w:lang w:eastAsia="en-US"/>
              </w:rPr>
            </w:pPr>
            <w:r w:rsidRPr="000379E7">
              <w:rPr>
                <w:bCs/>
                <w:color w:val="000000"/>
                <w:lang w:bidi="ru-RU"/>
              </w:rPr>
              <w:t>Музыкальный конструктор</w:t>
            </w: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Мир музыкальных форм</w:t>
            </w: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 xml:space="preserve">. </w:t>
            </w:r>
            <w:r w:rsidRPr="000379E7">
              <w:rPr>
                <w:bCs/>
                <w:color w:val="000000"/>
                <w:lang w:bidi="ru-RU"/>
              </w:rPr>
              <w:t>Игра на элементарных музыкальных инструментах в ансамбле.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Повторность и вариативность в музыке. </w:t>
            </w:r>
            <w:r w:rsidRPr="000379E7">
              <w:rPr>
                <w:bCs/>
                <w:color w:val="000000"/>
                <w:lang w:bidi="ru-RU"/>
              </w:rPr>
              <w:t>Сочинение простейших мелодий.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softHyphen/>
              <w:t>ритмического рисунка с точным и неточным повтором по эстафете.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b/>
                <w:lang w:eastAsia="en-US"/>
              </w:rPr>
            </w:pPr>
            <w:r w:rsidRPr="000379E7">
              <w:rPr>
                <w:bCs/>
                <w:color w:val="000000"/>
                <w:lang w:bidi="ru-RU"/>
              </w:rPr>
              <w:t xml:space="preserve">Простые песенные формы (двухчастная и трёхчастная формы). Прослушивание музыкальных произведений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в простой двухчастной и простой трехчастной формах. Л. Бетховен Багатели, Ф. Шуберт Экосезы. П.И. Чайковский пьесы из «Детского альбома», Р. Шуман «Детские сцены», «Альбом для юношества», С.С. Прокофьев «Детская музыка».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Вариации. Инструментальные и оркестровые вариации Й. Гайдна, В.А. Моцарта, Л. Бетховена, М.И. Глинки.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Куплетная форма (песни и хоровые произведения). В.А. Моцарт «Колыбельная»; Л. Бетховен «Сурок»; Й. Гайдн «Мы дружим с музыкой».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Прогулки в прошлое.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Классические музыкальные формы (Й. Гайдн, В. А Моцарт, Л. Бетховен, Р. Шуман, П.И. Чайковский, С.С. Прокофьев).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Жанровое разнообразие в музыке. Песенность, танцевальность, маршевость в различных жанрах вокальной и инструментальной музыки. </w:t>
            </w:r>
            <w:r w:rsidRPr="000379E7">
              <w:rPr>
                <w:bCs/>
                <w:color w:val="000000"/>
                <w:lang w:bidi="ru-RU"/>
              </w:rPr>
              <w:t>Слушание классических музыкальных произведений с определением их жанровой основы.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Элементарный анализ средств музыкальной выразительности, формирующих признаки жанра (характерный размер, ритмический рисунок, мелодико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softHyphen/>
              <w:t>интонационная основа).Пьесы из детских альбомов А.Т. Гречанинова, Г.В. Свиридова, А.И. Хачатуряна,  «Детской музыки» С.С. Прокофьева, фортепианные прелюдии Д.Д. Шостаковича. Спадавеккиа «Добрый жук». В. Шаинский «Вместе весело шагать».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Песенность как отличительная черта русской музыки. Пьесы из детского альбома </w:t>
            </w:r>
            <w:r w:rsidRPr="000379E7">
              <w:rPr>
                <w:b/>
                <w:bCs/>
                <w:color w:val="000000"/>
                <w:w w:val="80"/>
                <w:lang w:bidi="ru-RU"/>
              </w:rPr>
              <w:t xml:space="preserve">А.Т.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Гречанинова. </w:t>
            </w:r>
            <w:r w:rsidRPr="000379E7">
              <w:rPr>
                <w:bCs/>
                <w:color w:val="000000"/>
                <w:lang w:bidi="ru-RU"/>
              </w:rPr>
              <w:t>Пластическое интонирование: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передача в движении характерных жанровых признаков различных классических музыкальных произведений; пластическое и графическое моделирование</w:t>
            </w:r>
            <w:r w:rsidRPr="000379E7">
              <w:rPr>
                <w:b/>
                <w:bCs/>
                <w:color w:val="000000"/>
                <w:w w:val="8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метроритма («рисуем музыку»).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Средства музыкальной выразительности. Пьесы </w:t>
            </w:r>
            <w:r w:rsidRPr="000379E7">
              <w:rPr>
                <w:bCs/>
                <w:color w:val="000000"/>
                <w:lang w:bidi="ru-RU"/>
              </w:rPr>
              <w:t xml:space="preserve">Г.В. </w:t>
            </w:r>
            <w:r w:rsidRPr="000379E7">
              <w:rPr>
                <w:b/>
                <w:color w:val="000000"/>
                <w:shd w:val="clear" w:color="auto" w:fill="FFFFFF"/>
                <w:lang w:bidi="ru-RU"/>
              </w:rPr>
              <w:t>С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виридова. </w:t>
            </w:r>
            <w:r w:rsidRPr="000379E7">
              <w:rPr>
                <w:bCs/>
                <w:color w:val="000000"/>
                <w:lang w:bidi="ru-RU"/>
              </w:rPr>
              <w:t>Создание презентации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«Путешествие в мир театра» (общая панорама, балет, опера). Сравнение на основе презентации жанров балета и оперы. Разработка и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lastRenderedPageBreak/>
              <w:t>создание элементарных макетов театральных декораций и афиш по сюжетам известных сказок, мультфильмов и др.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Пьесы А.И. Хачатуряна.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 xml:space="preserve">Балет. </w:t>
            </w:r>
            <w:r w:rsidRPr="000379E7">
              <w:rPr>
                <w:bCs/>
                <w:color w:val="000000"/>
                <w:lang w:bidi="ru-RU"/>
              </w:rPr>
              <w:t>Исполнение песен</w:t>
            </w:r>
            <w:r w:rsidRPr="000379E7">
              <w:rPr>
                <w:b/>
                <w:bCs/>
                <w:color w:val="000000"/>
                <w:lang w:bidi="ru-RU"/>
              </w:rPr>
              <w:t xml:space="preserve"> 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t>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Опера. 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379E7">
              <w:rPr>
                <w:color w:val="000000"/>
                <w:lang w:bidi="ru-RU"/>
              </w:rPr>
              <w:t>Я – артист. Сольное и ансамблевое музицирование (вокальное и инструментальное). Творческое соревнование.</w:t>
            </w:r>
          </w:p>
          <w:p w:rsidR="000379E7" w:rsidRPr="000379E7" w:rsidRDefault="000379E7" w:rsidP="000379E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379E7">
              <w:rPr>
                <w:bCs/>
                <w:color w:val="000000"/>
                <w:lang w:bidi="ru-RU"/>
              </w:rPr>
              <w:t xml:space="preserve">Исполнение пройденных хоровых и инструментальных произведений </w:t>
            </w:r>
            <w:r w:rsidRPr="000379E7">
              <w:rPr>
                <w:color w:val="000000"/>
                <w:lang w:bidi="ru-RU"/>
              </w:rPr>
              <w:t>в школьных мероприятиях, посвященных праздникам, торжественным событиям.</w:t>
            </w:r>
          </w:p>
          <w:p w:rsidR="000379E7" w:rsidRPr="000379E7" w:rsidRDefault="000379E7" w:rsidP="000379E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379E7">
              <w:rPr>
                <w:bCs/>
                <w:color w:val="000000"/>
                <w:lang w:bidi="ru-RU"/>
              </w:rPr>
              <w:t xml:space="preserve">Подготовка концертных программ, </w:t>
            </w:r>
            <w:r w:rsidRPr="000379E7">
              <w:rPr>
                <w:color w:val="000000"/>
                <w:lang w:bidi="ru-RU"/>
              </w:rPr>
              <w:t>включающих произведения для хорового и инструментального (либо совместного) музицирования.</w:t>
            </w:r>
          </w:p>
          <w:p w:rsidR="000379E7" w:rsidRPr="000379E7" w:rsidRDefault="000379E7" w:rsidP="000379E7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0379E7">
              <w:rPr>
                <w:rFonts w:eastAsia="Arial Unicode MS"/>
                <w:iCs/>
                <w:color w:val="000000"/>
                <w:lang w:bidi="ru-RU"/>
              </w:rPr>
              <w:t xml:space="preserve">Участие в школьных, региональных и всероссийских музыкально-исполнительских фестивалях, конкурсах и т.д. </w:t>
            </w:r>
            <w:r w:rsidRPr="000379E7">
              <w:rPr>
                <w:rFonts w:eastAsia="Arial Unicode MS"/>
                <w:bCs/>
                <w:color w:val="000000"/>
                <w:lang w:bidi="ru-RU"/>
              </w:rPr>
              <w:t xml:space="preserve">Командные состязания: </w:t>
            </w:r>
            <w:r w:rsidRPr="000379E7">
              <w:rPr>
                <w:rFonts w:eastAsia="Arial Unicode MS"/>
                <w:color w:val="000000"/>
                <w:lang w:bidi="ru-RU"/>
              </w:rPr>
              <w:t>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0379E7" w:rsidRPr="000379E7" w:rsidTr="004F1C59">
        <w:trPr>
          <w:trHeight w:val="3820"/>
        </w:trPr>
        <w:tc>
          <w:tcPr>
            <w:tcW w:w="560" w:type="dxa"/>
          </w:tcPr>
          <w:p w:rsidR="000379E7" w:rsidRPr="000379E7" w:rsidRDefault="000379E7" w:rsidP="000379E7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54" w:type="dxa"/>
            <w:vAlign w:val="bottom"/>
          </w:tcPr>
          <w:p w:rsidR="000379E7" w:rsidRPr="000379E7" w:rsidRDefault="000379E7" w:rsidP="000379E7">
            <w:pPr>
              <w:widowControl w:val="0"/>
              <w:jc w:val="both"/>
              <w:rPr>
                <w:lang w:eastAsia="en-US"/>
              </w:rPr>
            </w:pPr>
            <w:r w:rsidRPr="000379E7">
              <w:rPr>
                <w:color w:val="000000"/>
                <w:shd w:val="clear" w:color="auto" w:fill="FFFFFF"/>
                <w:lang w:bidi="ru-RU"/>
              </w:rPr>
              <w:t>Музыкально-театрализованное представление как результат освоения программы по учебному предмету «Музыка» во втором классе. 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</w:t>
            </w:r>
            <w:r w:rsidRPr="000379E7">
              <w:rPr>
                <w:color w:val="000000"/>
                <w:shd w:val="clear" w:color="auto" w:fill="FFFFFF"/>
                <w:lang w:bidi="ru-RU"/>
              </w:rPr>
              <w:softHyphen/>
              <w:t>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      </w:r>
          </w:p>
        </w:tc>
        <w:tc>
          <w:tcPr>
            <w:tcW w:w="957" w:type="dxa"/>
          </w:tcPr>
          <w:p w:rsidR="000379E7" w:rsidRPr="000379E7" w:rsidRDefault="000379E7" w:rsidP="00037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79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:rsidR="000379E7" w:rsidRPr="008168AF" w:rsidRDefault="000379E7" w:rsidP="005C6DAF">
      <w:pPr>
        <w:jc w:val="center"/>
        <w:rPr>
          <w:b/>
          <w:i/>
          <w:sz w:val="28"/>
          <w:szCs w:val="28"/>
        </w:rPr>
      </w:pPr>
    </w:p>
    <w:p w:rsidR="00D43221" w:rsidRDefault="001029BA" w:rsidP="00B6042E">
      <w:pPr>
        <w:jc w:val="both"/>
        <w:rPr>
          <w:b/>
          <w:sz w:val="28"/>
          <w:szCs w:val="28"/>
        </w:rPr>
      </w:pPr>
      <w:r w:rsidRPr="008168AF">
        <w:rPr>
          <w:b/>
          <w:sz w:val="28"/>
          <w:szCs w:val="28"/>
        </w:rPr>
        <w:t xml:space="preserve">                  </w:t>
      </w:r>
      <w:r w:rsidR="005C6DAF">
        <w:rPr>
          <w:b/>
          <w:sz w:val="28"/>
          <w:szCs w:val="28"/>
        </w:rPr>
        <w:t xml:space="preserve"> </w:t>
      </w:r>
    </w:p>
    <w:p w:rsidR="002623C6" w:rsidRDefault="002623C6" w:rsidP="00FC7731">
      <w:pPr>
        <w:jc w:val="center"/>
        <w:rPr>
          <w:b/>
          <w:i/>
          <w:sz w:val="28"/>
          <w:szCs w:val="28"/>
        </w:rPr>
      </w:pPr>
      <w:r w:rsidRPr="008168AF">
        <w:rPr>
          <w:b/>
          <w:sz w:val="28"/>
          <w:szCs w:val="28"/>
        </w:rPr>
        <w:t xml:space="preserve">Тематическое планирование </w:t>
      </w:r>
      <w:r w:rsidRPr="008168AF">
        <w:rPr>
          <w:b/>
          <w:i/>
          <w:sz w:val="28"/>
          <w:szCs w:val="28"/>
        </w:rPr>
        <w:t>3 класс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rPr>
                <w:rFonts w:eastAsiaTheme="minorHAnsi"/>
                <w:b/>
                <w:lang w:eastAsia="en-US"/>
              </w:rPr>
            </w:pPr>
            <w:r w:rsidRPr="00DF4C1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7796" w:type="dxa"/>
          </w:tcPr>
          <w:p w:rsidR="00DF4C19" w:rsidRPr="00DF4C19" w:rsidRDefault="00DF4C19" w:rsidP="00DF4C19">
            <w:pPr>
              <w:rPr>
                <w:rFonts w:eastAsiaTheme="minorHAnsi"/>
                <w:b/>
                <w:lang w:eastAsia="en-US"/>
              </w:rPr>
            </w:pPr>
            <w:r w:rsidRPr="00DF4C19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eastAsiaTheme="minorHAnsi"/>
                <w:b/>
                <w:lang w:eastAsia="en-US"/>
              </w:rPr>
            </w:pPr>
            <w:r w:rsidRPr="00DF4C19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DF4C19" w:rsidRPr="00DF4C19" w:rsidTr="00214A77">
        <w:trPr>
          <w:trHeight w:val="1765"/>
        </w:trPr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Музыкальный проект «Сочиняем сказку».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 xml:space="preserve">Применение приобретенных знаний, умений и навыков в творческо-исполнительской деятельности.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Разработка плана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Создание творческого проекта силами обучающихся, педагогов, родителей.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Создание информационного сопровождения проекта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(афиша, презентация, пригласительные билеты и т.д.).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Формирование умений и навыков ансамблевого и хорового пения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Практическое освоение и применение элементов музыкальной грамоты Игра на элементарных музыкальных инструментах в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Развитие музыкально-слуховых представлений в процессе работы над творческим проектом. Работа над метроритмом.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Создание информационного сопровождения проекта (афиша, презентация, пригласительные билеты и т.д.).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Соревнование классов на лучший музыкальный проект «Сочиняем сказку». Пение хоровых партий по нотам.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Широка страна моя родная.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Творчество народов России. Прослушивание песен народов России в исполнении фольклорных и этнографических ансамблей. 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Формирование знаний о музыкальном и поэтическом фольклоре, национальных инструментах, национальной одежде. Игра на музыкальных инструментах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процедур и аккомпанементов к музыкальным произведениям, а также простейших наигрышей.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Развитие навыков ансамблевого, хорового пения. Исполнение песен народов России различных жанров колыбельные, хороводные, плясовые и др. в сопровождении народных инструментов. Пение </w:t>
            </w:r>
            <w:r w:rsidRPr="00DF4C19">
              <w:rPr>
                <w:rFonts w:eastAsiaTheme="minorHAnsi"/>
                <w:color w:val="000000"/>
                <w:lang w:val="en-US" w:eastAsia="en-US" w:bidi="en-US"/>
              </w:rPr>
              <w:t>acapella</w:t>
            </w:r>
            <w:r w:rsidRPr="00DF4C19">
              <w:rPr>
                <w:rFonts w:eastAsiaTheme="minorHAnsi"/>
                <w:color w:val="000000"/>
                <w:lang w:eastAsia="en-US" w:bidi="en-US"/>
              </w:rPr>
              <w:t xml:space="preserve">, </w:t>
            </w:r>
            <w:r w:rsidRPr="00DF4C19">
              <w:rPr>
                <w:rFonts w:eastAsiaTheme="minorHAnsi"/>
                <w:color w:val="000000"/>
                <w:lang w:bidi="ru-RU"/>
              </w:rPr>
              <w:t>канонов, включение элементов двухголосия. Разучивание песен по нотам.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Элементы двухголосия. Игры-драматизации.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Хоровая планета.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Хоровая музыка, хоровые коллективы и их виды (смешанные, женские, мужские, детские). 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русского народного хора им. М.Е. Пятницкого; Большого детского хора имени В. С. Попова.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Совершенствование хорового исполнении: развитие основных хоровых </w:t>
            </w:r>
            <w:r w:rsidRPr="00DF4C19">
              <w:rPr>
                <w:rFonts w:eastAsiaTheme="minorHAnsi"/>
                <w:color w:val="000000"/>
                <w:lang w:bidi="ru-RU"/>
              </w:rPr>
              <w:lastRenderedPageBreak/>
              <w:t>навыков, эмоционално-выразительтное исполнение хоровых произведений. Накопление хорового репертуара, совершенствование музыкально-исполнительской культуры. Определение вида хора по составу голосов: детский, женский, мужской, смешанный. Определение типа хора по характеру исполнения: академический. Народный.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Мир оркестра. Слушание фрагментов произведений мировой музыкальной классики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Симфонический оркестр. М.П. Мусоргский «Картинки с выставки» (в оркестровке М. Равеля).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Формирование знаний об основных группах симфонического оркестра: виды инструментов, тембры. Б. Бриттен «Путеводитель по оркестру для молодежи».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Музыкальная викторина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«Угадай инструмент». Викторина-соревнование на определение тембра различных инструментов и оркестровых групп. Игра на музыкальных инструментах в ансамбле. Исполнение инструментальных миниатюр «соло-тутти» оркестром элементарных инструментов.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Жанр концерта: концерты для солирующего инструмента (скрипки, фортепиано, гитары и др.) и оркестра. Прослушивание фрагментов концертов для солирующего инструмента (фортепиано, скрипка, виолончель, гитара и др.) и оркестра.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Исполнение песен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в сопровождении оркестра элементарного музицирования. Начальные навыки пения под фонограмму.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 xml:space="preserve">Музыкальная грамота. </w:t>
            </w:r>
            <w:r w:rsidRPr="00DF4C19">
              <w:rPr>
                <w:rFonts w:eastAsiaTheme="minorHAnsi"/>
                <w:color w:val="000000"/>
                <w:lang w:bidi="ru-RU"/>
              </w:rPr>
              <w:t xml:space="preserve">Основы музыкальной грамоты.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 xml:space="preserve">Освоение новых элементов </w:t>
            </w:r>
            <w:r w:rsidRPr="00DF4C19">
              <w:rPr>
                <w:rFonts w:eastAsiaTheme="minorHAnsi"/>
                <w:color w:val="000000"/>
                <w:lang w:bidi="ru-RU"/>
              </w:rPr>
              <w:t>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Чтение нот хоровых и оркестровых партий.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Пение по нотам с тактированием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Освоение новых элементов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Исполнение канонов.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Подбор по слуху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с помощью учителя пройденных песен на металлофоне, ксилофоне, синтезаторе.  Разучивание хоровых и аркестровых партий по нотам; исполнение по нотам оркестровых партитур различных составов.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Музыкально-игровая деятельность: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двигательные, ритмические и мелодические каноны-эстафеты в коллективном музицировании.</w:t>
            </w:r>
          </w:p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Сочинение ритмических рисунков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Интервалы и трезвучия. Слушание многоголосных (два - три голоса) хоровых произведений хорального склада, узнавание пройденных интервалов и трезвучий. Импровизация с использованием пройденных материалов и трезвучий. Применение интервалов и трезвучий в инструментальном сопровождении к пройденным песням, в партии синтезатора.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Формы и жанры в музыке.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Простые двухчастная и трехчастная формы на новом музыкальном материале.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Вариации на новом музыкальном материале. Прослушивание оркестровых произведений, написанных в форме вариаций. Примеры: М. </w:t>
            </w:r>
            <w:r w:rsidRPr="00DF4C19">
              <w:rPr>
                <w:rFonts w:eastAsiaTheme="minorHAnsi"/>
                <w:color w:val="000000"/>
                <w:lang w:bidi="ru-RU"/>
              </w:rPr>
              <w:lastRenderedPageBreak/>
              <w:t xml:space="preserve">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Музыкально-игровая деятельность.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тамбурин)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Форма рондо. Слушание музыкальных произведений, написанных в разных формах и жанрах. Определение соединений формы рондо и различных жанров. Д.Б. Кабалевский «Рондо-марш», «Рондо-танец», «Рондо-песня». Л. Бетховен «Ярость по поводу потерянного гроша».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Исполнение хоровых произведений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 xml:space="preserve">в форме рондо. Инструментальный аккомпанемент с применением ритмического остинато, интервалов и трезвучий.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 xml:space="preserve">Игра на элементарных музыкальных инструментах в ансамбле. </w:t>
            </w:r>
            <w:r w:rsidRPr="00DF4C19">
              <w:rPr>
                <w:rFonts w:eastAsiaTheme="minorHAnsi"/>
                <w:color w:val="000000"/>
                <w:lang w:bidi="ru-RU"/>
              </w:rPr>
      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>Я – артист.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Сольное и ансамблевое музицирование (вокальное и инструментальное). 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 xml:space="preserve">Творческое соревнование.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Командные состязания: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 xml:space="preserve">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 </w:t>
            </w:r>
            <w:r w:rsidRPr="00DF4C19">
              <w:rPr>
                <w:rFonts w:eastAsiaTheme="minorHAnsi"/>
                <w:bCs/>
                <w:color w:val="000000"/>
                <w:lang w:bidi="ru-RU"/>
              </w:rPr>
              <w:t>Игра на элементарных музыкальных инструментах в ансамбле. Совершенствование навыка импровизации.</w:t>
            </w:r>
            <w:r w:rsidRPr="00DF4C19">
              <w:rPr>
                <w:rFonts w:eastAsiaTheme="minorHAnsi"/>
                <w:b/>
                <w:bCs/>
                <w:color w:val="000000"/>
                <w:lang w:bidi="ru-RU"/>
              </w:rPr>
              <w:t xml:space="preserve"> </w:t>
            </w:r>
            <w:r w:rsidRPr="00DF4C19">
              <w:rPr>
                <w:rFonts w:eastAsiaTheme="minorHAnsi"/>
                <w:color w:val="000000"/>
                <w:lang w:bidi="ru-RU"/>
              </w:rPr>
              <w:t>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- исполнение «концертных» форм.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lang w:eastAsia="en-US"/>
              </w:rPr>
              <w:t>Подготовка концертных программ, включающих произведения для хорового и инструментального (либо совместного) музицирования, в том числе музыку народов России. Участие в школьных. Региональных и всероссийских музыкально-исполнительских фестивалях, конкурсах.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bCs/>
                <w:color w:val="000000"/>
                <w:lang w:bidi="ru-RU"/>
              </w:rPr>
              <w:t xml:space="preserve">Музыкально-театрализованное представление. </w:t>
            </w:r>
            <w:r w:rsidRPr="00DF4C19">
              <w:rPr>
                <w:rFonts w:eastAsiaTheme="minorHAnsi"/>
                <w:color w:val="000000"/>
                <w:lang w:bidi="ru-RU"/>
              </w:rPr>
              <w:t>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Создание музыкально-театрального коллектива: распределение ролей: «режиссеры», «артисты», «музыканты», «художники».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Подготовка и разыгрывание сказок, фольклорных композиций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Подготовка и разыгрывание сказок, театрализация хоровых произведений с включением элементов импровизации.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C19" w:rsidRPr="00DF4C19" w:rsidTr="00214A77">
        <w:tc>
          <w:tcPr>
            <w:tcW w:w="817" w:type="dxa"/>
          </w:tcPr>
          <w:p w:rsidR="00DF4C19" w:rsidRPr="00DF4C19" w:rsidRDefault="00DF4C19" w:rsidP="00DF4C1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Align w:val="bottom"/>
          </w:tcPr>
          <w:p w:rsidR="00DF4C19" w:rsidRPr="00DF4C19" w:rsidRDefault="00DF4C19" w:rsidP="00DF4C19">
            <w:pPr>
              <w:jc w:val="both"/>
              <w:rPr>
                <w:rFonts w:eastAsiaTheme="minorHAnsi"/>
                <w:lang w:eastAsia="en-US"/>
              </w:rPr>
            </w:pPr>
            <w:r w:rsidRPr="00DF4C19">
              <w:rPr>
                <w:rFonts w:eastAsiaTheme="minorHAnsi"/>
                <w:color w:val="000000"/>
                <w:lang w:bidi="ru-RU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  <w:tc>
          <w:tcPr>
            <w:tcW w:w="958" w:type="dxa"/>
          </w:tcPr>
          <w:p w:rsidR="00DF4C19" w:rsidRPr="00DF4C19" w:rsidRDefault="00DF4C19" w:rsidP="00DF4C1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F4C19" w:rsidRDefault="00DF4C19" w:rsidP="00FC7731">
      <w:pPr>
        <w:jc w:val="center"/>
        <w:rPr>
          <w:b/>
          <w:i/>
          <w:sz w:val="28"/>
          <w:szCs w:val="28"/>
        </w:rPr>
      </w:pPr>
    </w:p>
    <w:p w:rsidR="00DF4C19" w:rsidRPr="008168AF" w:rsidRDefault="00DF4C19" w:rsidP="00FC7731">
      <w:pPr>
        <w:jc w:val="center"/>
        <w:rPr>
          <w:b/>
          <w:i/>
          <w:sz w:val="28"/>
          <w:szCs w:val="28"/>
        </w:rPr>
      </w:pPr>
    </w:p>
    <w:p w:rsidR="00F021E7" w:rsidRDefault="00F021E7" w:rsidP="002623C6">
      <w:pPr>
        <w:jc w:val="center"/>
        <w:rPr>
          <w:b/>
          <w:sz w:val="28"/>
          <w:szCs w:val="28"/>
        </w:rPr>
      </w:pPr>
    </w:p>
    <w:p w:rsidR="001029BA" w:rsidRDefault="002623C6" w:rsidP="002623C6">
      <w:pPr>
        <w:jc w:val="center"/>
        <w:rPr>
          <w:b/>
          <w:sz w:val="28"/>
          <w:szCs w:val="28"/>
        </w:rPr>
      </w:pPr>
      <w:r w:rsidRPr="008168AF">
        <w:rPr>
          <w:b/>
          <w:sz w:val="28"/>
          <w:szCs w:val="28"/>
        </w:rPr>
        <w:t>Тематическое планирование</w:t>
      </w:r>
      <w:r w:rsidR="009C01DC" w:rsidRPr="00FB616C">
        <w:rPr>
          <w:b/>
          <w:sz w:val="28"/>
          <w:szCs w:val="28"/>
        </w:rPr>
        <w:t xml:space="preserve"> </w:t>
      </w:r>
      <w:r w:rsidRPr="00FB616C">
        <w:rPr>
          <w:b/>
          <w:sz w:val="28"/>
          <w:szCs w:val="28"/>
        </w:rPr>
        <w:t>4 класс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7913"/>
        <w:gridCol w:w="1098"/>
      </w:tblGrid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rPr>
                <w:rFonts w:eastAsiaTheme="minorHAnsi"/>
                <w:b/>
                <w:lang w:eastAsia="en-US"/>
              </w:rPr>
            </w:pPr>
            <w:r w:rsidRPr="001B5A80">
              <w:rPr>
                <w:rFonts w:eastAsiaTheme="minorHAnsi"/>
                <w:b/>
                <w:lang w:eastAsia="en-US"/>
              </w:rPr>
              <w:t>№ п\п</w:t>
            </w:r>
          </w:p>
        </w:tc>
        <w:tc>
          <w:tcPr>
            <w:tcW w:w="7938" w:type="dxa"/>
          </w:tcPr>
          <w:p w:rsidR="001B5A80" w:rsidRPr="001B5A80" w:rsidRDefault="001B5A80" w:rsidP="001B5A80">
            <w:pPr>
              <w:widowControl w:val="0"/>
              <w:jc w:val="both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eastAsiaTheme="minorHAnsi"/>
                <w:b/>
                <w:lang w:eastAsia="en-US"/>
              </w:rPr>
            </w:pPr>
            <w:r w:rsidRPr="001B5A80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Песни народов мира.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Песня как отражение истории культуры и быта различных народов мира, ритмических особенностей песен разных регионов, приемов развития (повтор, вариантность, контраст).</w:t>
            </w:r>
          </w:p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Исполнение песен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1B5A80" w:rsidRPr="001B5A80" w:rsidRDefault="001B5A80" w:rsidP="001B5A80">
            <w:pPr>
              <w:contextualSpacing/>
              <w:jc w:val="both"/>
              <w:rPr>
                <w:rFonts w:eastAsiaTheme="minorHAnsi"/>
                <w:color w:val="000000"/>
                <w:shd w:val="clear" w:color="auto" w:fill="FFFFFF"/>
                <w:lang w:bidi="ru-RU"/>
              </w:rPr>
            </w:pPr>
            <w:r w:rsidRPr="001B5A80">
              <w:rPr>
                <w:rFonts w:eastAsiaTheme="minorHAnsi"/>
                <w:color w:val="000000"/>
                <w:shd w:val="clear" w:color="auto" w:fill="FFFFFF"/>
                <w:lang w:bidi="ru-RU"/>
              </w:rPr>
              <w:t>Образное и жанровое содержание, структурные, мелодические и ритмические особенности песен народов мира.</w:t>
            </w:r>
            <w:r w:rsidRPr="001B5A8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B5A80">
              <w:rPr>
                <w:rFonts w:eastAsiaTheme="minorHAnsi"/>
                <w:color w:val="000000"/>
                <w:shd w:val="clear" w:color="auto" w:fill="FFFFFF"/>
                <w:lang w:bidi="ru-RU"/>
              </w:rPr>
              <w:t xml:space="preserve">Слушание 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1B5A80" w:rsidRPr="001B5A80" w:rsidRDefault="001B5A80" w:rsidP="001B5A80">
            <w:p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B5A80">
              <w:rPr>
                <w:rFonts w:eastAsiaTheme="minorHAnsi"/>
                <w:color w:val="000000"/>
                <w:shd w:val="clear" w:color="auto" w:fill="FFFFFF"/>
                <w:lang w:bidi="ru-RU"/>
              </w:rPr>
              <w:t xml:space="preserve"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остинато/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Музыкальная грамота.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Основы музыкальной грамоты.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Чтение нот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 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Подбор по слуху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с помощью учителя пройденных песен.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Ключевые знаки и тональности (до двух знаков).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B5A80">
              <w:rPr>
                <w:rFonts w:eastAsiaTheme="minorHAnsi"/>
                <w:color w:val="000000"/>
                <w:shd w:val="clear" w:color="auto" w:fill="FFFFFF"/>
                <w:lang w:bidi="ru-RU"/>
              </w:rPr>
              <w:t xml:space="preserve">Чтение нот. Игра на элементарных музыкальных инструментах в ансамбле.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Пение по нотам с тактированием.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Исполнение канонов. Исполнение простых ансамблевых дуэтов, трио; соревнование малых исполнительских групп.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Интервалы и трезвучия.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Средства музыкальной выразительности.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Инструментальная и вокальная импровизация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с использованием простых интервалов, мажорного и минорного трезвучий.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Оркестровая музыка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Виды оркестров: симфонический, камерный, духовой, народный, джазовый, эстрадный.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Слушание произведений для симфонического, камерного, духового, народного оркестров.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Песни военных лет в исполнении духовых оркестров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Формирование знаний об основных группах, особенностях устройства и тембров инструментов.</w:t>
            </w:r>
          </w:p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Лирические песни в исполнении народных оркестров; произведения для баяна, домры, балалайки-соло, народных инструментов региона и др.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Оркестровая партитура.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 xml:space="preserve">Игра на элементарных музыкальных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lastRenderedPageBreak/>
              <w:t xml:space="preserve">инструментах в ансамбле.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 Оркестровые произведения А. Вивальди, В. Блажевича, В. Агапкина, В. Андреева.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Электромузыкальные инструменты.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Синтезатор как инструмент-оркестр.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Осознание тембровых возможностей синтезатора в практической исполнительской деятельности.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Музыкально-сценические жанры.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Балет, опера, мюзикл.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Слушание и просмотр фрагментов из классических опер, балетов и мюзиклов.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П.И. Чайковский «Щелкунчик».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Ознакомление с жанровыми и структурными особенностями и разнообразием музыкально-театральных произведений.</w:t>
            </w:r>
          </w:p>
          <w:p w:rsidR="001B5A80" w:rsidRPr="001B5A80" w:rsidRDefault="001B5A80" w:rsidP="001B5A80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К. Хачатурян «Чиполлино», Н.А. Римский-Корсаков «Снегурочка».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Драматизация отдельных фрагментов музыкально-сценических произведений.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Драматизация песен. Р.н.п.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      </w:r>
          </w:p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shd w:val="clear" w:color="auto" w:fill="FFFFFF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Музыка кино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.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Формирование знаний об особенностях киномузыки и музыки к мультфильмам.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 xml:space="preserve">Просмотр фрагментов детских кинофильмов и мультфильмов.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фильмы-сказки «Морозко» (режиссер А. Роу, композитор Н. Будашкина), «После дождичка в четверг» (режиссер М. Юзовский, композитор Г. Гладков), «Приключения Буратино» (режиссер Л. Нечаев, композитор А. Рыбников). Мультфильмы: У. Дисней «Наивные симфонии»; 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Информация о композиторах, сочиняющих музыку к детским фильмам и мультфильмам. «Крокодил Гена и Чебурашка» (В. Шаинский).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Просмотр фрагментов детских кинофильмов и мультфильмов.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Исполнение песен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Создание музыкальных композиций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на основе сюжетов различных кинофильмов и мультфильмов. «После дождичка в четверг» (режиссер М. Юзовский, композитор Г. Гладков).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Анализ функций и эмоционально-образного содержания музыкального сопровождения.</w:t>
            </w:r>
          </w:p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Учимся, играя.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Музыкальные викторины, игры, тестирование, направленные на выявление результатов освоения программы.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lastRenderedPageBreak/>
              <w:t>Ритмические игры, игры-соревнования на правильное определение на слух и в нотах элементов музыкальной речи.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Импровизации, подбор по слуху, соревнования по группам, конкурсы, направленные на выявление результатов освоения программы.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Соревнования по группам, конкурсы, направленные на выявление результатов освоения программы.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Конкурсы, направленные на выявление результатов освоения программы.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Я – артист.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Сольное и ансамблевое музицирование (вокальное и инструментальное). 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 Исполнение песен в сопровождении двигательно-пластической, инструментально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softHyphen/>
              <w:t>ритмической импровизации.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Творческое соревнование.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Командные состязания: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      </w:r>
          </w:p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Игра на элементарных музыкальных инструментах в ансамбле, оркестре.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-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 xml:space="preserve">солист», «солист - оркестр». </w:t>
            </w: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>Соревнование классов:</w:t>
            </w:r>
            <w:r w:rsidRPr="001B5A80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лучшее исполнение произведений хорового, инструментального, музыкально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softHyphen/>
              <w:t>театрального репертуара, пройденных за весь период обучения.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Подготовка концертных программ,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bCs/>
                <w:color w:val="000000"/>
                <w:shd w:val="clear" w:color="auto" w:fill="FFFFFF"/>
                <w:lang w:bidi="ru-RU"/>
              </w:rPr>
              <w:t xml:space="preserve">Музыкально-театрализованное представление. 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t>Разработка сценариев музыкально-театральных, музыкально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softHyphen/>
              <w:t>драматических, концертных композиций с использованием пройденного хорового и инструментального материала.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Разработка сценариев музыкально-театральных, музыкально</w:t>
            </w:r>
            <w:r w:rsidRPr="001B5A80">
              <w:rPr>
                <w:color w:val="000000"/>
                <w:shd w:val="clear" w:color="auto" w:fill="FFFFFF"/>
                <w:lang w:bidi="ru-RU"/>
              </w:rPr>
              <w:softHyphen/>
              <w:t>драматических, концертных композиций с использованием пройденного хорового и инструментального материала.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Создание музыкально-театрального коллектива: распределение ролей: «режиссеры», «артисты», «музыканты», «художники».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Подготовка и разыгрывание сказок, фольклорных композиций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Align w:val="bottom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Подготовка и разыгрывание сказок, театрализация хоровых произведений с включением элементов импровизации.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B5A80" w:rsidRPr="001B5A80" w:rsidTr="00B6425F">
        <w:tc>
          <w:tcPr>
            <w:tcW w:w="534" w:type="dxa"/>
          </w:tcPr>
          <w:p w:rsidR="001B5A80" w:rsidRPr="001B5A80" w:rsidRDefault="001B5A80" w:rsidP="001B5A80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1B5A80" w:rsidRPr="001B5A80" w:rsidRDefault="001B5A80" w:rsidP="001B5A80">
            <w:pPr>
              <w:widowControl w:val="0"/>
              <w:jc w:val="both"/>
              <w:rPr>
                <w:lang w:eastAsia="en-US"/>
              </w:rPr>
            </w:pPr>
            <w:r w:rsidRPr="001B5A80">
              <w:rPr>
                <w:color w:val="000000"/>
                <w:shd w:val="clear" w:color="auto" w:fill="FFFFFF"/>
                <w:lang w:bidi="ru-RU"/>
              </w:rPr>
              <w:t>Музыкально-театрализованное представление как итоговый результат освоения программы</w:t>
            </w:r>
          </w:p>
        </w:tc>
        <w:tc>
          <w:tcPr>
            <w:tcW w:w="1099" w:type="dxa"/>
          </w:tcPr>
          <w:p w:rsidR="001B5A80" w:rsidRPr="001B5A80" w:rsidRDefault="001B5A80" w:rsidP="001B5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:rsidR="001B5A80" w:rsidRPr="008168AF" w:rsidRDefault="001B5A80" w:rsidP="002623C6">
      <w:pPr>
        <w:jc w:val="center"/>
        <w:rPr>
          <w:b/>
          <w:i/>
          <w:sz w:val="28"/>
          <w:szCs w:val="28"/>
        </w:rPr>
      </w:pPr>
    </w:p>
    <w:p w:rsidR="002623C6" w:rsidRPr="008168AF" w:rsidRDefault="002623C6" w:rsidP="001029BA">
      <w:pPr>
        <w:jc w:val="center"/>
        <w:rPr>
          <w:b/>
          <w:i/>
          <w:sz w:val="28"/>
          <w:szCs w:val="28"/>
        </w:rPr>
      </w:pPr>
    </w:p>
    <w:p w:rsidR="00C04835" w:rsidRPr="008168AF" w:rsidRDefault="00C04835" w:rsidP="005C6DAF"/>
    <w:sectPr w:rsidR="00C04835" w:rsidRPr="008168AF" w:rsidSect="005C6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56" w:rsidRDefault="00551656" w:rsidP="005C6DAF">
      <w:r>
        <w:separator/>
      </w:r>
    </w:p>
  </w:endnote>
  <w:endnote w:type="continuationSeparator" w:id="0">
    <w:p w:rsidR="00551656" w:rsidRDefault="00551656" w:rsidP="005C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56" w:rsidRDefault="00551656" w:rsidP="005C6DAF">
      <w:r>
        <w:separator/>
      </w:r>
    </w:p>
  </w:footnote>
  <w:footnote w:type="continuationSeparator" w:id="0">
    <w:p w:rsidR="00551656" w:rsidRDefault="00551656" w:rsidP="005C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96A57"/>
    <w:multiLevelType w:val="hybridMultilevel"/>
    <w:tmpl w:val="A78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5FBE"/>
    <w:multiLevelType w:val="hybridMultilevel"/>
    <w:tmpl w:val="8580F252"/>
    <w:lvl w:ilvl="0" w:tplc="8FD8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71268"/>
    <w:multiLevelType w:val="multilevel"/>
    <w:tmpl w:val="AD481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759548A"/>
    <w:multiLevelType w:val="hybridMultilevel"/>
    <w:tmpl w:val="02082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6D11"/>
    <w:multiLevelType w:val="hybridMultilevel"/>
    <w:tmpl w:val="FFC83CE0"/>
    <w:lvl w:ilvl="0" w:tplc="8FD8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31D3"/>
    <w:multiLevelType w:val="hybridMultilevel"/>
    <w:tmpl w:val="7628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E12"/>
    <w:multiLevelType w:val="hybridMultilevel"/>
    <w:tmpl w:val="A45E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0F0E"/>
    <w:multiLevelType w:val="hybridMultilevel"/>
    <w:tmpl w:val="6AAA950C"/>
    <w:lvl w:ilvl="0" w:tplc="8FD8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79A4"/>
    <w:multiLevelType w:val="multilevel"/>
    <w:tmpl w:val="91A26BA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336CE6"/>
    <w:multiLevelType w:val="hybridMultilevel"/>
    <w:tmpl w:val="E1CAA276"/>
    <w:lvl w:ilvl="0" w:tplc="83049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B1909"/>
    <w:multiLevelType w:val="hybridMultilevel"/>
    <w:tmpl w:val="3C54B722"/>
    <w:lvl w:ilvl="0" w:tplc="8FD8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411A6"/>
    <w:multiLevelType w:val="hybridMultilevel"/>
    <w:tmpl w:val="6354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E4D276B"/>
    <w:multiLevelType w:val="hybridMultilevel"/>
    <w:tmpl w:val="BA7CA85E"/>
    <w:lvl w:ilvl="0" w:tplc="8FD8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9F"/>
    <w:rsid w:val="000379E7"/>
    <w:rsid w:val="00042929"/>
    <w:rsid w:val="0004396F"/>
    <w:rsid w:val="000D604B"/>
    <w:rsid w:val="001029BA"/>
    <w:rsid w:val="00112513"/>
    <w:rsid w:val="00134484"/>
    <w:rsid w:val="001846C1"/>
    <w:rsid w:val="001A5115"/>
    <w:rsid w:val="001B5A80"/>
    <w:rsid w:val="0021447B"/>
    <w:rsid w:val="00244E31"/>
    <w:rsid w:val="002623C6"/>
    <w:rsid w:val="002A0D6C"/>
    <w:rsid w:val="002A777B"/>
    <w:rsid w:val="002E38EC"/>
    <w:rsid w:val="00325DD2"/>
    <w:rsid w:val="003569EF"/>
    <w:rsid w:val="0038033E"/>
    <w:rsid w:val="003B15A0"/>
    <w:rsid w:val="003E7627"/>
    <w:rsid w:val="003F38E8"/>
    <w:rsid w:val="004427D3"/>
    <w:rsid w:val="00446DFF"/>
    <w:rsid w:val="004A3410"/>
    <w:rsid w:val="004E379F"/>
    <w:rsid w:val="00505583"/>
    <w:rsid w:val="0050756B"/>
    <w:rsid w:val="00526856"/>
    <w:rsid w:val="00551656"/>
    <w:rsid w:val="00566E67"/>
    <w:rsid w:val="005C0651"/>
    <w:rsid w:val="005C6DAF"/>
    <w:rsid w:val="005F5566"/>
    <w:rsid w:val="006261AE"/>
    <w:rsid w:val="006A2447"/>
    <w:rsid w:val="006E7911"/>
    <w:rsid w:val="0070278F"/>
    <w:rsid w:val="007069EF"/>
    <w:rsid w:val="0074593F"/>
    <w:rsid w:val="00761433"/>
    <w:rsid w:val="00776532"/>
    <w:rsid w:val="007B2AB5"/>
    <w:rsid w:val="007B5DE1"/>
    <w:rsid w:val="007C4B50"/>
    <w:rsid w:val="008168AF"/>
    <w:rsid w:val="00820986"/>
    <w:rsid w:val="008353E2"/>
    <w:rsid w:val="00847D6F"/>
    <w:rsid w:val="008632EA"/>
    <w:rsid w:val="008C333A"/>
    <w:rsid w:val="008D5DA4"/>
    <w:rsid w:val="008F48D8"/>
    <w:rsid w:val="00963AA0"/>
    <w:rsid w:val="00973EBB"/>
    <w:rsid w:val="009B77A1"/>
    <w:rsid w:val="009C01DC"/>
    <w:rsid w:val="009D0F45"/>
    <w:rsid w:val="00A0130A"/>
    <w:rsid w:val="00A27E35"/>
    <w:rsid w:val="00A5019A"/>
    <w:rsid w:val="00A97475"/>
    <w:rsid w:val="00B47079"/>
    <w:rsid w:val="00B6042E"/>
    <w:rsid w:val="00BA4C95"/>
    <w:rsid w:val="00BF70BA"/>
    <w:rsid w:val="00BF71FA"/>
    <w:rsid w:val="00C04835"/>
    <w:rsid w:val="00C8153F"/>
    <w:rsid w:val="00CB25F3"/>
    <w:rsid w:val="00CC2AAE"/>
    <w:rsid w:val="00D21BB2"/>
    <w:rsid w:val="00D43221"/>
    <w:rsid w:val="00D716CB"/>
    <w:rsid w:val="00D8042F"/>
    <w:rsid w:val="00DC02E5"/>
    <w:rsid w:val="00DF4C19"/>
    <w:rsid w:val="00DF5CCA"/>
    <w:rsid w:val="00E675CB"/>
    <w:rsid w:val="00EA2973"/>
    <w:rsid w:val="00EC2C68"/>
    <w:rsid w:val="00EE11A1"/>
    <w:rsid w:val="00F021E7"/>
    <w:rsid w:val="00F10E13"/>
    <w:rsid w:val="00F338B2"/>
    <w:rsid w:val="00F4272D"/>
    <w:rsid w:val="00F620C1"/>
    <w:rsid w:val="00F64514"/>
    <w:rsid w:val="00F71EC9"/>
    <w:rsid w:val="00FA6272"/>
    <w:rsid w:val="00FB0D14"/>
    <w:rsid w:val="00FB616C"/>
    <w:rsid w:val="00FB675A"/>
    <w:rsid w:val="00FC7731"/>
    <w:rsid w:val="00FE4685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6425"/>
  <w15:docId w15:val="{E47CB89D-519D-4A4B-BC24-67E17F6C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79F"/>
    <w:pPr>
      <w:keepNext/>
      <w:autoSpaceDE w:val="0"/>
      <w:autoSpaceDN w:val="0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B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7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13448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134484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5">
    <w:name w:val="Основной Знак"/>
    <w:link w:val="a6"/>
    <w:locked/>
    <w:rsid w:val="009D0F45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9D0F45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9D0F45"/>
    <w:pPr>
      <w:numPr>
        <w:numId w:val="4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29BA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1029BA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unhideWhenUsed/>
    <w:rsid w:val="001029B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rsid w:val="001029B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unhideWhenUsed/>
    <w:rsid w:val="001029B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1029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1029B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2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Буллит Знак"/>
    <w:basedOn w:val="a5"/>
    <w:link w:val="af"/>
    <w:locked/>
    <w:rsid w:val="001029BA"/>
    <w:rPr>
      <w:rFonts w:ascii="NewtonCSanPin" w:hAnsi="NewtonCSanPin"/>
      <w:color w:val="000000"/>
      <w:sz w:val="21"/>
      <w:szCs w:val="21"/>
    </w:rPr>
  </w:style>
  <w:style w:type="paragraph" w:customStyle="1" w:styleId="af">
    <w:name w:val="Буллит"/>
    <w:basedOn w:val="a6"/>
    <w:link w:val="ae"/>
    <w:rsid w:val="001029BA"/>
    <w:pPr>
      <w:ind w:firstLine="244"/>
    </w:pPr>
  </w:style>
  <w:style w:type="paragraph" w:customStyle="1" w:styleId="c3">
    <w:name w:val="c3"/>
    <w:basedOn w:val="a"/>
    <w:rsid w:val="001029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9BA"/>
  </w:style>
  <w:style w:type="character" w:customStyle="1" w:styleId="c1">
    <w:name w:val="c1"/>
    <w:basedOn w:val="a0"/>
    <w:rsid w:val="001029BA"/>
  </w:style>
  <w:style w:type="character" w:styleId="af0">
    <w:name w:val="Emphasis"/>
    <w:basedOn w:val="a0"/>
    <w:qFormat/>
    <w:rsid w:val="001029BA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47D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7D6F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F7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C6DAF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2">
    <w:name w:val="Основной текст (2) + Курсив"/>
    <w:basedOn w:val="2"/>
    <w:rsid w:val="005C6DA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C6DAF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DAF"/>
    <w:pPr>
      <w:widowControl w:val="0"/>
      <w:shd w:val="clear" w:color="auto" w:fill="FFFFFF"/>
      <w:spacing w:line="211" w:lineRule="exact"/>
      <w:jc w:val="both"/>
    </w:pPr>
    <w:rPr>
      <w:rFonts w:ascii="Trebuchet MS" w:eastAsia="Trebuchet MS" w:hAnsi="Trebuchet MS" w:cs="Trebuchet MS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rsid w:val="005C6DAF"/>
    <w:pPr>
      <w:widowControl w:val="0"/>
      <w:shd w:val="clear" w:color="auto" w:fill="FFFFFF"/>
      <w:spacing w:before="180" w:line="211" w:lineRule="exact"/>
      <w:ind w:firstLine="440"/>
      <w:jc w:val="both"/>
      <w:outlineLvl w:val="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97DA-D3C9-4FA6-BB9C-5DAF1DC8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29</Pages>
  <Words>12874</Words>
  <Characters>73384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2017-12-01T07:28:00Z</cp:lastPrinted>
  <dcterms:created xsi:type="dcterms:W3CDTF">2016-04-12T10:45:00Z</dcterms:created>
  <dcterms:modified xsi:type="dcterms:W3CDTF">2019-06-24T09:38:00Z</dcterms:modified>
</cp:coreProperties>
</file>